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F0" w:rsidRDefault="003F43F0" w:rsidP="003F43F0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ZMLUVA O NÁJME</w:t>
      </w:r>
    </w:p>
    <w:p w:rsidR="003F43F0" w:rsidRDefault="003F43F0" w:rsidP="003F43F0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 NEBYTOVÝCH PRIESTOROV</w:t>
      </w:r>
    </w:p>
    <w:p w:rsidR="003F43F0" w:rsidRDefault="003F43F0" w:rsidP="003F43F0">
      <w:pPr>
        <w:jc w:val="center"/>
        <w:rPr>
          <w:b/>
          <w:spacing w:val="20"/>
          <w:sz w:val="22"/>
          <w:szCs w:val="22"/>
        </w:rPr>
      </w:pPr>
    </w:p>
    <w:p w:rsidR="003F43F0" w:rsidRDefault="003F43F0" w:rsidP="003F43F0">
      <w:pPr>
        <w:jc w:val="center"/>
        <w:rPr>
          <w:b/>
          <w:spacing w:val="20"/>
          <w:sz w:val="22"/>
          <w:szCs w:val="22"/>
        </w:rPr>
      </w:pPr>
    </w:p>
    <w:p w:rsidR="003F43F0" w:rsidRDefault="003F43F0" w:rsidP="003F43F0">
      <w:pPr>
        <w:pStyle w:val="Zkladntext"/>
        <w:ind w:firstLine="708"/>
        <w:rPr>
          <w:sz w:val="22"/>
          <w:szCs w:val="22"/>
        </w:rPr>
      </w:pPr>
      <w:r>
        <w:rPr>
          <w:sz w:val="22"/>
          <w:szCs w:val="22"/>
        </w:rP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pStyle w:val="Nadpis2"/>
        <w:ind w:left="2160" w:hanging="2160"/>
        <w:rPr>
          <w:szCs w:val="22"/>
        </w:rPr>
      </w:pPr>
    </w:p>
    <w:p w:rsidR="003F43F0" w:rsidRDefault="003F43F0" w:rsidP="003F43F0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3F43F0" w:rsidRDefault="003F43F0" w:rsidP="003F43F0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3F43F0" w:rsidRDefault="003F43F0" w:rsidP="003F43F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3F43F0" w:rsidRDefault="003F43F0" w:rsidP="003F43F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3F43F0" w:rsidRDefault="003F43F0" w:rsidP="003F43F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3F43F0" w:rsidRDefault="003F43F0" w:rsidP="003F43F0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 Ing. </w:t>
      </w:r>
      <w:r>
        <w:rPr>
          <w:b w:val="0"/>
          <w:szCs w:val="22"/>
        </w:rPr>
        <w:t xml:space="preserve">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(ďalej len „zriaďovateľ“)</w:t>
      </w: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pStyle w:val="Nadpis2"/>
        <w:ind w:left="2160" w:hanging="2160"/>
        <w:rPr>
          <w:szCs w:val="22"/>
        </w:rPr>
      </w:pPr>
    </w:p>
    <w:p w:rsidR="003F43F0" w:rsidRDefault="003F43F0" w:rsidP="003F43F0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   Základná škola </w:t>
      </w: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Malokarpatské námestie 1, Bratislava</w:t>
      </w: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IČO: 42170915</w:t>
      </w: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zastúpená: Mgr. Alena 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>, riaditeľka</w:t>
      </w: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(ďalej len „prenajímateľ“)</w:t>
      </w:r>
    </w:p>
    <w:p w:rsidR="003F43F0" w:rsidRDefault="003F43F0" w:rsidP="003F43F0">
      <w:pPr>
        <w:rPr>
          <w:b/>
          <w:spacing w:val="20"/>
          <w:sz w:val="22"/>
          <w:szCs w:val="22"/>
        </w:rPr>
      </w:pPr>
    </w:p>
    <w:p w:rsidR="003F43F0" w:rsidRDefault="003F43F0" w:rsidP="003F43F0">
      <w:pPr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a</w:t>
      </w:r>
    </w:p>
    <w:p w:rsidR="003F43F0" w:rsidRDefault="003F43F0" w:rsidP="003F43F0">
      <w:pPr>
        <w:rPr>
          <w:b/>
          <w:spacing w:val="20"/>
          <w:sz w:val="22"/>
          <w:szCs w:val="22"/>
        </w:rPr>
      </w:pPr>
    </w:p>
    <w:p w:rsidR="003F43F0" w:rsidRDefault="003F43F0" w:rsidP="003F43F0">
      <w:pPr>
        <w:ind w:left="2124" w:hanging="21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>Vlastníci bytov a </w:t>
      </w:r>
      <w:proofErr w:type="spellStart"/>
      <w:r>
        <w:rPr>
          <w:b/>
          <w:sz w:val="22"/>
          <w:szCs w:val="22"/>
        </w:rPr>
        <w:t>NbP</w:t>
      </w:r>
      <w:proofErr w:type="spellEnd"/>
      <w:r>
        <w:rPr>
          <w:b/>
          <w:sz w:val="22"/>
          <w:szCs w:val="22"/>
        </w:rPr>
        <w:t xml:space="preserve"> na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barine-garáže</w:t>
      </w:r>
      <w:proofErr w:type="spellEnd"/>
      <w:r>
        <w:rPr>
          <w:b/>
          <w:sz w:val="22"/>
          <w:szCs w:val="22"/>
        </w:rPr>
        <w:t>, Bratislava</w:t>
      </w:r>
    </w:p>
    <w:p w:rsidR="003F43F0" w:rsidRDefault="003F43F0" w:rsidP="003F43F0">
      <w:pPr>
        <w:ind w:left="2124" w:hanging="2124"/>
        <w:rPr>
          <w:sz w:val="22"/>
          <w:szCs w:val="22"/>
        </w:rPr>
      </w:pPr>
      <w:r>
        <w:rPr>
          <w:sz w:val="22"/>
          <w:szCs w:val="22"/>
        </w:rPr>
        <w:tab/>
        <w:t xml:space="preserve">V zastúpení: </w:t>
      </w:r>
    </w:p>
    <w:p w:rsidR="003F43F0" w:rsidRDefault="003F43F0" w:rsidP="003F43F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Správcovské bratislavské družstvo</w:t>
      </w:r>
    </w:p>
    <w:p w:rsidR="003F43F0" w:rsidRDefault="003F43F0" w:rsidP="003F43F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Drobného 27</w:t>
      </w:r>
    </w:p>
    <w:p w:rsidR="003F43F0" w:rsidRDefault="003F43F0" w:rsidP="003F43F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841 01 Bratislava</w:t>
      </w:r>
    </w:p>
    <w:p w:rsidR="003F43F0" w:rsidRDefault="003F43F0" w:rsidP="003F43F0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35803843</w:t>
      </w: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Bratislava – Lamač, Zriaďovacou listinou  zo dňa 1. 7. 2009. Organizácia vystupuje v právnych vzťahoch vo svojom mene a má vlastnú zodpovednosť z  týchto vzťahov podľa § 1 ods. 1 zákona č.350/1994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3F43F0" w:rsidRDefault="003F43F0" w:rsidP="003F43F0">
      <w:pPr>
        <w:jc w:val="center"/>
        <w:rPr>
          <w:sz w:val="22"/>
          <w:szCs w:val="22"/>
        </w:rPr>
      </w:pPr>
    </w:p>
    <w:p w:rsidR="003F43F0" w:rsidRDefault="003F43F0" w:rsidP="003F43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– triedu : VI. B, Malokarpatské námestie 1, Bratislava. Nebytový priestor sa nájomcovi prenecháva za účelom </w:t>
      </w:r>
      <w:r>
        <w:rPr>
          <w:b/>
          <w:sz w:val="22"/>
          <w:szCs w:val="22"/>
        </w:rPr>
        <w:t>konania bytovej schôdze.</w:t>
      </w:r>
    </w:p>
    <w:p w:rsidR="003F43F0" w:rsidRDefault="003F43F0" w:rsidP="003F43F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triedy  je spojené aj užívanie spoločných priestorov (vstupná chodba a sociálne zariadenie) a to v čase uvedenom v čl. III. tejto zmluvy.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III.</w:t>
      </w: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3F43F0" w:rsidRDefault="003F43F0" w:rsidP="003F43F0">
      <w:pPr>
        <w:rPr>
          <w:b/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 xml:space="preserve">Nájom sa uzatvára na dobu určitú dňa  </w:t>
      </w:r>
      <w:r>
        <w:rPr>
          <w:sz w:val="22"/>
          <w:szCs w:val="22"/>
        </w:rPr>
        <w:t>03.12.2019</w:t>
      </w: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v čase  16,30 – 18.00 hod.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1,5 hod.</w:t>
      </w:r>
      <w:r>
        <w:rPr>
          <w:sz w:val="22"/>
          <w:szCs w:val="22"/>
        </w:rPr>
        <w:tab/>
        <w:t xml:space="preserve">    </w:t>
      </w: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F43F0" w:rsidRDefault="003F43F0" w:rsidP="003F43F0">
      <w:pPr>
        <w:jc w:val="center"/>
        <w:rPr>
          <w:b/>
          <w:sz w:val="22"/>
          <w:szCs w:val="22"/>
        </w:rPr>
      </w:pPr>
    </w:p>
    <w:p w:rsidR="003F43F0" w:rsidRDefault="003F43F0" w:rsidP="003F43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Článok IV.</w:t>
      </w:r>
    </w:p>
    <w:p w:rsidR="003F43F0" w:rsidRDefault="003F43F0" w:rsidP="003F43F0">
      <w:pPr>
        <w:pStyle w:val="Nadpis1"/>
      </w:pPr>
      <w:r>
        <w:t xml:space="preserve">Úhrada za nájom a služby </w:t>
      </w: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 xml:space="preserve">Ceny za služby spojené s užívaním triedy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 a dohodou zmluvných strán </w:t>
      </w:r>
      <w:r>
        <w:rPr>
          <w:b/>
          <w:sz w:val="22"/>
          <w:szCs w:val="22"/>
        </w:rPr>
        <w:t>3,00 €/hod.</w:t>
      </w:r>
      <w:r>
        <w:rPr>
          <w:sz w:val="22"/>
          <w:szCs w:val="22"/>
        </w:rPr>
        <w:t xml:space="preserve">  na účet prenajímateľa vedený vo VÚB Bratislava, číslo účtu: 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SK740200000000</w:t>
      </w:r>
      <w:r>
        <w:rPr>
          <w:b/>
          <w:bCs/>
          <w:sz w:val="22"/>
          <w:szCs w:val="22"/>
        </w:rPr>
        <w:t xml:space="preserve">2615880453/0200 variabilný symbol: </w:t>
      </w:r>
      <w:r>
        <w:rPr>
          <w:b/>
          <w:bCs/>
          <w:color w:val="000000"/>
          <w:sz w:val="22"/>
          <w:szCs w:val="22"/>
        </w:rPr>
        <w:t>20061</w:t>
      </w:r>
      <w:r>
        <w:rPr>
          <w:b/>
          <w:bCs/>
          <w:color w:val="000000"/>
          <w:sz w:val="22"/>
          <w:szCs w:val="22"/>
        </w:rPr>
        <w:t>9</w:t>
      </w:r>
      <w:r>
        <w:rPr>
          <w:b/>
          <w:bCs/>
          <w:color w:val="000000"/>
          <w:sz w:val="22"/>
          <w:szCs w:val="22"/>
        </w:rPr>
        <w:t>.</w:t>
      </w:r>
    </w:p>
    <w:p w:rsidR="003F43F0" w:rsidRDefault="003F43F0" w:rsidP="003F43F0">
      <w:pPr>
        <w:jc w:val="both"/>
        <w:rPr>
          <w:b/>
          <w:bCs/>
          <w:color w:val="000000"/>
          <w:sz w:val="22"/>
          <w:szCs w:val="22"/>
        </w:rPr>
      </w:pPr>
    </w:p>
    <w:p w:rsidR="003F43F0" w:rsidRDefault="003F43F0" w:rsidP="003F43F0">
      <w:pPr>
        <w:pStyle w:val="Zarkazkladnhotextu"/>
        <w:ind w:left="0"/>
        <w:rPr>
          <w:bCs/>
        </w:rPr>
      </w:pPr>
      <w:r>
        <w:t>/2./</w:t>
      </w:r>
      <w:r>
        <w:tab/>
        <w:t xml:space="preserve">Ceny za služby spojené s užívaním triedy  vo výške </w:t>
      </w:r>
      <w:r>
        <w:rPr>
          <w:b/>
          <w:bCs/>
        </w:rPr>
        <w:t>10,00 €/hod.</w:t>
      </w:r>
      <w:r>
        <w:t xml:space="preserve"> sa nájomca  zaväzuje uhradiť na účet prenajímateľa vedený vo VÚB Bratislava, číslo účtu: </w:t>
      </w:r>
      <w:r>
        <w:rPr>
          <w:b/>
        </w:rPr>
        <w:t>SK920200000000</w:t>
      </w:r>
      <w:r>
        <w:rPr>
          <w:b/>
          <w:bCs/>
        </w:rPr>
        <w:t>2615853551 variabilný symbol: 20061</w:t>
      </w:r>
      <w:r>
        <w:rPr>
          <w:b/>
          <w:bCs/>
        </w:rPr>
        <w:t>9</w:t>
      </w:r>
      <w:bookmarkStart w:id="0" w:name="_GoBack"/>
      <w:bookmarkEnd w:id="0"/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 </w:t>
      </w:r>
      <w:r>
        <w:rPr>
          <w:bCs/>
        </w:rPr>
        <w:t xml:space="preserve">V prípade zvýšenia cien energií, najmä elektrickej energie a kúrenia, sa nájomca  zaväzuje akceptovať zvýšenie platieb za služby spojené s užívaním predmetu nájmu úmerne k zvýšeniu cien energií.  </w:t>
      </w:r>
    </w:p>
    <w:p w:rsidR="003F43F0" w:rsidRDefault="003F43F0" w:rsidP="003F43F0">
      <w:pPr>
        <w:jc w:val="both"/>
        <w:rPr>
          <w:b/>
          <w:bCs/>
          <w:color w:val="000000"/>
          <w:sz w:val="22"/>
          <w:szCs w:val="22"/>
        </w:rPr>
      </w:pPr>
    </w:p>
    <w:p w:rsidR="003F43F0" w:rsidRDefault="003F43F0" w:rsidP="003F43F0">
      <w:pPr>
        <w:jc w:val="both"/>
        <w:rPr>
          <w:b/>
          <w:bCs/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3F43F0" w:rsidRDefault="003F43F0" w:rsidP="003F43F0">
      <w:pPr>
        <w:rPr>
          <w:b/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3F43F0" w:rsidRDefault="003F43F0" w:rsidP="003F43F0">
      <w:pPr>
        <w:ind w:firstLine="708"/>
        <w:rPr>
          <w:sz w:val="22"/>
          <w:szCs w:val="22"/>
        </w:rPr>
      </w:pPr>
    </w:p>
    <w:p w:rsidR="003F43F0" w:rsidRDefault="003F43F0" w:rsidP="003F43F0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3F43F0" w:rsidRDefault="003F43F0" w:rsidP="003F43F0">
      <w:pPr>
        <w:pStyle w:val="Zkladntext2"/>
      </w:pPr>
    </w:p>
    <w:p w:rsidR="003F43F0" w:rsidRDefault="003F43F0" w:rsidP="003F43F0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3F43F0" w:rsidRDefault="003F43F0" w:rsidP="003F43F0">
      <w:pPr>
        <w:pStyle w:val="Zkladntext2"/>
      </w:pPr>
    </w:p>
    <w:p w:rsidR="003F43F0" w:rsidRDefault="003F43F0" w:rsidP="003F43F0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3F43F0" w:rsidRDefault="003F43F0" w:rsidP="003F43F0">
      <w:pPr>
        <w:ind w:hanging="180"/>
        <w:jc w:val="both"/>
        <w:rPr>
          <w:sz w:val="22"/>
          <w:szCs w:val="22"/>
        </w:rPr>
      </w:pPr>
    </w:p>
    <w:p w:rsidR="003F43F0" w:rsidRDefault="003F43F0" w:rsidP="003F43F0">
      <w:pPr>
        <w:pStyle w:val="Zkladntext2"/>
        <w:tabs>
          <w:tab w:val="left" w:pos="720"/>
        </w:tabs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</w:t>
      </w:r>
      <w:r>
        <w:lastRenderedPageBreak/>
        <w:t>nemožno považovať za obvyklé opotrebenie majetku.  Nájomca preberá plnú zodpovednosť v prípade nárokov z úrazu a krádeží, ku ktorému došlo počas doby nájmu.</w:t>
      </w:r>
    </w:p>
    <w:p w:rsidR="003F43F0" w:rsidRDefault="003F43F0" w:rsidP="003F43F0">
      <w:pPr>
        <w:pStyle w:val="Zkladntext2"/>
        <w:tabs>
          <w:tab w:val="left" w:pos="720"/>
        </w:tabs>
      </w:pPr>
    </w:p>
    <w:p w:rsidR="003F43F0" w:rsidRDefault="003F43F0" w:rsidP="003F43F0">
      <w:pPr>
        <w:pStyle w:val="Zkladntext2"/>
        <w:tabs>
          <w:tab w:val="left" w:pos="720"/>
        </w:tabs>
        <w:rPr>
          <w:b/>
        </w:rPr>
      </w:pP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3F43F0" w:rsidRDefault="003F43F0" w:rsidP="003F43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3F43F0" w:rsidRDefault="003F43F0" w:rsidP="003F43F0">
      <w:pPr>
        <w:jc w:val="center"/>
        <w:rPr>
          <w:b/>
          <w:sz w:val="22"/>
          <w:szCs w:val="22"/>
        </w:rPr>
      </w:pPr>
    </w:p>
    <w:p w:rsidR="003F43F0" w:rsidRDefault="003F43F0" w:rsidP="003F43F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3F43F0" w:rsidRDefault="003F43F0" w:rsidP="003F43F0">
      <w:pPr>
        <w:jc w:val="both"/>
        <w:rPr>
          <w:b/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3F43F0" w:rsidRDefault="003F43F0" w:rsidP="003F43F0">
      <w:pPr>
        <w:ind w:left="180" w:hanging="180"/>
        <w:jc w:val="both"/>
        <w:rPr>
          <w:sz w:val="22"/>
          <w:szCs w:val="22"/>
        </w:rPr>
      </w:pPr>
    </w:p>
    <w:p w:rsidR="003F43F0" w:rsidRDefault="003F43F0" w:rsidP="003F43F0">
      <w:pPr>
        <w:ind w:left="180" w:hanging="180"/>
        <w:jc w:val="both"/>
        <w:rPr>
          <w:sz w:val="22"/>
          <w:szCs w:val="22"/>
        </w:rPr>
      </w:pPr>
    </w:p>
    <w:p w:rsidR="003F43F0" w:rsidRDefault="003F43F0" w:rsidP="003F43F0">
      <w:pPr>
        <w:ind w:left="180" w:hanging="180"/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</w:t>
      </w:r>
      <w:r>
        <w:rPr>
          <w:sz w:val="22"/>
          <w:szCs w:val="22"/>
        </w:rPr>
        <w:t xml:space="preserve">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 xml:space="preserve">         /Zriaďovateľ/</w:t>
      </w: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..................................</w:t>
      </w: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jc w:val="both"/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</w:t>
      </w: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 xml:space="preserve">  Mgr. Alena </w:t>
      </w:r>
      <w:proofErr w:type="spellStart"/>
      <w:r>
        <w:rPr>
          <w:sz w:val="22"/>
          <w:szCs w:val="22"/>
        </w:rPr>
        <w:t>Petáková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Koloman Černák</w:t>
      </w:r>
    </w:p>
    <w:p w:rsidR="003F43F0" w:rsidRDefault="003F43F0" w:rsidP="003F43F0">
      <w:pPr>
        <w:rPr>
          <w:sz w:val="22"/>
          <w:szCs w:val="22"/>
        </w:rPr>
      </w:pPr>
      <w:r>
        <w:rPr>
          <w:sz w:val="22"/>
          <w:szCs w:val="22"/>
        </w:rPr>
        <w:t xml:space="preserve">        za ZŠ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za Správcovské bratislavské družstvo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                    /Nájomca/</w:t>
      </w:r>
      <w:r>
        <w:rPr>
          <w:sz w:val="22"/>
          <w:szCs w:val="22"/>
        </w:rPr>
        <w:tab/>
      </w: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>
      <w:pPr>
        <w:rPr>
          <w:sz w:val="22"/>
          <w:szCs w:val="22"/>
        </w:rPr>
      </w:pPr>
    </w:p>
    <w:p w:rsidR="003F43F0" w:rsidRDefault="003F43F0" w:rsidP="003F43F0"/>
    <w:p w:rsidR="00F05D97" w:rsidRDefault="00F05D97"/>
    <w:sectPr w:rsidR="00F0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0"/>
    <w:rsid w:val="003F43F0"/>
    <w:rsid w:val="00F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F43F0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F43F0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43F0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F43F0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3F43F0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3F43F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F43F0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F43F0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F43F0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3F43F0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F43F0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F43F0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43F0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F43F0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3F43F0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3F43F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F43F0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F43F0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3F43F0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3F43F0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Hubatkova</cp:lastModifiedBy>
  <cp:revision>1</cp:revision>
  <dcterms:created xsi:type="dcterms:W3CDTF">2019-11-12T11:50:00Z</dcterms:created>
  <dcterms:modified xsi:type="dcterms:W3CDTF">2019-11-12T11:53:00Z</dcterms:modified>
</cp:coreProperties>
</file>