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9DD" w:rsidRPr="004269DD" w:rsidRDefault="004269DD" w:rsidP="004269DD">
      <w:pPr>
        <w:spacing w:line="256" w:lineRule="auto"/>
        <w:jc w:val="center"/>
        <w:rPr>
          <w:b/>
          <w:bCs/>
          <w:color w:val="7030A0"/>
          <w:sz w:val="28"/>
          <w:szCs w:val="28"/>
        </w:rPr>
      </w:pPr>
      <w:r w:rsidRPr="004269DD">
        <w:rPr>
          <w:b/>
          <w:bCs/>
          <w:color w:val="7030A0"/>
          <w:sz w:val="28"/>
          <w:szCs w:val="28"/>
        </w:rPr>
        <w:t>Odporúčané pomôcky pre 4. ročník</w:t>
      </w:r>
    </w:p>
    <w:p w:rsidR="004269DD" w:rsidRPr="004269DD" w:rsidRDefault="004269DD" w:rsidP="004269DD">
      <w:pPr>
        <w:spacing w:line="240" w:lineRule="auto"/>
        <w:rPr>
          <w:sz w:val="24"/>
          <w:szCs w:val="24"/>
        </w:rPr>
      </w:pPr>
      <w:r w:rsidRPr="004269DD">
        <w:rPr>
          <w:sz w:val="24"/>
          <w:szCs w:val="24"/>
        </w:rPr>
        <w:t>10 ks zošit 523</w:t>
      </w:r>
      <w:r w:rsidRPr="004269DD">
        <w:rPr>
          <w:sz w:val="24"/>
          <w:szCs w:val="24"/>
        </w:rPr>
        <w:br/>
        <w:t>10ks zošit 524</w:t>
      </w:r>
      <w:r w:rsidRPr="004269DD">
        <w:rPr>
          <w:sz w:val="24"/>
          <w:szCs w:val="24"/>
        </w:rPr>
        <w:br/>
        <w:t>2 ks zošit  544</w:t>
      </w:r>
      <w:r w:rsidRPr="004269DD">
        <w:rPr>
          <w:sz w:val="24"/>
          <w:szCs w:val="24"/>
        </w:rPr>
        <w:br/>
        <w:t>2ks zošit 520 + podložka</w:t>
      </w:r>
      <w:r w:rsidRPr="004269DD">
        <w:rPr>
          <w:sz w:val="24"/>
          <w:szCs w:val="24"/>
        </w:rPr>
        <w:br/>
        <w:t>1ks slovník 644</w:t>
      </w:r>
      <w:r w:rsidRPr="004269DD">
        <w:rPr>
          <w:sz w:val="24"/>
          <w:szCs w:val="24"/>
        </w:rPr>
        <w:br/>
        <w:t>1ks notový zošit (môže byť aj z 3.ročníka)</w:t>
      </w:r>
      <w:r w:rsidRPr="004269DD">
        <w:rPr>
          <w:sz w:val="24"/>
          <w:szCs w:val="24"/>
        </w:rPr>
        <w:br/>
        <w:t>1ks farbičky</w:t>
      </w:r>
      <w:r w:rsidRPr="004269DD">
        <w:rPr>
          <w:sz w:val="24"/>
          <w:szCs w:val="24"/>
        </w:rPr>
        <w:br/>
        <w:t>3ks ceruzka č. 2</w:t>
      </w:r>
      <w:r w:rsidRPr="004269DD">
        <w:rPr>
          <w:sz w:val="24"/>
          <w:szCs w:val="24"/>
        </w:rPr>
        <w:br/>
        <w:t>1ks ceruzka č.1</w:t>
      </w:r>
      <w:r w:rsidRPr="004269DD">
        <w:rPr>
          <w:sz w:val="24"/>
          <w:szCs w:val="24"/>
        </w:rPr>
        <w:br/>
        <w:t>1ks pravítko 30 cm</w:t>
      </w:r>
      <w:r w:rsidRPr="004269DD">
        <w:rPr>
          <w:sz w:val="24"/>
          <w:szCs w:val="24"/>
        </w:rPr>
        <w:br/>
        <w:t>1ks pravítko trojuholník</w:t>
      </w:r>
      <w:r w:rsidRPr="004269DD">
        <w:rPr>
          <w:sz w:val="24"/>
          <w:szCs w:val="24"/>
        </w:rPr>
        <w:br/>
        <w:t>1ks guma</w:t>
      </w:r>
      <w:r w:rsidRPr="004269DD">
        <w:rPr>
          <w:sz w:val="24"/>
          <w:szCs w:val="24"/>
        </w:rPr>
        <w:br/>
        <w:t>1ks kružidlo</w:t>
      </w:r>
      <w:r w:rsidRPr="004269DD">
        <w:rPr>
          <w:sz w:val="24"/>
          <w:szCs w:val="24"/>
        </w:rPr>
        <w:br/>
        <w:t>1ks strúhadlo</w:t>
      </w:r>
      <w:r w:rsidRPr="004269DD">
        <w:rPr>
          <w:sz w:val="24"/>
          <w:szCs w:val="24"/>
        </w:rPr>
        <w:br/>
        <w:t>1ks pero so zelenou a modrou náplňou</w:t>
      </w:r>
    </w:p>
    <w:p w:rsidR="004269DD" w:rsidRPr="004269DD" w:rsidRDefault="004269DD" w:rsidP="004269DD">
      <w:pPr>
        <w:spacing w:line="240" w:lineRule="auto"/>
        <w:rPr>
          <w:sz w:val="24"/>
          <w:szCs w:val="24"/>
        </w:rPr>
      </w:pPr>
      <w:r w:rsidRPr="004269DD">
        <w:rPr>
          <w:b/>
          <w:bCs/>
          <w:sz w:val="24"/>
          <w:szCs w:val="24"/>
          <w:u w:val="single"/>
        </w:rPr>
        <w:t xml:space="preserve">VYV: </w:t>
      </w:r>
      <w:r w:rsidRPr="004269DD">
        <w:rPr>
          <w:sz w:val="24"/>
          <w:szCs w:val="24"/>
        </w:rPr>
        <w:t>škatuľa od topánok z tvrdšieho kartónu na pomôcky na výtv. výchovu (nie veľká!) označená menom</w:t>
      </w:r>
    </w:p>
    <w:p w:rsidR="004269DD" w:rsidRPr="004269DD" w:rsidRDefault="004269DD" w:rsidP="004269DD">
      <w:pPr>
        <w:spacing w:after="0" w:line="240" w:lineRule="auto"/>
        <w:rPr>
          <w:sz w:val="24"/>
          <w:szCs w:val="24"/>
        </w:rPr>
      </w:pPr>
      <w:r w:rsidRPr="004269DD">
        <w:rPr>
          <w:sz w:val="24"/>
          <w:szCs w:val="24"/>
        </w:rPr>
        <w:sym w:font="Symbol" w:char="F0B7"/>
      </w:r>
      <w:r w:rsidRPr="004269DD">
        <w:rPr>
          <w:sz w:val="24"/>
          <w:szCs w:val="24"/>
        </w:rPr>
        <w:t xml:space="preserve">vodové a temperové farby </w:t>
      </w:r>
    </w:p>
    <w:p w:rsidR="004269DD" w:rsidRPr="004269DD" w:rsidRDefault="004269DD" w:rsidP="004269DD">
      <w:pPr>
        <w:spacing w:after="0" w:line="240" w:lineRule="auto"/>
        <w:rPr>
          <w:sz w:val="24"/>
          <w:szCs w:val="24"/>
        </w:rPr>
      </w:pPr>
      <w:r w:rsidRPr="004269DD">
        <w:rPr>
          <w:sz w:val="24"/>
          <w:szCs w:val="24"/>
        </w:rPr>
        <w:sym w:font="Symbol" w:char="F0B7"/>
      </w:r>
      <w:r w:rsidRPr="004269DD">
        <w:rPr>
          <w:sz w:val="24"/>
          <w:szCs w:val="24"/>
        </w:rPr>
        <w:t xml:space="preserve"> ploché štetce (hrubší č.12 a tenší č.6), guľatý štetec (č.6/8) </w:t>
      </w:r>
    </w:p>
    <w:p w:rsidR="004269DD" w:rsidRPr="004269DD" w:rsidRDefault="004269DD" w:rsidP="004269DD">
      <w:pPr>
        <w:spacing w:after="0" w:line="240" w:lineRule="auto"/>
        <w:rPr>
          <w:sz w:val="24"/>
          <w:szCs w:val="24"/>
        </w:rPr>
      </w:pPr>
      <w:r w:rsidRPr="004269DD">
        <w:rPr>
          <w:sz w:val="24"/>
          <w:szCs w:val="24"/>
        </w:rPr>
        <w:sym w:font="Symbol" w:char="F0B7"/>
      </w:r>
      <w:r w:rsidRPr="004269DD">
        <w:rPr>
          <w:sz w:val="24"/>
          <w:szCs w:val="24"/>
        </w:rPr>
        <w:t xml:space="preserve"> pohár na vodu </w:t>
      </w:r>
    </w:p>
    <w:p w:rsidR="004269DD" w:rsidRPr="004269DD" w:rsidRDefault="004269DD" w:rsidP="004269DD">
      <w:pPr>
        <w:spacing w:after="0" w:line="240" w:lineRule="auto"/>
        <w:rPr>
          <w:sz w:val="24"/>
          <w:szCs w:val="24"/>
        </w:rPr>
      </w:pPr>
      <w:r w:rsidRPr="004269DD">
        <w:rPr>
          <w:sz w:val="24"/>
          <w:szCs w:val="24"/>
        </w:rPr>
        <w:sym w:font="Symbol" w:char="F0B7"/>
      </w:r>
      <w:r w:rsidRPr="004269DD">
        <w:rPr>
          <w:sz w:val="24"/>
          <w:szCs w:val="24"/>
        </w:rPr>
        <w:t xml:space="preserve"> voskovky </w:t>
      </w:r>
    </w:p>
    <w:p w:rsidR="004269DD" w:rsidRPr="004269DD" w:rsidRDefault="004269DD" w:rsidP="004269DD">
      <w:pPr>
        <w:spacing w:after="0" w:line="240" w:lineRule="auto"/>
        <w:rPr>
          <w:sz w:val="24"/>
          <w:szCs w:val="24"/>
        </w:rPr>
      </w:pPr>
      <w:r w:rsidRPr="004269DD">
        <w:rPr>
          <w:sz w:val="24"/>
          <w:szCs w:val="24"/>
        </w:rPr>
        <w:sym w:font="Symbol" w:char="F0B7"/>
      </w:r>
      <w:r w:rsidRPr="004269DD">
        <w:rPr>
          <w:sz w:val="24"/>
          <w:szCs w:val="24"/>
        </w:rPr>
        <w:t xml:space="preserve"> plastelína </w:t>
      </w:r>
    </w:p>
    <w:p w:rsidR="004269DD" w:rsidRPr="004269DD" w:rsidRDefault="004269DD" w:rsidP="004269DD">
      <w:pPr>
        <w:spacing w:after="0" w:line="240" w:lineRule="auto"/>
        <w:rPr>
          <w:sz w:val="24"/>
          <w:szCs w:val="24"/>
        </w:rPr>
      </w:pPr>
      <w:r w:rsidRPr="004269DD">
        <w:rPr>
          <w:sz w:val="24"/>
          <w:szCs w:val="24"/>
        </w:rPr>
        <w:sym w:font="Symbol" w:char="F0B7"/>
      </w:r>
      <w:r w:rsidRPr="004269DD">
        <w:rPr>
          <w:sz w:val="24"/>
          <w:szCs w:val="24"/>
        </w:rPr>
        <w:t xml:space="preserve"> paleta na miešanie farieb, alebo mištičky</w:t>
      </w:r>
    </w:p>
    <w:p w:rsidR="004269DD" w:rsidRPr="004269DD" w:rsidRDefault="004269DD" w:rsidP="004269DD">
      <w:pPr>
        <w:spacing w:after="0" w:line="240" w:lineRule="auto"/>
        <w:rPr>
          <w:sz w:val="24"/>
          <w:szCs w:val="24"/>
        </w:rPr>
      </w:pPr>
      <w:r w:rsidRPr="004269DD">
        <w:rPr>
          <w:sz w:val="24"/>
          <w:szCs w:val="24"/>
        </w:rPr>
        <w:sym w:font="Symbol" w:char="F0B7"/>
      </w:r>
      <w:r w:rsidRPr="004269DD">
        <w:rPr>
          <w:sz w:val="24"/>
          <w:szCs w:val="24"/>
        </w:rPr>
        <w:t xml:space="preserve">obrus na lavicu </w:t>
      </w:r>
    </w:p>
    <w:p w:rsidR="004269DD" w:rsidRPr="004269DD" w:rsidRDefault="004269DD" w:rsidP="004269DD">
      <w:pPr>
        <w:spacing w:after="0" w:line="240" w:lineRule="auto"/>
        <w:rPr>
          <w:sz w:val="24"/>
          <w:szCs w:val="24"/>
        </w:rPr>
      </w:pPr>
      <w:r w:rsidRPr="004269DD">
        <w:rPr>
          <w:sz w:val="24"/>
          <w:szCs w:val="24"/>
        </w:rPr>
        <w:sym w:font="Symbol" w:char="F0B7"/>
      </w:r>
      <w:r w:rsidRPr="004269DD">
        <w:rPr>
          <w:sz w:val="24"/>
          <w:szCs w:val="24"/>
        </w:rPr>
        <w:t xml:space="preserve"> zástera alebo tričko </w:t>
      </w:r>
    </w:p>
    <w:p w:rsidR="004269DD" w:rsidRPr="004269DD" w:rsidRDefault="004269DD" w:rsidP="004269DD">
      <w:pPr>
        <w:spacing w:after="0" w:line="240" w:lineRule="auto"/>
        <w:rPr>
          <w:sz w:val="24"/>
          <w:szCs w:val="24"/>
        </w:rPr>
      </w:pPr>
      <w:r w:rsidRPr="004269DD">
        <w:rPr>
          <w:sz w:val="24"/>
          <w:szCs w:val="24"/>
        </w:rPr>
        <w:sym w:font="Symbol" w:char="F0B7"/>
      </w:r>
      <w:r w:rsidRPr="004269DD">
        <w:rPr>
          <w:sz w:val="24"/>
          <w:szCs w:val="24"/>
        </w:rPr>
        <w:t xml:space="preserve"> čierny tuš, pierko (rúčka aj násadka)</w:t>
      </w:r>
    </w:p>
    <w:p w:rsidR="004269DD" w:rsidRPr="004269DD" w:rsidRDefault="004269DD" w:rsidP="004269DD">
      <w:pPr>
        <w:spacing w:after="0" w:line="240" w:lineRule="auto"/>
        <w:rPr>
          <w:sz w:val="24"/>
          <w:szCs w:val="24"/>
        </w:rPr>
      </w:pPr>
      <w:r w:rsidRPr="004269DD">
        <w:rPr>
          <w:sz w:val="24"/>
          <w:szCs w:val="24"/>
        </w:rPr>
        <w:sym w:font="Symbol" w:char="F0B7"/>
      </w:r>
      <w:r w:rsidRPr="004269DD">
        <w:rPr>
          <w:sz w:val="24"/>
          <w:szCs w:val="24"/>
        </w:rPr>
        <w:t xml:space="preserve"> centropen čierny alebo čierna fixa</w:t>
      </w:r>
    </w:p>
    <w:p w:rsidR="004269DD" w:rsidRPr="004269DD" w:rsidRDefault="004269DD" w:rsidP="004269DD">
      <w:pPr>
        <w:spacing w:after="0" w:line="240" w:lineRule="auto"/>
        <w:rPr>
          <w:sz w:val="24"/>
          <w:szCs w:val="24"/>
        </w:rPr>
      </w:pPr>
      <w:r w:rsidRPr="004269DD">
        <w:rPr>
          <w:sz w:val="24"/>
          <w:szCs w:val="24"/>
        </w:rPr>
        <w:sym w:font="Symbol" w:char="F0B7"/>
      </w:r>
      <w:r w:rsidRPr="004269DD">
        <w:rPr>
          <w:sz w:val="24"/>
          <w:szCs w:val="24"/>
        </w:rPr>
        <w:t xml:space="preserve"> výkresy A4 – 25 ks , A3 – 25 ks, vložené v obale na výkresy a označené menom</w:t>
      </w:r>
    </w:p>
    <w:p w:rsidR="004269DD" w:rsidRPr="004269DD" w:rsidRDefault="004269DD" w:rsidP="004269DD">
      <w:pPr>
        <w:spacing w:after="0" w:line="240" w:lineRule="auto"/>
        <w:rPr>
          <w:sz w:val="24"/>
          <w:szCs w:val="24"/>
        </w:rPr>
      </w:pPr>
      <w:r w:rsidRPr="004269DD">
        <w:rPr>
          <w:sz w:val="24"/>
          <w:szCs w:val="24"/>
        </w:rPr>
        <w:sym w:font="Symbol" w:char="F0B7"/>
      </w:r>
      <w:r w:rsidRPr="004269DD">
        <w:rPr>
          <w:sz w:val="24"/>
          <w:szCs w:val="24"/>
        </w:rPr>
        <w:t xml:space="preserve"> farebné papiere (nelepiace) 2 balenia</w:t>
      </w:r>
    </w:p>
    <w:p w:rsidR="004269DD" w:rsidRPr="004269DD" w:rsidRDefault="004269DD" w:rsidP="004269DD">
      <w:pPr>
        <w:spacing w:after="0" w:line="240" w:lineRule="auto"/>
        <w:rPr>
          <w:sz w:val="24"/>
          <w:szCs w:val="24"/>
        </w:rPr>
      </w:pPr>
      <w:r w:rsidRPr="004269DD">
        <w:rPr>
          <w:sz w:val="24"/>
          <w:szCs w:val="24"/>
        </w:rPr>
        <w:sym w:font="Symbol" w:char="F0B7"/>
      </w:r>
      <w:r w:rsidRPr="004269DD">
        <w:rPr>
          <w:sz w:val="24"/>
          <w:szCs w:val="24"/>
        </w:rPr>
        <w:t xml:space="preserve"> nožnice s oblým hrotom a lepidlo – tyčinkové 1 ks a disperzné 1 ks</w:t>
      </w:r>
    </w:p>
    <w:p w:rsidR="004269DD" w:rsidRPr="004269DD" w:rsidRDefault="004269DD" w:rsidP="004269DD">
      <w:pPr>
        <w:spacing w:line="240" w:lineRule="auto"/>
        <w:rPr>
          <w:b/>
          <w:bCs/>
          <w:sz w:val="24"/>
          <w:szCs w:val="24"/>
          <w:u w:val="single"/>
        </w:rPr>
      </w:pPr>
    </w:p>
    <w:p w:rsidR="004269DD" w:rsidRPr="004269DD" w:rsidRDefault="004269DD" w:rsidP="004269DD">
      <w:pPr>
        <w:spacing w:line="240" w:lineRule="auto"/>
        <w:rPr>
          <w:sz w:val="24"/>
          <w:szCs w:val="24"/>
        </w:rPr>
      </w:pPr>
      <w:r w:rsidRPr="004269DD">
        <w:rPr>
          <w:b/>
          <w:bCs/>
          <w:sz w:val="24"/>
          <w:szCs w:val="24"/>
          <w:u w:val="single"/>
        </w:rPr>
        <w:t xml:space="preserve">TEV: </w:t>
      </w:r>
      <w:r w:rsidRPr="004269DD">
        <w:rPr>
          <w:sz w:val="24"/>
          <w:szCs w:val="24"/>
        </w:rPr>
        <w:t xml:space="preserve">všetko vo vrecúšku /nie igelitové/ označené menom - tenisky s bielou podrážkou, ponožky, tričko, krátke nohavice, tepláková súprava </w:t>
      </w:r>
    </w:p>
    <w:p w:rsidR="004269DD" w:rsidRPr="004269DD" w:rsidRDefault="004269DD" w:rsidP="004269DD">
      <w:pPr>
        <w:spacing w:line="240" w:lineRule="auto"/>
        <w:rPr>
          <w:b/>
          <w:bCs/>
          <w:sz w:val="24"/>
          <w:szCs w:val="24"/>
          <w:u w:val="single"/>
        </w:rPr>
      </w:pPr>
      <w:r w:rsidRPr="004269DD">
        <w:rPr>
          <w:b/>
          <w:bCs/>
          <w:sz w:val="24"/>
          <w:szCs w:val="24"/>
          <w:u w:val="single"/>
        </w:rPr>
        <w:t xml:space="preserve">Hygienické potreby: </w:t>
      </w:r>
      <w:r w:rsidRPr="004269DD">
        <w:rPr>
          <w:sz w:val="24"/>
          <w:szCs w:val="24"/>
        </w:rPr>
        <w:t>Všetko vo vrecúšku /nie igelitové/ označené menom - uterák s uškom (podpísaný), tekuté mydlo, toaletný papier 2 ks, hygienické vreckovky, pohárik</w:t>
      </w:r>
    </w:p>
    <w:p w:rsidR="004269DD" w:rsidRPr="004269DD" w:rsidRDefault="004269DD" w:rsidP="004269DD">
      <w:pPr>
        <w:spacing w:line="240" w:lineRule="auto"/>
        <w:rPr>
          <w:sz w:val="24"/>
          <w:szCs w:val="24"/>
        </w:rPr>
      </w:pPr>
      <w:r w:rsidRPr="004269DD">
        <w:rPr>
          <w:b/>
          <w:bCs/>
          <w:sz w:val="24"/>
          <w:szCs w:val="24"/>
          <w:u w:val="single"/>
        </w:rPr>
        <w:t>Peračník:</w:t>
      </w:r>
      <w:r w:rsidRPr="004269DD">
        <w:rPr>
          <w:sz w:val="24"/>
          <w:szCs w:val="24"/>
        </w:rPr>
        <w:t xml:space="preserve">2 modré perá, zelené pero, zaostrené ceruzky - č.1, 2 (B a HB), guma, </w:t>
      </w:r>
    </w:p>
    <w:p w:rsidR="004269DD" w:rsidRPr="004269DD" w:rsidRDefault="004269DD" w:rsidP="004269DD">
      <w:pPr>
        <w:spacing w:line="240" w:lineRule="auto"/>
        <w:rPr>
          <w:sz w:val="24"/>
          <w:szCs w:val="24"/>
        </w:rPr>
      </w:pPr>
      <w:r w:rsidRPr="004269DD">
        <w:rPr>
          <w:sz w:val="24"/>
          <w:szCs w:val="24"/>
        </w:rPr>
        <w:t>farbičky – 12 farieb, strúhadlo, nožnice s oblým hrotom</w:t>
      </w:r>
      <w:bookmarkStart w:id="0" w:name="_GoBack"/>
      <w:bookmarkEnd w:id="0"/>
    </w:p>
    <w:p w:rsidR="004269DD" w:rsidRPr="004269DD" w:rsidRDefault="004269DD" w:rsidP="004269DD">
      <w:pPr>
        <w:spacing w:line="240" w:lineRule="auto"/>
        <w:rPr>
          <w:sz w:val="24"/>
          <w:szCs w:val="24"/>
        </w:rPr>
      </w:pPr>
    </w:p>
    <w:p w:rsidR="004269DD" w:rsidRPr="004269DD" w:rsidRDefault="004269DD" w:rsidP="004269DD">
      <w:pPr>
        <w:spacing w:line="240" w:lineRule="auto"/>
        <w:rPr>
          <w:sz w:val="28"/>
          <w:szCs w:val="28"/>
        </w:rPr>
      </w:pPr>
    </w:p>
    <w:p w:rsidR="004269DD" w:rsidRPr="004269DD" w:rsidRDefault="004269DD" w:rsidP="004269DD">
      <w:pPr>
        <w:spacing w:line="256" w:lineRule="auto"/>
      </w:pPr>
    </w:p>
    <w:p w:rsidR="00252E8B" w:rsidRDefault="00252E8B"/>
    <w:p w:rsidR="004269DD" w:rsidRDefault="004269DD"/>
    <w:p w:rsidR="004269DD" w:rsidRDefault="004269DD"/>
    <w:p w:rsidR="004269DD" w:rsidRDefault="004269DD"/>
    <w:p w:rsidR="004269DD" w:rsidRDefault="004269DD"/>
    <w:p w:rsidR="004269DD" w:rsidRDefault="004269DD"/>
    <w:p w:rsidR="004269DD" w:rsidRDefault="004269DD"/>
    <w:p w:rsidR="004269DD" w:rsidRDefault="004269DD"/>
    <w:p w:rsidR="004269DD" w:rsidRDefault="004269DD"/>
    <w:p w:rsidR="004269DD" w:rsidRDefault="004269DD"/>
    <w:p w:rsidR="004269DD" w:rsidRDefault="004269DD"/>
    <w:p w:rsidR="004269DD" w:rsidRDefault="004269DD"/>
    <w:p w:rsidR="004269DD" w:rsidRDefault="004269DD"/>
    <w:p w:rsidR="004269DD" w:rsidRDefault="004269DD"/>
    <w:p w:rsidR="004269DD" w:rsidRDefault="004269DD"/>
    <w:p w:rsidR="004269DD" w:rsidRDefault="004269DD"/>
    <w:p w:rsidR="004269DD" w:rsidRDefault="004269DD"/>
    <w:p w:rsidR="004269DD" w:rsidRDefault="004269DD"/>
    <w:p w:rsidR="004269DD" w:rsidRDefault="004269DD"/>
    <w:p w:rsidR="004269DD" w:rsidRDefault="004269DD"/>
    <w:p w:rsidR="004269DD" w:rsidRDefault="004269DD"/>
    <w:p w:rsidR="004269DD" w:rsidRDefault="004269DD"/>
    <w:p w:rsidR="004269DD" w:rsidRDefault="004269DD"/>
    <w:p w:rsidR="004269DD" w:rsidRDefault="004269DD"/>
    <w:p w:rsidR="004269DD" w:rsidRDefault="004269DD"/>
    <w:p w:rsidR="004269DD" w:rsidRDefault="004269DD"/>
    <w:p w:rsidR="004269DD" w:rsidRDefault="004269DD"/>
    <w:p w:rsidR="004269DD" w:rsidRDefault="004269DD"/>
    <w:p w:rsidR="004269DD" w:rsidRDefault="004269DD"/>
    <w:p w:rsidR="004269DD" w:rsidRDefault="004269DD"/>
    <w:p w:rsidR="004269DD" w:rsidRDefault="004269DD"/>
    <w:sectPr w:rsidR="00426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BAE" w:rsidRDefault="000E5BAE" w:rsidP="004269DD">
      <w:pPr>
        <w:spacing w:after="0" w:line="240" w:lineRule="auto"/>
      </w:pPr>
      <w:r>
        <w:separator/>
      </w:r>
    </w:p>
  </w:endnote>
  <w:endnote w:type="continuationSeparator" w:id="0">
    <w:p w:rsidR="000E5BAE" w:rsidRDefault="000E5BAE" w:rsidP="0042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BAE" w:rsidRDefault="000E5BAE" w:rsidP="004269DD">
      <w:pPr>
        <w:spacing w:after="0" w:line="240" w:lineRule="auto"/>
      </w:pPr>
      <w:r>
        <w:separator/>
      </w:r>
    </w:p>
  </w:footnote>
  <w:footnote w:type="continuationSeparator" w:id="0">
    <w:p w:rsidR="000E5BAE" w:rsidRDefault="000E5BAE" w:rsidP="004269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DD"/>
    <w:rsid w:val="000E5BAE"/>
    <w:rsid w:val="00252E8B"/>
    <w:rsid w:val="0042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05B57-F8A7-4AD3-8364-96B89F4C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26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269DD"/>
  </w:style>
  <w:style w:type="paragraph" w:styleId="Pta">
    <w:name w:val="footer"/>
    <w:basedOn w:val="Normlny"/>
    <w:link w:val="PtaChar"/>
    <w:uiPriority w:val="99"/>
    <w:unhideWhenUsed/>
    <w:rsid w:val="00426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26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</dc:creator>
  <cp:keywords/>
  <dc:description/>
  <cp:lastModifiedBy>Natália</cp:lastModifiedBy>
  <cp:revision>1</cp:revision>
  <dcterms:created xsi:type="dcterms:W3CDTF">2020-04-30T18:38:00Z</dcterms:created>
  <dcterms:modified xsi:type="dcterms:W3CDTF">2020-04-30T18:55:00Z</dcterms:modified>
</cp:coreProperties>
</file>