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2064347" wp14:editId="554FEAF6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p w:rsidR="007B4485" w:rsidRDefault="007B4485" w:rsidP="007B44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312011Q919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matematiky na 1. stupni ZŠ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166F5C" w:rsidP="00442E4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</w:t>
            </w:r>
            <w:r w:rsidR="007B4485">
              <w:rPr>
                <w:rFonts w:ascii="Times New Roman" w:hAnsi="Times New Roman"/>
              </w:rPr>
              <w:t>2019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166F5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I</w:t>
            </w:r>
            <w:r w:rsidR="00F11700">
              <w:rPr>
                <w:rFonts w:ascii="Times New Roman" w:hAnsi="Times New Roman"/>
              </w:rPr>
              <w:t>.</w:t>
            </w:r>
            <w:r w:rsidR="00EF5D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Rišková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CD48C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235B0" w:rsidRPr="006B6556">
                <w:rPr>
                  <w:rStyle w:val="Hypertextovprepojenie"/>
                  <w:rFonts w:ascii="Times New Roman" w:hAnsi="Times New Roman"/>
                </w:rPr>
                <w:t>https://zshanusovce.edupage.org/text17/</w:t>
              </w:r>
            </w:hyperlink>
            <w:r w:rsidR="007235B0">
              <w:rPr>
                <w:rFonts w:ascii="Times New Roman" w:hAnsi="Times New Roman"/>
              </w:rPr>
              <w:t xml:space="preserve"> </w:t>
            </w:r>
          </w:p>
        </w:tc>
      </w:tr>
    </w:tbl>
    <w:p w:rsidR="007B4485" w:rsidRDefault="007B4485" w:rsidP="007B4485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B4485" w:rsidTr="00E7425D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BF2EA8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anotácia, kľúčové slová</w:t>
            </w:r>
          </w:p>
          <w:p w:rsidR="008357CA" w:rsidRDefault="008357C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1890" w:rsidRPr="00A87299" w:rsidRDefault="0090431A" w:rsidP="00A872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</w:t>
            </w:r>
            <w:r w:rsidR="0027508E">
              <w:rPr>
                <w:rFonts w:ascii="Times New Roman" w:hAnsi="Times New Roman"/>
                <w:lang w:eastAsia="sk-SK"/>
              </w:rPr>
              <w:t xml:space="preserve">K rozvoju matematickej gramotnosti </w:t>
            </w:r>
            <w:r w:rsidR="00912CCD">
              <w:rPr>
                <w:rFonts w:ascii="Times New Roman" w:hAnsi="Times New Roman"/>
                <w:lang w:eastAsia="sk-SK"/>
              </w:rPr>
              <w:t xml:space="preserve">v primárnom vzdelávaní </w:t>
            </w:r>
            <w:r w:rsidR="0027508E">
              <w:rPr>
                <w:rFonts w:ascii="Times New Roman" w:hAnsi="Times New Roman"/>
                <w:lang w:eastAsia="sk-SK"/>
              </w:rPr>
              <w:t xml:space="preserve">v nemalej miere prispievajú  edukačné výučbové programy, ktoré </w:t>
            </w:r>
            <w:r w:rsidR="00912CCD">
              <w:rPr>
                <w:rFonts w:ascii="Times New Roman" w:hAnsi="Times New Roman"/>
                <w:lang w:eastAsia="sk-SK"/>
              </w:rPr>
              <w:t xml:space="preserve">okrem motivačného charakteru, </w:t>
            </w:r>
            <w:r w:rsidR="0027508E">
              <w:rPr>
                <w:rFonts w:ascii="Times New Roman" w:hAnsi="Times New Roman"/>
                <w:lang w:eastAsia="sk-SK"/>
              </w:rPr>
              <w:t>poskytujú žiakom rôzne typy aplikačných úloh  na rozvoj kritického myslenia</w:t>
            </w:r>
            <w:r>
              <w:rPr>
                <w:rFonts w:ascii="Times New Roman" w:hAnsi="Times New Roman"/>
                <w:lang w:eastAsia="sk-SK"/>
              </w:rPr>
              <w:t>.</w:t>
            </w:r>
            <w:r w:rsidR="002750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Združením týchto rôznych výučbových programov získame</w:t>
            </w:r>
            <w:r w:rsidR="002750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 w:rsidR="0027508E">
              <w:rPr>
                <w:rFonts w:ascii="Times New Roman" w:hAnsi="Times New Roman"/>
              </w:rPr>
              <w:t>kýsi edukačný softvér na rozvoj matematickej gramotnosti.</w:t>
            </w:r>
            <w:r>
              <w:rPr>
                <w:rFonts w:ascii="Times New Roman" w:hAnsi="Times New Roman"/>
              </w:rPr>
              <w:t xml:space="preserve"> Tento môže obsahovať úlohy vytvorené napríklad v programe </w:t>
            </w:r>
            <w:proofErr w:type="spellStart"/>
            <w:r w:rsidR="00912CCD">
              <w:rPr>
                <w:rFonts w:ascii="Times New Roman" w:hAnsi="Times New Roman"/>
              </w:rPr>
              <w:t>ActivInspire</w:t>
            </w:r>
            <w:proofErr w:type="spellEnd"/>
            <w:r w:rsidR="00912CCD">
              <w:rPr>
                <w:rFonts w:ascii="Times New Roman" w:hAnsi="Times New Roman"/>
              </w:rPr>
              <w:t xml:space="preserve"> alebo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912CCD">
              <w:rPr>
                <w:rFonts w:ascii="Times New Roman" w:hAnsi="Times New Roman"/>
              </w:rPr>
              <w:t>, rôzne</w:t>
            </w:r>
            <w:r>
              <w:rPr>
                <w:rFonts w:ascii="Times New Roman" w:hAnsi="Times New Roman"/>
              </w:rPr>
              <w:t xml:space="preserve"> myšlienkov</w:t>
            </w:r>
            <w:r w:rsidR="00912CCD">
              <w:rPr>
                <w:rFonts w:ascii="Times New Roman" w:hAnsi="Times New Roman"/>
              </w:rPr>
              <w:t>é ma</w:t>
            </w:r>
            <w:r>
              <w:rPr>
                <w:rFonts w:ascii="Times New Roman" w:hAnsi="Times New Roman"/>
              </w:rPr>
              <w:t>p</w:t>
            </w:r>
            <w:r w:rsidR="00912CCD">
              <w:rPr>
                <w:rFonts w:ascii="Times New Roman" w:hAnsi="Times New Roman"/>
              </w:rPr>
              <w:t>y  aplikované v predmete matematiky, čím</w:t>
            </w:r>
            <w:r>
              <w:rPr>
                <w:rFonts w:ascii="Times New Roman" w:hAnsi="Times New Roman"/>
              </w:rPr>
              <w:t xml:space="preserve"> žiakom rôzne matematické situácie </w:t>
            </w:r>
            <w:r w:rsidR="00912CCD">
              <w:rPr>
                <w:rFonts w:ascii="Times New Roman" w:hAnsi="Times New Roman"/>
              </w:rPr>
              <w:t xml:space="preserve">môžeme viac </w:t>
            </w:r>
            <w:r>
              <w:rPr>
                <w:rFonts w:ascii="Times New Roman" w:hAnsi="Times New Roman"/>
              </w:rPr>
              <w:t>spr</w:t>
            </w:r>
            <w:r w:rsidR="00912CCD">
              <w:rPr>
                <w:rFonts w:ascii="Times New Roman" w:hAnsi="Times New Roman"/>
              </w:rPr>
              <w:t>ehľadniť, zjednodušiť a podporiť lepšie chápanie matematických súvislostí</w:t>
            </w:r>
            <w:r>
              <w:rPr>
                <w:rFonts w:ascii="Times New Roman" w:hAnsi="Times New Roman"/>
              </w:rPr>
              <w:t>.</w:t>
            </w:r>
            <w:r w:rsidR="00A87299">
              <w:rPr>
                <w:rFonts w:ascii="Times New Roman" w:hAnsi="Times New Roman"/>
              </w:rPr>
              <w:t xml:space="preserve">   </w:t>
            </w:r>
          </w:p>
          <w:p w:rsidR="0080575A" w:rsidRDefault="005146B2" w:rsidP="00912CC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912CCD" w:rsidRDefault="00912CCD" w:rsidP="00912CC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508E" w:rsidRDefault="0092562B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Kľú</w:t>
            </w:r>
            <w:r w:rsidR="00721924">
              <w:rPr>
                <w:rFonts w:ascii="Times New Roman" w:hAnsi="Times New Roman"/>
              </w:rPr>
              <w:t>čové slová:</w:t>
            </w:r>
            <w:r w:rsidR="00F23D5E">
              <w:rPr>
                <w:rFonts w:ascii="Times New Roman" w:hAnsi="Times New Roman"/>
              </w:rPr>
              <w:t xml:space="preserve"> </w:t>
            </w:r>
            <w:r w:rsidR="0027508E">
              <w:rPr>
                <w:rFonts w:ascii="Times New Roman" w:hAnsi="Times New Roman"/>
              </w:rPr>
              <w:t xml:space="preserve">edukačný softvér, myšlienková mapa, program </w:t>
            </w:r>
            <w:proofErr w:type="spellStart"/>
            <w:r w:rsidR="0027508E">
              <w:rPr>
                <w:rFonts w:ascii="Times New Roman" w:hAnsi="Times New Roman"/>
                <w:lang w:eastAsia="sk-SK"/>
              </w:rPr>
              <w:t>ActivInspire</w:t>
            </w:r>
            <w:proofErr w:type="spellEnd"/>
            <w:r w:rsidR="0027508E">
              <w:rPr>
                <w:rFonts w:ascii="Times New Roman" w:hAnsi="Times New Roman"/>
                <w:lang w:eastAsia="sk-SK"/>
              </w:rPr>
              <w:t xml:space="preserve">, matematická </w:t>
            </w:r>
          </w:p>
          <w:p w:rsidR="00E7425D" w:rsidRDefault="0027508E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                 gramotnosť</w:t>
            </w:r>
            <w:r w:rsidR="00442E43">
              <w:rPr>
                <w:rFonts w:ascii="Times New Roman" w:hAnsi="Times New Roman"/>
              </w:rPr>
              <w:t xml:space="preserve"> </w:t>
            </w: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485" w:rsidTr="00E7425D">
        <w:trPr>
          <w:trHeight w:val="36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Pr="00214814" w:rsidRDefault="007B4485" w:rsidP="00211F1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814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214814">
              <w:rPr>
                <w:rFonts w:ascii="Times New Roman" w:hAnsi="Times New Roman"/>
              </w:rPr>
              <w:t xml:space="preserve"> </w:t>
            </w:r>
          </w:p>
          <w:p w:rsidR="000D5A5A" w:rsidRPr="00214814" w:rsidRDefault="000D5A5A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CC73BE" w:rsidRDefault="00CC73BE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Úvodné informácie k zahájeniu 1. polroku v Klube matematiky pre 1. stupeň ZŠ.</w:t>
            </w:r>
          </w:p>
          <w:p w:rsidR="00CC73BE" w:rsidRDefault="00CC73BE" w:rsidP="00CC73B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</w:t>
            </w:r>
          </w:p>
          <w:p w:rsidR="00CC73BE" w:rsidRPr="00EC0B6D" w:rsidRDefault="00CC73BE" w:rsidP="00CC73B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</w:t>
            </w:r>
            <w:r w:rsidRPr="00EC0B6D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Edukačný softvér rozvoja </w:t>
            </w:r>
            <w:r w:rsidRPr="00EC0B6D">
              <w:rPr>
                <w:rFonts w:ascii="Times New Roman" w:hAnsi="Times New Roman"/>
                <w:u w:val="single"/>
                <w:lang w:eastAsia="sk-SK"/>
              </w:rPr>
              <w:t>matematickej</w:t>
            </w:r>
            <w:r w:rsidRPr="00EC0B6D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 gramotnosti</w:t>
            </w:r>
          </w:p>
          <w:p w:rsidR="00CC73BE" w:rsidRDefault="00CC73BE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41C14" w:rsidRDefault="00CC73BE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</w:t>
            </w:r>
            <w:r w:rsidR="00EC0B6D">
              <w:rPr>
                <w:rFonts w:ascii="Times New Roman" w:hAnsi="Times New Roman"/>
                <w:color w:val="000000"/>
                <w:lang w:eastAsia="sk-SK"/>
              </w:rPr>
              <w:t>1</w:t>
            </w:r>
            <w:r w:rsidR="00941C14"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  <w:r w:rsidR="00941C14" w:rsidRPr="0083329C">
              <w:rPr>
                <w:rFonts w:ascii="Times New Roman" w:hAnsi="Times New Roman"/>
                <w:lang w:eastAsia="sk-SK"/>
              </w:rPr>
              <w:t>Aplikácia poznatkov  zo vzdelávania pedagógov</w:t>
            </w:r>
            <w:r w:rsidR="00941C14">
              <w:rPr>
                <w:rFonts w:ascii="Times New Roman" w:hAnsi="Times New Roman"/>
                <w:lang w:eastAsia="sk-SK"/>
              </w:rPr>
              <w:t xml:space="preserve"> formou odborných seminárov.</w:t>
            </w:r>
          </w:p>
          <w:p w:rsidR="00CC73BE" w:rsidRDefault="00941C14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</w:t>
            </w:r>
            <w:r w:rsidR="00EC0B6D">
              <w:rPr>
                <w:rFonts w:ascii="Times New Roman" w:hAnsi="Times New Roman"/>
                <w:lang w:eastAsia="sk-SK"/>
              </w:rPr>
              <w:t xml:space="preserve"> </w:t>
            </w:r>
            <w:r>
              <w:rPr>
                <w:rFonts w:ascii="Times New Roman" w:hAnsi="Times New Roman"/>
                <w:lang w:eastAsia="sk-SK"/>
              </w:rPr>
              <w:t xml:space="preserve"> 2. </w:t>
            </w:r>
            <w:r w:rsidR="00367983">
              <w:rPr>
                <w:rFonts w:ascii="Times New Roman" w:hAnsi="Times New Roman"/>
                <w:lang w:eastAsia="sk-SK"/>
              </w:rPr>
              <w:t xml:space="preserve">Návrhy </w:t>
            </w:r>
            <w:r w:rsidR="00CC73BE">
              <w:rPr>
                <w:rFonts w:ascii="Times New Roman" w:hAnsi="Times New Roman"/>
                <w:lang w:eastAsia="sk-SK"/>
              </w:rPr>
              <w:t xml:space="preserve">a implementovanie úloh vytvorených v programe </w:t>
            </w:r>
            <w:proofErr w:type="spellStart"/>
            <w:r w:rsidR="00CC73BE">
              <w:rPr>
                <w:rFonts w:ascii="Times New Roman" w:hAnsi="Times New Roman"/>
                <w:lang w:eastAsia="sk-SK"/>
              </w:rPr>
              <w:t>ActivInspire</w:t>
            </w:r>
            <w:proofErr w:type="spellEnd"/>
            <w:r w:rsidR="00CC73BE">
              <w:rPr>
                <w:rFonts w:ascii="Times New Roman" w:hAnsi="Times New Roman"/>
                <w:lang w:eastAsia="sk-SK"/>
              </w:rPr>
              <w:t xml:space="preserve">, resp. </w:t>
            </w:r>
            <w:proofErr w:type="spellStart"/>
            <w:r w:rsidR="00CC73BE">
              <w:rPr>
                <w:rFonts w:ascii="Times New Roman" w:hAnsi="Times New Roman"/>
                <w:lang w:eastAsia="sk-SK"/>
              </w:rPr>
              <w:t>Alf</w:t>
            </w:r>
            <w:proofErr w:type="spellEnd"/>
            <w:r w:rsidR="00CC73BE">
              <w:rPr>
                <w:rFonts w:ascii="Times New Roman" w:hAnsi="Times New Roman"/>
                <w:lang w:eastAsia="sk-SK"/>
              </w:rPr>
              <w:t xml:space="preserve"> , využitie</w:t>
            </w:r>
          </w:p>
          <w:p w:rsidR="00CC73BE" w:rsidRDefault="00CC73BE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myšlienkových máp a pod.</w:t>
            </w:r>
            <w:r w:rsidR="00367983">
              <w:rPr>
                <w:rFonts w:ascii="Times New Roman" w:hAnsi="Times New Roman"/>
                <w:lang w:eastAsia="sk-SK"/>
              </w:rPr>
              <w:t xml:space="preserve"> </w:t>
            </w:r>
          </w:p>
          <w:p w:rsidR="00941C14" w:rsidRDefault="00941C14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</w:t>
            </w:r>
            <w:r w:rsidR="00EC0B6D">
              <w:rPr>
                <w:rFonts w:ascii="Times New Roman" w:hAnsi="Times New Roman"/>
                <w:lang w:eastAsia="sk-SK"/>
              </w:rPr>
              <w:t xml:space="preserve"> </w:t>
            </w:r>
            <w:r>
              <w:rPr>
                <w:rFonts w:ascii="Times New Roman" w:hAnsi="Times New Roman"/>
                <w:lang w:eastAsia="sk-SK"/>
              </w:rPr>
              <w:t xml:space="preserve"> 3. Diskusia. </w:t>
            </w:r>
          </w:p>
          <w:p w:rsidR="00941C14" w:rsidRDefault="00941C14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941C14" w:rsidRDefault="00CC73BE" w:rsidP="00941C1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</w:t>
            </w:r>
            <w:r w:rsidR="00941C14" w:rsidRPr="00721924">
              <w:rPr>
                <w:rFonts w:ascii="Times New Roman" w:hAnsi="Times New Roman"/>
                <w:bCs/>
              </w:rPr>
              <w:t>Úvodné privítanie členov klubu matematiky. Podpísanie prezenčnej listiny</w:t>
            </w:r>
            <w:r>
              <w:rPr>
                <w:rFonts w:ascii="Times New Roman" w:hAnsi="Times New Roman"/>
                <w:bCs/>
              </w:rPr>
              <w:t>,</w:t>
            </w:r>
            <w:r w:rsidR="00941C14" w:rsidRPr="00721924">
              <w:rPr>
                <w:rFonts w:ascii="Times New Roman" w:hAnsi="Times New Roman"/>
                <w:bCs/>
              </w:rPr>
              <w:t> oboznámenie s témou stretnutia</w:t>
            </w:r>
            <w:r w:rsidR="00367983">
              <w:rPr>
                <w:rFonts w:ascii="Times New Roman" w:hAnsi="Times New Roman"/>
                <w:bCs/>
              </w:rPr>
              <w:t xml:space="preserve"> a následným programom plánu práce Klubu matematiky pre 1. stupeň ZŠ</w:t>
            </w:r>
            <w:r w:rsidR="00A263E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v 1. polroku 2019/2020  </w:t>
            </w:r>
            <w:r w:rsidR="00A263E2">
              <w:rPr>
                <w:rFonts w:ascii="Times New Roman" w:hAnsi="Times New Roman"/>
                <w:bCs/>
              </w:rPr>
              <w:t xml:space="preserve">a inými základnými informáciami </w:t>
            </w:r>
            <w:r>
              <w:rPr>
                <w:rFonts w:ascii="Times New Roman" w:hAnsi="Times New Roman"/>
                <w:bCs/>
              </w:rPr>
              <w:t xml:space="preserve">so stretnutia koordinátorov pedagogických klubov a </w:t>
            </w:r>
            <w:r w:rsidR="00A263E2">
              <w:rPr>
                <w:rFonts w:ascii="Times New Roman" w:hAnsi="Times New Roman"/>
                <w:bCs/>
              </w:rPr>
              <w:t> práci so žiakmi v Krúžku funkčná gramotnosť.</w:t>
            </w:r>
          </w:p>
          <w:p w:rsidR="00EC0B6D" w:rsidRPr="00721924" w:rsidRDefault="00EC0B6D" w:rsidP="00941C1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67983" w:rsidRDefault="00367983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1. V rámci prvého bodu  nášho  stretnutia </w:t>
            </w:r>
            <w:r w:rsidR="00941C14">
              <w:rPr>
                <w:rFonts w:ascii="Times New Roman" w:hAnsi="Times New Roman"/>
                <w:lang w:eastAsia="sk-SK"/>
              </w:rPr>
              <w:t>sme nadviazali na poznatky získané</w:t>
            </w:r>
            <w:r>
              <w:rPr>
                <w:rFonts w:ascii="Times New Roman" w:hAnsi="Times New Roman"/>
                <w:lang w:eastAsia="sk-SK"/>
              </w:rPr>
              <w:t xml:space="preserve"> z </w:t>
            </w:r>
            <w:r w:rsidR="00941C14">
              <w:rPr>
                <w:rFonts w:ascii="Times New Roman" w:hAnsi="Times New Roman"/>
                <w:lang w:eastAsia="sk-SK"/>
              </w:rPr>
              <w:t>absolvovaných</w:t>
            </w:r>
          </w:p>
          <w:p w:rsidR="00367983" w:rsidRDefault="00367983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</w:t>
            </w:r>
            <w:r w:rsidR="00941C14">
              <w:rPr>
                <w:rFonts w:ascii="Times New Roman" w:hAnsi="Times New Roman"/>
                <w:lang w:eastAsia="sk-SK"/>
              </w:rPr>
              <w:t xml:space="preserve"> </w:t>
            </w:r>
            <w:r w:rsidR="00A263E2">
              <w:rPr>
                <w:rFonts w:ascii="Times New Roman" w:hAnsi="Times New Roman"/>
                <w:lang w:eastAsia="sk-SK"/>
              </w:rPr>
              <w:t>š</w:t>
            </w:r>
            <w:r w:rsidR="00941C14">
              <w:rPr>
                <w:rFonts w:ascii="Times New Roman" w:hAnsi="Times New Roman"/>
                <w:lang w:eastAsia="sk-SK"/>
              </w:rPr>
              <w:t>kolen</w:t>
            </w:r>
            <w:r>
              <w:rPr>
                <w:rFonts w:ascii="Times New Roman" w:hAnsi="Times New Roman"/>
                <w:lang w:eastAsia="sk-SK"/>
              </w:rPr>
              <w:t xml:space="preserve">í </w:t>
            </w:r>
            <w:r w:rsidR="00941C14">
              <w:rPr>
                <w:rFonts w:ascii="Times New Roman" w:hAnsi="Times New Roman"/>
                <w:lang w:eastAsia="sk-SK"/>
              </w:rPr>
              <w:t>zameraných na  rozvoj čitateľskej gramotnosti, tvorbu myšlienkových máp a </w:t>
            </w:r>
            <w:r>
              <w:rPr>
                <w:rFonts w:ascii="Times New Roman" w:hAnsi="Times New Roman"/>
                <w:lang w:eastAsia="sk-SK"/>
              </w:rPr>
              <w:t>tvorbu</w:t>
            </w:r>
            <w:r w:rsidR="00941C14">
              <w:rPr>
                <w:rFonts w:ascii="Times New Roman" w:hAnsi="Times New Roman"/>
                <w:lang w:eastAsia="sk-SK"/>
              </w:rPr>
              <w:t xml:space="preserve"> </w:t>
            </w:r>
          </w:p>
          <w:p w:rsidR="00941C14" w:rsidRDefault="00367983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</w:t>
            </w:r>
            <w:r w:rsidR="00941C14">
              <w:rPr>
                <w:rFonts w:ascii="Times New Roman" w:hAnsi="Times New Roman"/>
                <w:lang w:eastAsia="sk-SK"/>
              </w:rPr>
              <w:t xml:space="preserve">úloh pomocou programu </w:t>
            </w:r>
            <w:proofErr w:type="spellStart"/>
            <w:r w:rsidR="00941C14">
              <w:rPr>
                <w:rFonts w:ascii="Times New Roman" w:hAnsi="Times New Roman"/>
                <w:lang w:eastAsia="sk-SK"/>
              </w:rPr>
              <w:t>ActivInspire</w:t>
            </w:r>
            <w:proofErr w:type="spellEnd"/>
            <w:r w:rsidR="00941C14">
              <w:rPr>
                <w:rFonts w:ascii="Times New Roman" w:hAnsi="Times New Roman"/>
                <w:lang w:eastAsia="sk-SK"/>
              </w:rPr>
              <w:t>.</w:t>
            </w:r>
            <w:r>
              <w:rPr>
                <w:rFonts w:ascii="Times New Roman" w:hAnsi="Times New Roman"/>
                <w:lang w:eastAsia="sk-SK"/>
              </w:rPr>
              <w:t xml:space="preserve"> </w:t>
            </w:r>
          </w:p>
          <w:p w:rsidR="00367983" w:rsidRDefault="00367983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</w:t>
            </w:r>
          </w:p>
          <w:p w:rsidR="00CB7D98" w:rsidRDefault="00367983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2. </w:t>
            </w:r>
            <w:r w:rsidR="00CB7D98">
              <w:rPr>
                <w:rFonts w:ascii="Times New Roman" w:hAnsi="Times New Roman"/>
                <w:lang w:eastAsia="sk-SK"/>
              </w:rPr>
              <w:t xml:space="preserve"> Spolu sme si zostavili rozsah časovej </w:t>
            </w:r>
            <w:r w:rsidR="00EC0B6D">
              <w:rPr>
                <w:rFonts w:ascii="Times New Roman" w:hAnsi="Times New Roman"/>
                <w:lang w:eastAsia="sk-SK"/>
              </w:rPr>
              <w:t>dotácie pre jednotlivé témy, v</w:t>
            </w:r>
            <w:r w:rsidR="00CB7D98">
              <w:rPr>
                <w:rFonts w:ascii="Times New Roman" w:hAnsi="Times New Roman"/>
                <w:lang w:eastAsia="sk-SK"/>
              </w:rPr>
              <w:t xml:space="preserve"> ktorých v PL aplikujeme</w:t>
            </w:r>
          </w:p>
          <w:p w:rsidR="00DF379C" w:rsidRPr="00214814" w:rsidRDefault="00CB7D98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úlohy  na rozvoj </w:t>
            </w:r>
            <w:r w:rsidRPr="00214814">
              <w:rPr>
                <w:rFonts w:ascii="Times New Roman" w:hAnsi="Times New Roman"/>
                <w:lang w:eastAsia="sk-SK"/>
              </w:rPr>
              <w:t>matematickej gramotnosti</w:t>
            </w:r>
            <w:r>
              <w:rPr>
                <w:rFonts w:ascii="Times New Roman" w:hAnsi="Times New Roman"/>
                <w:lang w:eastAsia="sk-SK"/>
              </w:rPr>
              <w:t xml:space="preserve"> vytvorené v programoch spomínaných v 1. bode. </w:t>
            </w:r>
          </w:p>
          <w:p w:rsidR="00211F1E" w:rsidRDefault="00211F1E" w:rsidP="00211F1E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jc w:val="both"/>
              <w:rPr>
                <w:rFonts w:ascii="Times New Roman" w:hAnsi="Times New Roman"/>
              </w:rPr>
            </w:pPr>
          </w:p>
          <w:p w:rsidR="00EC0B6D" w:rsidRDefault="00EC0B6D" w:rsidP="00EC0B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Počas</w:t>
            </w:r>
            <w:r w:rsidR="00CB7D98">
              <w:rPr>
                <w:rFonts w:ascii="Times New Roman" w:hAnsi="Times New Roman"/>
              </w:rPr>
              <w:t xml:space="preserve"> diskusie sme </w:t>
            </w:r>
            <w:r>
              <w:rPr>
                <w:rFonts w:ascii="Times New Roman" w:hAnsi="Times New Roman"/>
              </w:rPr>
              <w:t>venovali pozornosť príprave vstupných testov na zisťovanie funkčnej</w:t>
            </w:r>
          </w:p>
          <w:p w:rsidR="00EC0B6D" w:rsidRDefault="00EC0B6D" w:rsidP="00EC0B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gramotnosti žiakov,  čiže čitateľskej, prírodovednej a matematickej, ktoré musíme  odovzdať </w:t>
            </w:r>
          </w:p>
          <w:p w:rsidR="00211F1E" w:rsidRPr="00EC0B6D" w:rsidRDefault="00EC0B6D" w:rsidP="00CC73B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v čo najkratšom termíne, a to  v čase realizácie najbližšieho stretnutia KPRI</w:t>
            </w:r>
          </w:p>
          <w:p w:rsidR="007B4485" w:rsidRPr="00214814" w:rsidRDefault="007B4485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  <w:color w:val="FF0000"/>
              </w:rPr>
            </w:pPr>
          </w:p>
        </w:tc>
      </w:tr>
      <w:tr w:rsidR="007B4485" w:rsidTr="00E7425D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Pr="00E7425D" w:rsidRDefault="007B4485" w:rsidP="00E7425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Závery a odporúčania:</w:t>
            </w:r>
          </w:p>
          <w:p w:rsidR="00C50AEB" w:rsidRDefault="00EC0B6D" w:rsidP="00954B66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Vzájomne konzultovať a</w:t>
            </w:r>
            <w:r w:rsidR="00C50AEB">
              <w:rPr>
                <w:rFonts w:ascii="Times New Roman" w:eastAsiaTheme="minorHAnsi" w:hAnsi="Times New Roman"/>
              </w:rPr>
              <w:t> </w:t>
            </w:r>
            <w:r>
              <w:rPr>
                <w:rFonts w:ascii="Times New Roman" w:eastAsiaTheme="minorHAnsi" w:hAnsi="Times New Roman"/>
              </w:rPr>
              <w:t>kooperovať</w:t>
            </w:r>
            <w:r w:rsidR="00C50AEB">
              <w:rPr>
                <w:rFonts w:ascii="Times New Roman" w:eastAsiaTheme="minorHAnsi" w:hAnsi="Times New Roman"/>
              </w:rPr>
              <w:t xml:space="preserve"> :</w:t>
            </w:r>
          </w:p>
          <w:p w:rsidR="0028076B" w:rsidRDefault="0028076B" w:rsidP="0028076B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</w:t>
            </w:r>
            <w:r w:rsidRPr="0028076B">
              <w:rPr>
                <w:rFonts w:ascii="Times New Roman" w:eastAsiaTheme="minorHAnsi" w:hAnsi="Times New Roman"/>
              </w:rPr>
              <w:t xml:space="preserve">- </w:t>
            </w:r>
            <w:r w:rsidR="00C50AEB" w:rsidRPr="0028076B">
              <w:rPr>
                <w:rFonts w:ascii="Times New Roman" w:eastAsiaTheme="minorHAnsi" w:hAnsi="Times New Roman"/>
              </w:rPr>
              <w:t>pri</w:t>
            </w:r>
            <w:r w:rsidR="00EC0B6D" w:rsidRPr="0028076B">
              <w:rPr>
                <w:rFonts w:ascii="Times New Roman" w:eastAsiaTheme="minorHAnsi" w:hAnsi="Times New Roman"/>
              </w:rPr>
              <w:t xml:space="preserve"> </w:t>
            </w:r>
            <w:r w:rsidR="00954B66" w:rsidRPr="0028076B">
              <w:rPr>
                <w:rFonts w:ascii="Times New Roman" w:eastAsiaTheme="minorHAnsi" w:hAnsi="Times New Roman"/>
              </w:rPr>
              <w:t>tímovej spolupráci na</w:t>
            </w:r>
            <w:r w:rsidR="00C50AEB" w:rsidRPr="0028076B">
              <w:rPr>
                <w:rFonts w:ascii="Times New Roman" w:eastAsiaTheme="minorHAnsi" w:hAnsi="Times New Roman"/>
              </w:rPr>
              <w:t xml:space="preserve"> tvorbe úloh zameraných na rôzne stupne rozvoja čitateľskej </w:t>
            </w:r>
          </w:p>
          <w:p w:rsidR="0028076B" w:rsidRDefault="0028076B" w:rsidP="0028076B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 </w:t>
            </w:r>
            <w:r w:rsidR="00C50AEB" w:rsidRPr="0028076B">
              <w:rPr>
                <w:rFonts w:ascii="Times New Roman" w:eastAsiaTheme="minorHAnsi" w:hAnsi="Times New Roman"/>
              </w:rPr>
              <w:t>gramotnosti, aplikovaní myšlienkových máp a úloh v programe</w:t>
            </w:r>
            <w:r w:rsidR="00954B66" w:rsidRPr="0028076B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="00C50AEB" w:rsidRPr="0028076B">
              <w:rPr>
                <w:rFonts w:ascii="Times New Roman" w:hAnsi="Times New Roman"/>
                <w:lang w:eastAsia="sk-SK"/>
              </w:rPr>
              <w:t>ActivInspire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, ktoré </w:t>
            </w:r>
            <w:proofErr w:type="spellStart"/>
            <w:r>
              <w:rPr>
                <w:rFonts w:ascii="Times New Roman" w:eastAsiaTheme="minorHAnsi" w:hAnsi="Times New Roman"/>
              </w:rPr>
              <w:t>v</w:t>
            </w:r>
            <w:r w:rsidR="00C50AEB" w:rsidRPr="0028076B">
              <w:rPr>
                <w:rFonts w:ascii="Times New Roman" w:eastAsiaTheme="minorHAnsi" w:hAnsi="Times New Roman"/>
              </w:rPr>
              <w:t>rámci</w:t>
            </w:r>
            <w:proofErr w:type="spellEnd"/>
            <w:r w:rsidR="00C50AEB" w:rsidRPr="0028076B">
              <w:rPr>
                <w:rFonts w:ascii="Times New Roman" w:eastAsiaTheme="minorHAnsi" w:hAnsi="Times New Roman"/>
              </w:rPr>
              <w:t xml:space="preserve"> </w:t>
            </w:r>
          </w:p>
          <w:p w:rsidR="00C50AEB" w:rsidRPr="0028076B" w:rsidRDefault="0028076B" w:rsidP="0028076B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 </w:t>
            </w:r>
            <w:r w:rsidR="00C50AEB" w:rsidRPr="0028076B">
              <w:rPr>
                <w:rFonts w:ascii="Times New Roman" w:eastAsiaTheme="minorHAnsi" w:hAnsi="Times New Roman"/>
              </w:rPr>
              <w:t>ďalších tém zapracujeme  v PL pre každý ročník 1. stupňa,</w:t>
            </w:r>
          </w:p>
          <w:p w:rsidR="0075489F" w:rsidRPr="0028076B" w:rsidRDefault="0028076B" w:rsidP="0028076B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</w:t>
            </w:r>
            <w:r w:rsidRPr="0028076B">
              <w:rPr>
                <w:rFonts w:ascii="Times New Roman" w:eastAsiaTheme="minorHAnsi" w:hAnsi="Times New Roman"/>
              </w:rPr>
              <w:t xml:space="preserve">- </w:t>
            </w:r>
            <w:r w:rsidR="00C50AEB" w:rsidRPr="0028076B">
              <w:rPr>
                <w:rFonts w:ascii="Times New Roman" w:eastAsiaTheme="minorHAnsi" w:hAnsi="Times New Roman"/>
              </w:rPr>
              <w:t>pri tvorbe výstupného testu na zisťovanie funkčnej gramotnosti žiakov</w:t>
            </w:r>
            <w:r w:rsidR="0075489F" w:rsidRPr="0028076B">
              <w:rPr>
                <w:rFonts w:ascii="Times New Roman" w:eastAsiaTheme="minorHAnsi" w:hAnsi="Times New Roman"/>
              </w:rPr>
              <w:t>.</w:t>
            </w:r>
          </w:p>
          <w:p w:rsidR="00B77F81" w:rsidRPr="00E7425D" w:rsidRDefault="00B77F81" w:rsidP="00954B6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</w:tbl>
    <w:p w:rsidR="007B4485" w:rsidRDefault="007B4485" w:rsidP="007B4485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9"/>
        <w:gridCol w:w="5033"/>
      </w:tblGrid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>Mgr. Anna Rišková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166F5C" w:rsidP="00214814">
            <w:pPr>
              <w:tabs>
                <w:tab w:val="left" w:pos="1114"/>
              </w:tabs>
              <w:spacing w:after="0" w:line="240" w:lineRule="auto"/>
            </w:pPr>
            <w:r>
              <w:t>12</w:t>
            </w:r>
            <w:r w:rsidR="00BB002F">
              <w:t>.</w:t>
            </w:r>
            <w:r w:rsidR="0076273D">
              <w:t>0</w:t>
            </w:r>
            <w:r>
              <w:t>9</w:t>
            </w:r>
            <w:r w:rsidR="007B4485">
              <w:t>.2019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bookmarkStart w:id="0" w:name="_GoBack"/>
            <w:bookmarkEnd w:id="0"/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B4485" w:rsidRDefault="007B4485" w:rsidP="007B4485">
      <w:pPr>
        <w:tabs>
          <w:tab w:val="left" w:pos="1114"/>
        </w:tabs>
      </w:pPr>
    </w:p>
    <w:p w:rsidR="007B4485" w:rsidRDefault="007B4485" w:rsidP="007B448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7B4485" w:rsidRDefault="007B4485" w:rsidP="007B4485">
      <w:pPr>
        <w:tabs>
          <w:tab w:val="left" w:pos="1114"/>
        </w:tabs>
        <w:spacing w:after="0" w:line="240" w:lineRule="auto"/>
      </w:pPr>
      <w:r>
        <w:rPr>
          <w:rFonts w:ascii="Times New Roman" w:hAnsi="Times New Roman"/>
        </w:rPr>
        <w:t>Prezenčná listina zo stretnutia pedagogického klubu</w:t>
      </w:r>
    </w:p>
    <w:p w:rsidR="00755A80" w:rsidRPr="003B78A2" w:rsidRDefault="007B4485" w:rsidP="00E7425D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3B78A2">
        <w:rPr>
          <w:rFonts w:ascii="Times New Roman" w:hAnsi="Times New Roman"/>
        </w:rPr>
        <w:t>Fotografie zo stretnutia klubu matematiky</w:t>
      </w:r>
    </w:p>
    <w:sectPr w:rsidR="00755A80" w:rsidRPr="003B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31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2D"/>
    <w:multiLevelType w:val="hybridMultilevel"/>
    <w:tmpl w:val="95904FAA"/>
    <w:lvl w:ilvl="0" w:tplc="3AC8988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866C70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562AD5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BBD229B"/>
    <w:multiLevelType w:val="hybridMultilevel"/>
    <w:tmpl w:val="F076A464"/>
    <w:lvl w:ilvl="0" w:tplc="4BD0E7F2">
      <w:start w:val="3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2E0E7CE4"/>
    <w:multiLevelType w:val="hybridMultilevel"/>
    <w:tmpl w:val="C8F4B1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45BD3"/>
    <w:multiLevelType w:val="hybridMultilevel"/>
    <w:tmpl w:val="114A95F0"/>
    <w:lvl w:ilvl="0" w:tplc="78CA5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98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abstractNum w:abstractNumId="9" w15:restartNumberingAfterBreak="0">
    <w:nsid w:val="6E144659"/>
    <w:multiLevelType w:val="hybridMultilevel"/>
    <w:tmpl w:val="DCB6B8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5"/>
    <w:rsid w:val="000139D0"/>
    <w:rsid w:val="00046829"/>
    <w:rsid w:val="00047510"/>
    <w:rsid w:val="00062815"/>
    <w:rsid w:val="00071DCF"/>
    <w:rsid w:val="0008498D"/>
    <w:rsid w:val="000C5A62"/>
    <w:rsid w:val="000D4D04"/>
    <w:rsid w:val="000D5A5A"/>
    <w:rsid w:val="0013133E"/>
    <w:rsid w:val="00166F5C"/>
    <w:rsid w:val="0017147D"/>
    <w:rsid w:val="00175AFC"/>
    <w:rsid w:val="00191AC3"/>
    <w:rsid w:val="001E3A92"/>
    <w:rsid w:val="001F0915"/>
    <w:rsid w:val="001F1217"/>
    <w:rsid w:val="00211F1E"/>
    <w:rsid w:val="00214814"/>
    <w:rsid w:val="0024623E"/>
    <w:rsid w:val="00252612"/>
    <w:rsid w:val="0027508E"/>
    <w:rsid w:val="00277725"/>
    <w:rsid w:val="0028076B"/>
    <w:rsid w:val="00290A27"/>
    <w:rsid w:val="002926A5"/>
    <w:rsid w:val="002A1890"/>
    <w:rsid w:val="002D0BE8"/>
    <w:rsid w:val="002E3C53"/>
    <w:rsid w:val="00321C98"/>
    <w:rsid w:val="003510F8"/>
    <w:rsid w:val="00352AA8"/>
    <w:rsid w:val="00361B9F"/>
    <w:rsid w:val="00367983"/>
    <w:rsid w:val="00387E4D"/>
    <w:rsid w:val="003B4F8D"/>
    <w:rsid w:val="003B78A2"/>
    <w:rsid w:val="003C4544"/>
    <w:rsid w:val="003F31E1"/>
    <w:rsid w:val="00425415"/>
    <w:rsid w:val="00442243"/>
    <w:rsid w:val="00442CDC"/>
    <w:rsid w:val="00442E43"/>
    <w:rsid w:val="00444B06"/>
    <w:rsid w:val="00477E24"/>
    <w:rsid w:val="0048251C"/>
    <w:rsid w:val="00486E2B"/>
    <w:rsid w:val="004C4CF7"/>
    <w:rsid w:val="004E7670"/>
    <w:rsid w:val="004F5280"/>
    <w:rsid w:val="005146B2"/>
    <w:rsid w:val="005247FD"/>
    <w:rsid w:val="00525B0D"/>
    <w:rsid w:val="00532DBD"/>
    <w:rsid w:val="005467E9"/>
    <w:rsid w:val="0055368A"/>
    <w:rsid w:val="00556AB7"/>
    <w:rsid w:val="005643F8"/>
    <w:rsid w:val="0056481F"/>
    <w:rsid w:val="00575FCD"/>
    <w:rsid w:val="005976D0"/>
    <w:rsid w:val="005B722F"/>
    <w:rsid w:val="005C2EB6"/>
    <w:rsid w:val="005D03CF"/>
    <w:rsid w:val="005E20B2"/>
    <w:rsid w:val="005E2680"/>
    <w:rsid w:val="00612AF7"/>
    <w:rsid w:val="00613F61"/>
    <w:rsid w:val="00623791"/>
    <w:rsid w:val="0064674A"/>
    <w:rsid w:val="0066271F"/>
    <w:rsid w:val="00662FF3"/>
    <w:rsid w:val="00690357"/>
    <w:rsid w:val="006A2C83"/>
    <w:rsid w:val="006B4216"/>
    <w:rsid w:val="006F7A8A"/>
    <w:rsid w:val="00721924"/>
    <w:rsid w:val="007235B0"/>
    <w:rsid w:val="00744E7A"/>
    <w:rsid w:val="0075489F"/>
    <w:rsid w:val="00755A80"/>
    <w:rsid w:val="0076273D"/>
    <w:rsid w:val="00774925"/>
    <w:rsid w:val="007B4114"/>
    <w:rsid w:val="007B4485"/>
    <w:rsid w:val="007D6DCC"/>
    <w:rsid w:val="007E0C97"/>
    <w:rsid w:val="0080575A"/>
    <w:rsid w:val="008357CA"/>
    <w:rsid w:val="008450EB"/>
    <w:rsid w:val="00887FD2"/>
    <w:rsid w:val="008E1CCF"/>
    <w:rsid w:val="008E5768"/>
    <w:rsid w:val="008F545E"/>
    <w:rsid w:val="00900FB1"/>
    <w:rsid w:val="00902136"/>
    <w:rsid w:val="00903BFB"/>
    <w:rsid w:val="0090431A"/>
    <w:rsid w:val="009115A1"/>
    <w:rsid w:val="00912CCD"/>
    <w:rsid w:val="0092562B"/>
    <w:rsid w:val="00933E49"/>
    <w:rsid w:val="00934412"/>
    <w:rsid w:val="00940759"/>
    <w:rsid w:val="00941C14"/>
    <w:rsid w:val="00943B02"/>
    <w:rsid w:val="0094645C"/>
    <w:rsid w:val="00954B66"/>
    <w:rsid w:val="00966AF3"/>
    <w:rsid w:val="00A12E7F"/>
    <w:rsid w:val="00A263E2"/>
    <w:rsid w:val="00A3166E"/>
    <w:rsid w:val="00A31A5D"/>
    <w:rsid w:val="00A34F4C"/>
    <w:rsid w:val="00A4208B"/>
    <w:rsid w:val="00A57468"/>
    <w:rsid w:val="00A87299"/>
    <w:rsid w:val="00AB40E4"/>
    <w:rsid w:val="00AB4DA4"/>
    <w:rsid w:val="00AC0533"/>
    <w:rsid w:val="00AF3F46"/>
    <w:rsid w:val="00B04C37"/>
    <w:rsid w:val="00B23DB8"/>
    <w:rsid w:val="00B30579"/>
    <w:rsid w:val="00B422FE"/>
    <w:rsid w:val="00B50C9A"/>
    <w:rsid w:val="00B55E78"/>
    <w:rsid w:val="00B57FD0"/>
    <w:rsid w:val="00B727E9"/>
    <w:rsid w:val="00B77F81"/>
    <w:rsid w:val="00BA7502"/>
    <w:rsid w:val="00BB002F"/>
    <w:rsid w:val="00BE7CE7"/>
    <w:rsid w:val="00BF2EA8"/>
    <w:rsid w:val="00C02BC5"/>
    <w:rsid w:val="00C14280"/>
    <w:rsid w:val="00C23E99"/>
    <w:rsid w:val="00C44640"/>
    <w:rsid w:val="00C50AEB"/>
    <w:rsid w:val="00C674FC"/>
    <w:rsid w:val="00CA0DEF"/>
    <w:rsid w:val="00CB7D98"/>
    <w:rsid w:val="00CC73BE"/>
    <w:rsid w:val="00CD48C5"/>
    <w:rsid w:val="00CE1065"/>
    <w:rsid w:val="00D005CD"/>
    <w:rsid w:val="00D07159"/>
    <w:rsid w:val="00D34A32"/>
    <w:rsid w:val="00D36229"/>
    <w:rsid w:val="00D44D99"/>
    <w:rsid w:val="00D8265F"/>
    <w:rsid w:val="00DA0250"/>
    <w:rsid w:val="00DA3616"/>
    <w:rsid w:val="00DA4688"/>
    <w:rsid w:val="00DB2018"/>
    <w:rsid w:val="00DF379C"/>
    <w:rsid w:val="00E2520B"/>
    <w:rsid w:val="00E262B9"/>
    <w:rsid w:val="00E30711"/>
    <w:rsid w:val="00E30ED4"/>
    <w:rsid w:val="00E37FF6"/>
    <w:rsid w:val="00E7425D"/>
    <w:rsid w:val="00E81BAE"/>
    <w:rsid w:val="00E95BAE"/>
    <w:rsid w:val="00EA3862"/>
    <w:rsid w:val="00EC0B6D"/>
    <w:rsid w:val="00EC67FB"/>
    <w:rsid w:val="00ED23AB"/>
    <w:rsid w:val="00EF0251"/>
    <w:rsid w:val="00EF5DAA"/>
    <w:rsid w:val="00F11700"/>
    <w:rsid w:val="00F15247"/>
    <w:rsid w:val="00F15A53"/>
    <w:rsid w:val="00F23D5E"/>
    <w:rsid w:val="00F2471A"/>
    <w:rsid w:val="00FA3AAB"/>
    <w:rsid w:val="00FC5913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4663"/>
  <w15:chartTrackingRefBased/>
  <w15:docId w15:val="{968B1E64-3DFC-4971-8C50-6AE52C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85"/>
    <w:pPr>
      <w:ind w:left="720"/>
      <w:contextualSpacing/>
    </w:pPr>
  </w:style>
  <w:style w:type="paragraph" w:customStyle="1" w:styleId="Default">
    <w:name w:val="Default"/>
    <w:rsid w:val="007B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35B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8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hanusovce.edupage.org/text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2019-09-25T18:46:00Z</cp:lastPrinted>
  <dcterms:created xsi:type="dcterms:W3CDTF">2019-04-25T19:42:00Z</dcterms:created>
  <dcterms:modified xsi:type="dcterms:W3CDTF">2019-09-25T18:47:00Z</dcterms:modified>
</cp:coreProperties>
</file>