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EE36DB" w:rsidRDefault="004F6DC8" w:rsidP="00A3412B">
      <w:pPr>
        <w:suppressAutoHyphens w:val="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Plan wynikowy </w:t>
      </w:r>
      <w:r w:rsidR="00A3412B" w:rsidRPr="00EE36DB">
        <w:rPr>
          <w:rFonts w:ascii="Calibri" w:hAnsi="Calibri" w:cs="Times New Roman"/>
          <w:b/>
        </w:rPr>
        <w:t>z historii w szkole ponadgimnazjalnej</w:t>
      </w:r>
      <w:r w:rsidR="00CC6324">
        <w:rPr>
          <w:rFonts w:ascii="Calibri" w:hAnsi="Calibri" w:cs="Times New Roman"/>
          <w:b/>
        </w:rPr>
        <w:t>, zakres podstawowy</w:t>
      </w:r>
    </w:p>
    <w:p w:rsidR="00A3412B" w:rsidRPr="00EE36DB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r w:rsidRPr="00EE36DB">
        <w:rPr>
          <w:rFonts w:ascii="Calibri" w:hAnsi="Calibri" w:cs="Times New Roman"/>
          <w:b/>
        </w:rPr>
        <w:t>Wymagania na poszczególne oceny</w:t>
      </w:r>
    </w:p>
    <w:p w:rsidR="00A3412B" w:rsidRPr="00EE36DB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5130" w:type="dxa"/>
        <w:tblInd w:w="-30" w:type="dxa"/>
        <w:tblLayout w:type="fixed"/>
        <w:tblLook w:val="0000"/>
      </w:tblPr>
      <w:tblGrid>
        <w:gridCol w:w="1906"/>
        <w:gridCol w:w="2002"/>
        <w:gridCol w:w="2063"/>
        <w:gridCol w:w="2079"/>
        <w:gridCol w:w="2066"/>
        <w:gridCol w:w="2020"/>
        <w:gridCol w:w="2144"/>
        <w:gridCol w:w="850"/>
      </w:tblGrid>
      <w:tr w:rsidR="00A3412B" w:rsidRPr="00EE36DB" w:rsidTr="00FF34DF">
        <w:trPr>
          <w:gridAfter w:val="1"/>
          <w:wAfter w:w="850" w:type="dxa"/>
          <w:trHeight w:val="2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Temat le</w:t>
            </w:r>
            <w:r w:rsidRPr="00EE36DB">
              <w:rPr>
                <w:rFonts w:ascii="Calibri" w:hAnsi="Calibri" w:cs="Times New Roman"/>
                <w:b/>
              </w:rPr>
              <w:t>k</w:t>
            </w:r>
            <w:r w:rsidRPr="00EE36DB">
              <w:rPr>
                <w:rFonts w:ascii="Calibri" w:hAnsi="Calibri" w:cs="Times New Roman"/>
                <w:b/>
              </w:rPr>
              <w:t>cji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Zagadni</w:t>
            </w:r>
            <w:r w:rsidRPr="00EE36DB">
              <w:rPr>
                <w:rFonts w:ascii="Calibri" w:hAnsi="Calibri" w:cs="Times New Roman"/>
                <w:b/>
              </w:rPr>
              <w:t>e</w:t>
            </w:r>
            <w:r w:rsidRPr="00EE36DB">
              <w:rPr>
                <w:rFonts w:ascii="Calibri" w:hAnsi="Calibri" w:cs="Times New Roman"/>
                <w:b/>
              </w:rPr>
              <w:t>nia</w:t>
            </w:r>
          </w:p>
        </w:tc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EE36DB" w:rsidTr="00FF34DF">
        <w:trPr>
          <w:gridAfter w:val="1"/>
          <w:wAfter w:w="850" w:type="dxa"/>
          <w:trHeight w:val="60"/>
        </w:trPr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dopus</w:t>
            </w:r>
            <w:r w:rsidRPr="00EE36DB">
              <w:rPr>
                <w:rFonts w:ascii="Calibri" w:hAnsi="Calibri" w:cs="Times New Roman"/>
                <w:b/>
              </w:rPr>
              <w:t>z</w:t>
            </w:r>
            <w:r w:rsidRPr="00EE36DB">
              <w:rPr>
                <w:rFonts w:ascii="Calibri" w:hAnsi="Calibri" w:cs="Times New Roman"/>
                <w:b/>
              </w:rPr>
              <w:t>czająca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bardzo d</w:t>
            </w:r>
            <w:r w:rsidRPr="00EE36DB">
              <w:rPr>
                <w:rFonts w:ascii="Calibri" w:hAnsi="Calibri" w:cs="Times New Roman"/>
                <w:b/>
              </w:rPr>
              <w:t>o</w:t>
            </w:r>
            <w:r w:rsidRPr="00EE36DB">
              <w:rPr>
                <w:rFonts w:ascii="Calibri" w:hAnsi="Calibri" w:cs="Times New Roman"/>
                <w:b/>
              </w:rPr>
              <w:t>bra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EE36DB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EE36DB" w:rsidTr="00FF34DF">
        <w:trPr>
          <w:gridAfter w:val="1"/>
          <w:wAfter w:w="850" w:type="dxa"/>
          <w:trHeight w:val="300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EE36DB" w:rsidRDefault="00564C2C" w:rsidP="005F450A">
            <w:pPr>
              <w:jc w:val="center"/>
              <w:rPr>
                <w:rFonts w:ascii="Calibri" w:hAnsi="Calibri"/>
                <w:b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t>ROZDZIAŁ I: ŚWIAT PO I WOJNIE ŚWIATOWEJ</w:t>
            </w:r>
          </w:p>
        </w:tc>
      </w:tr>
      <w:tr w:rsidR="00126462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E36DB" w:rsidRDefault="00126462" w:rsidP="00A3412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 xml:space="preserve">1. </w:t>
            </w:r>
            <w:r w:rsidRPr="00EE36DB">
              <w:rPr>
                <w:rFonts w:ascii="Calibri" w:hAnsi="Calibri" w:cs="HelveticaNeueLTPro-Roman"/>
              </w:rPr>
              <w:t>System wersalski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E36DB" w:rsidRDefault="00126462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postanowienia traktatu wersalskiego</w:t>
            </w:r>
          </w:p>
          <w:p w:rsidR="00126462" w:rsidRPr="00EE36DB" w:rsidRDefault="00126462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Ligi Narodów</w:t>
            </w:r>
          </w:p>
          <w:p w:rsidR="00126462" w:rsidRPr="00EE36DB" w:rsidRDefault="00126462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sytuacja w Niemczech po zakończeniu I wojny światowej</w:t>
            </w:r>
          </w:p>
          <w:p w:rsidR="00126462" w:rsidRPr="00EE36DB" w:rsidRDefault="00126462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traktaty z pozostałymi państwami centralnymi</w:t>
            </w:r>
          </w:p>
          <w:p w:rsidR="00126462" w:rsidRPr="00EE36DB" w:rsidRDefault="00126462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rewolucje w Niemczech </w:t>
            </w:r>
            <w:r w:rsidRPr="00EE36DB">
              <w:rPr>
                <w:rFonts w:ascii="Calibri" w:hAnsi="Calibri" w:cs="HelveticaNeueLTPro-Roman"/>
              </w:rPr>
              <w:br/>
              <w:t>i na Węgrzech</w:t>
            </w:r>
          </w:p>
          <w:p w:rsidR="00126462" w:rsidRPr="00EE36DB" w:rsidRDefault="00126462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rozpad Austro-Węgier, powstanie nowych państw </w:t>
            </w:r>
            <w:r w:rsidRPr="00EE36DB">
              <w:rPr>
                <w:rFonts w:ascii="Calibri" w:hAnsi="Calibri" w:cs="HelveticaNeueLTPro-Roman"/>
              </w:rPr>
              <w:br/>
              <w:t xml:space="preserve">w Europie: Polski, Czechosłowacji, Królestwa SHS (Jugosławii), </w:t>
            </w:r>
            <w:r w:rsidRPr="00EE36DB">
              <w:rPr>
                <w:rFonts w:ascii="Calibri" w:hAnsi="Calibri" w:cs="HelveticaNeueLTPro-Roman"/>
              </w:rPr>
              <w:lastRenderedPageBreak/>
              <w:t>Litwy, Łotwy, Estonii, Finlandii, Irlandii, Islandii, Wolnego Miasta Gdańska i ZSRR</w:t>
            </w:r>
          </w:p>
          <w:p w:rsidR="00126462" w:rsidRPr="00EE36DB" w:rsidRDefault="00126462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nowy układ sił w Europie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E36DB" w:rsidRDefault="00126462" w:rsidP="005F450A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26462" w:rsidRPr="00EE36DB" w:rsidRDefault="0012646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9E6D7B" w:rsidRPr="00EE36DB">
              <w:rPr>
                <w:rFonts w:ascii="Calibri" w:hAnsi="Calibri" w:cs="HelveticaNeueLTPro-Roman"/>
              </w:rPr>
              <w:t>system wersalski, Liga Narodów</w:t>
            </w:r>
          </w:p>
          <w:p w:rsidR="00126462" w:rsidRPr="00EE36DB" w:rsidRDefault="0012646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państwa nowo p</w:t>
            </w:r>
            <w:r w:rsidR="00C52521" w:rsidRPr="00EE36DB">
              <w:rPr>
                <w:rFonts w:ascii="Calibri" w:hAnsi="Calibri" w:cs="HelveticaNeueLTPro-Roman"/>
              </w:rPr>
              <w:t xml:space="preserve">owstałe </w:t>
            </w:r>
            <w:r w:rsidR="00C52521" w:rsidRPr="00EE36DB">
              <w:rPr>
                <w:rFonts w:ascii="Calibri" w:hAnsi="Calibri" w:cs="HelveticaNeueLTPro-Roman"/>
              </w:rPr>
              <w:br/>
              <w:t>po I wojnie światowej</w:t>
            </w:r>
          </w:p>
          <w:p w:rsidR="00126462" w:rsidRPr="00EE36DB" w:rsidRDefault="0012646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skutki polityczne, gospodarcze i militarne traktatu wersalskiego dla Niemiec</w:t>
            </w:r>
          </w:p>
          <w:p w:rsidR="00126462" w:rsidRPr="00EE36DB" w:rsidRDefault="0012646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EE36DB" w:rsidRPr="00EE36DB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>, w jakim celu powstała Liga Narodów</w:t>
            </w:r>
          </w:p>
          <w:p w:rsidR="00126462" w:rsidRPr="00EE36DB" w:rsidRDefault="00126462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E36DB" w:rsidRDefault="00126462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9E6D7B" w:rsidRPr="00EE36DB">
              <w:rPr>
                <w:rFonts w:ascii="Calibri" w:hAnsi="Calibri" w:cs="HelveticaNeueLTPro-Roman"/>
              </w:rPr>
              <w:t xml:space="preserve">plebiscyt, </w:t>
            </w:r>
            <w:r w:rsidRPr="00EE36DB">
              <w:rPr>
                <w:rFonts w:ascii="Calibri" w:hAnsi="Calibri" w:cs="HelveticaNeueLTPro-Roman"/>
              </w:rPr>
              <w:t>demilitaryzacja, reparacje wojenne, Republika Weimarska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C52521" w:rsidRPr="00EE36DB">
              <w:rPr>
                <w:rFonts w:ascii="Calibri" w:hAnsi="Calibri" w:cs="HelveticaNeueLTPro-Roman"/>
              </w:rPr>
              <w:t>zna daty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C52521" w:rsidRPr="00EE36DB">
              <w:rPr>
                <w:rFonts w:ascii="Calibri" w:hAnsi="Calibri" w:cs="HelveticaNeueLTPro-Roman"/>
              </w:rPr>
              <w:t xml:space="preserve">podpisania traktatu wersalskiego (VI </w:t>
            </w:r>
            <w:r w:rsidRPr="00EE36DB">
              <w:rPr>
                <w:rFonts w:ascii="Calibri" w:hAnsi="Calibri" w:cs="HelveticaNeueLTPro-Roman"/>
              </w:rPr>
              <w:t>1919 r.</w:t>
            </w:r>
            <w:r w:rsidR="00C52521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C52521" w:rsidRPr="00EE36DB">
              <w:rPr>
                <w:rFonts w:ascii="Calibri" w:hAnsi="Calibri" w:cs="HelveticaNeueLTPro-Roman"/>
              </w:rPr>
              <w:t>powstania Ligi Narodów (</w:t>
            </w:r>
            <w:r w:rsidRPr="00EE36DB">
              <w:rPr>
                <w:rFonts w:ascii="Calibri" w:hAnsi="Calibri" w:cs="HelveticaNeueLTPro-Roman"/>
              </w:rPr>
              <w:t>1920 r.</w:t>
            </w:r>
            <w:r w:rsidR="00C52521" w:rsidRPr="00EE36DB">
              <w:rPr>
                <w:rFonts w:ascii="Calibri" w:hAnsi="Calibri" w:cs="HelveticaNeueLTPro-Roman"/>
              </w:rPr>
              <w:t>)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C52521" w:rsidRPr="00EE36DB">
              <w:rPr>
                <w:rFonts w:ascii="Calibri" w:hAnsi="Calibri" w:cs="HelveticaNeueLTPro-Roman"/>
              </w:rPr>
              <w:t>identyfikuje</w:t>
            </w:r>
            <w:r w:rsidRPr="00EE36DB">
              <w:rPr>
                <w:rFonts w:ascii="Calibri" w:hAnsi="Calibri" w:cs="HelveticaNeueLTPro-Roman"/>
              </w:rPr>
              <w:t xml:space="preserve"> postaci</w:t>
            </w:r>
            <w:r w:rsidR="00C52521" w:rsidRPr="00EE36DB">
              <w:rPr>
                <w:rFonts w:ascii="Calibri" w:hAnsi="Calibri" w:cs="HelveticaNeueLTPro-Roman"/>
              </w:rPr>
              <w:t>e</w:t>
            </w:r>
            <w:r w:rsidRPr="00EE36DB">
              <w:rPr>
                <w:rFonts w:ascii="Calibri" w:hAnsi="Calibri" w:cs="HelveticaNeueLTPro-Roman"/>
              </w:rPr>
              <w:t>: Thomasa Woodrowa Wilsona, Davida Lloyda George’a, Georges’a Clemencea</w:t>
            </w:r>
            <w:r w:rsidR="00785A22" w:rsidRPr="00EE36DB">
              <w:rPr>
                <w:rFonts w:ascii="Calibri" w:hAnsi="Calibri" w:cs="HelveticaNeueLTPro-Roman"/>
              </w:rPr>
              <w:t>u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wskazuje na mapie </w:t>
            </w:r>
            <w:r w:rsidR="00C52521" w:rsidRPr="00EE36DB">
              <w:rPr>
                <w:rFonts w:ascii="Calibri" w:hAnsi="Calibri" w:cs="HelveticaNeueLTPro-Roman"/>
              </w:rPr>
              <w:t>państwa, z którymi podpisano traktaty pokojowe po I wojnie światowej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prezentuje główne założenia polityki USA, Francji </w:t>
            </w:r>
            <w:r w:rsidRPr="00EE36DB">
              <w:rPr>
                <w:rFonts w:ascii="Calibri" w:hAnsi="Calibri" w:cs="HelveticaNeueLTPro-Roman"/>
              </w:rPr>
              <w:br/>
              <w:t>i Wielkiej Brytanii na konferencji paryskiej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przyczyny niezadowolenia Niemiec z ustalo</w:t>
            </w:r>
            <w:r w:rsidRPr="00EE36DB">
              <w:rPr>
                <w:rFonts w:ascii="Calibri" w:hAnsi="Calibri" w:cs="HelveticaNeueLTPro-Roman"/>
              </w:rPr>
              <w:softHyphen/>
              <w:t>nych zasad traktatu wersalskiego</w:t>
            </w:r>
          </w:p>
          <w:p w:rsidR="00126462" w:rsidRPr="00EE36DB" w:rsidRDefault="00126462" w:rsidP="009E6D7B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E36DB" w:rsidRDefault="00126462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F5616F" w:rsidRPr="00EE36DB">
              <w:rPr>
                <w:rFonts w:ascii="Calibri" w:hAnsi="Calibri" w:cs="HelveticaNeueLTPro-Roman"/>
              </w:rPr>
              <w:t>u Freikorps</w:t>
            </w:r>
          </w:p>
          <w:p w:rsidR="00126462" w:rsidRPr="00EE36DB" w:rsidRDefault="00184D2A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F5616F" w:rsidRPr="00EE36DB">
              <w:rPr>
                <w:rFonts w:ascii="Calibri" w:hAnsi="Calibri" w:cs="HelveticaNeueLTPro-Roman"/>
              </w:rPr>
              <w:t>y: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3E100A" w:rsidRPr="00EE36DB">
              <w:rPr>
                <w:rFonts w:ascii="Calibri" w:hAnsi="Calibri" w:cs="HelveticaNeueLTPro-Roman"/>
              </w:rPr>
              <w:t>rewolucji w Niemczech (XI</w:t>
            </w:r>
            <w:r w:rsidR="00932B06" w:rsidRPr="00EE36DB">
              <w:rPr>
                <w:rFonts w:ascii="Calibri" w:hAnsi="Calibri" w:cs="HelveticaNeueLTPro-Roman"/>
              </w:rPr>
              <w:t xml:space="preserve"> 1918 r.</w:t>
            </w:r>
            <w:r w:rsidR="003E100A" w:rsidRPr="00EE36DB">
              <w:rPr>
                <w:rFonts w:ascii="Calibri" w:hAnsi="Calibri" w:cs="HelveticaNeueLTPro-Roman"/>
              </w:rPr>
              <w:t>)</w:t>
            </w:r>
            <w:r w:rsidR="00F5616F" w:rsidRPr="00EE36DB">
              <w:rPr>
                <w:rFonts w:ascii="Calibri" w:hAnsi="Calibri" w:cs="HelveticaNeueLTPro-Roman"/>
              </w:rPr>
              <w:t>, powstania republiki tureckiej (1922)</w:t>
            </w:r>
          </w:p>
          <w:p w:rsidR="00C52521" w:rsidRPr="00EE36DB" w:rsidRDefault="00C52521" w:rsidP="00C525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932B06" w:rsidRPr="00EE36DB">
              <w:rPr>
                <w:rFonts w:ascii="Calibri" w:hAnsi="Calibri" w:cs="HelveticaNeueLTPro-Roman"/>
              </w:rPr>
              <w:t>Mustafy Kemala Atatürka</w:t>
            </w:r>
            <w:r w:rsidR="00126462" w:rsidRPr="00EE36DB">
              <w:rPr>
                <w:rFonts w:ascii="Calibri" w:hAnsi="Calibri" w:cs="HelveticaNeueLTPro-Roman"/>
              </w:rPr>
              <w:br/>
            </w:r>
            <w:r w:rsidRPr="00EE36DB">
              <w:rPr>
                <w:rFonts w:ascii="Calibri" w:hAnsi="Calibri" w:cs="HelveticaNeueLTPro-Roman"/>
              </w:rPr>
              <w:t xml:space="preserve">– wskazuje na mapie: zmiany granic Niemiec </w:t>
            </w:r>
            <w:r w:rsidRPr="00EE36DB">
              <w:rPr>
                <w:rFonts w:ascii="Calibri" w:hAnsi="Calibri" w:cs="HelveticaNeueLTPro-Roman"/>
              </w:rPr>
              <w:br/>
              <w:t>po I wojnie światowej, strefę zdemilitaryzow</w:t>
            </w:r>
            <w:r w:rsidR="00950856">
              <w:rPr>
                <w:rFonts w:ascii="Calibri" w:hAnsi="Calibri" w:cs="HelveticaNeueLTPro-Roman"/>
              </w:rPr>
              <w:t>aną</w:t>
            </w:r>
            <w:r w:rsidRPr="00EE36DB">
              <w:rPr>
                <w:rFonts w:ascii="Calibri" w:hAnsi="Calibri" w:cs="HelveticaNeueLTPro-Roman"/>
              </w:rPr>
              <w:t>, tereny plebiscytowe</w:t>
            </w:r>
          </w:p>
          <w:p w:rsidR="00126462" w:rsidRPr="00EE36DB" w:rsidRDefault="00126462" w:rsidP="00932B0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  <w:spacing w:val="-2"/>
              </w:rPr>
              <w:t xml:space="preserve">– omawia główne wydarzenia rewolucji w </w:t>
            </w:r>
            <w:r w:rsidRPr="00EE36DB">
              <w:rPr>
                <w:rFonts w:ascii="Calibri" w:hAnsi="Calibri" w:cs="HelveticaNeueLTPro-Roman"/>
                <w:spacing w:val="-2"/>
              </w:rPr>
              <w:lastRenderedPageBreak/>
              <w:t>Niemczech oraz proces kształtowania się Republiki Weimarskiej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wymienia postanowienia traktatów pokojowych </w:t>
            </w:r>
            <w:r w:rsidRPr="00EE36DB">
              <w:rPr>
                <w:rFonts w:ascii="Calibri" w:hAnsi="Calibri" w:cs="HelveticaNeueLTPro-Roman"/>
              </w:rPr>
              <w:br/>
              <w:t>z Austrią, Bułgarią, Węgrami i Turcją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dokonuje bilansu I wojny światowej</w:t>
            </w:r>
          </w:p>
          <w:p w:rsidR="00126462" w:rsidRPr="00EE36DB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przemiany w Turcji po I wojnie światowej</w:t>
            </w:r>
          </w:p>
          <w:p w:rsidR="00126462" w:rsidRPr="00EE36DB" w:rsidRDefault="00126462" w:rsidP="002631A0">
            <w:pPr>
              <w:rPr>
                <w:rFonts w:ascii="Calibri" w:hAnsi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EE36DB" w:rsidRDefault="00126462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97C7B" w:rsidRPr="00EE36DB" w:rsidRDefault="00497C7B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F5616F" w:rsidRPr="00EE36DB">
              <w:rPr>
                <w:rFonts w:ascii="Calibri" w:hAnsi="Calibri" w:cs="HelveticaNeueLTPro-Roman"/>
              </w:rPr>
              <w:t>u:</w:t>
            </w:r>
            <w:r w:rsidRPr="00EE36DB">
              <w:rPr>
                <w:rFonts w:ascii="Calibri" w:hAnsi="Calibri" w:cs="HelveticaNeueLTPro-Roman"/>
              </w:rPr>
              <w:t xml:space="preserve"> Związek Spartakusa</w:t>
            </w:r>
          </w:p>
          <w:p w:rsidR="00497C7B" w:rsidRPr="00EE36DB" w:rsidRDefault="00184D2A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</w:t>
            </w:r>
            <w:r w:rsidR="00D26C7A">
              <w:rPr>
                <w:rFonts w:ascii="Calibri" w:hAnsi="Calibri" w:cs="HelveticaNeueLTPro-Roman"/>
              </w:rPr>
              <w:t>:</w:t>
            </w:r>
            <w:r w:rsidR="00F5616F" w:rsidRPr="00EE36DB">
              <w:rPr>
                <w:rFonts w:ascii="Calibri" w:hAnsi="Calibri" w:cs="HelveticaNeueLTPro-Roman"/>
              </w:rPr>
              <w:t xml:space="preserve"> podpisania traktatów pokojowych z Austrią (IX</w:t>
            </w:r>
            <w:r w:rsidR="00497C7B" w:rsidRPr="00EE36DB">
              <w:rPr>
                <w:rFonts w:ascii="Calibri" w:hAnsi="Calibri" w:cs="HelveticaNeueLTPro-Roman"/>
              </w:rPr>
              <w:t xml:space="preserve"> 1919 r.</w:t>
            </w:r>
            <w:r w:rsidR="00F5616F" w:rsidRPr="00EE36DB">
              <w:rPr>
                <w:rFonts w:ascii="Calibri" w:hAnsi="Calibri" w:cs="HelveticaNeueLTPro-Roman"/>
              </w:rPr>
              <w:t>)</w:t>
            </w:r>
            <w:r w:rsidR="00497C7B" w:rsidRPr="00EE36DB">
              <w:rPr>
                <w:rFonts w:ascii="Calibri" w:hAnsi="Calibri" w:cs="HelveticaNeueLTPro-Roman"/>
              </w:rPr>
              <w:t xml:space="preserve">, </w:t>
            </w:r>
            <w:r w:rsidR="00F5616F" w:rsidRPr="00EE36DB">
              <w:rPr>
                <w:rFonts w:ascii="Calibri" w:hAnsi="Calibri" w:cs="HelveticaNeueLTPro-Roman"/>
              </w:rPr>
              <w:t>Bułgarią (XI</w:t>
            </w:r>
            <w:r w:rsidR="00497C7B" w:rsidRPr="00EE36DB">
              <w:rPr>
                <w:rFonts w:ascii="Calibri" w:hAnsi="Calibri" w:cs="HelveticaNeueLTPro-Roman"/>
              </w:rPr>
              <w:t xml:space="preserve"> 1919 r.</w:t>
            </w:r>
            <w:r w:rsidR="00F5616F" w:rsidRPr="00EE36DB">
              <w:rPr>
                <w:rFonts w:ascii="Calibri" w:hAnsi="Calibri" w:cs="HelveticaNeueLTPro-Roman"/>
              </w:rPr>
              <w:t>)</w:t>
            </w:r>
            <w:r w:rsidR="00497C7B" w:rsidRPr="00EE36DB">
              <w:rPr>
                <w:rFonts w:ascii="Calibri" w:hAnsi="Calibri" w:cs="HelveticaNeueLTPro-Roman"/>
              </w:rPr>
              <w:t xml:space="preserve">, </w:t>
            </w:r>
            <w:r w:rsidR="00F5616F" w:rsidRPr="00EE36DB">
              <w:rPr>
                <w:rFonts w:ascii="Calibri" w:hAnsi="Calibri" w:cs="HelveticaNeueLTPro-Roman"/>
              </w:rPr>
              <w:t>Węgrami (VI</w:t>
            </w:r>
            <w:r w:rsidR="00497C7B" w:rsidRPr="00EE36DB">
              <w:rPr>
                <w:rFonts w:ascii="Calibri" w:hAnsi="Calibri" w:cs="HelveticaNeueLTPro-Roman"/>
              </w:rPr>
              <w:t xml:space="preserve"> 1920 r.</w:t>
            </w:r>
            <w:r w:rsidR="00F5616F" w:rsidRPr="00EE36DB">
              <w:rPr>
                <w:rFonts w:ascii="Calibri" w:hAnsi="Calibri" w:cs="HelveticaNeueLTPro-Roman"/>
              </w:rPr>
              <w:t>)</w:t>
            </w:r>
            <w:r w:rsidR="00497C7B" w:rsidRPr="00EE36DB">
              <w:rPr>
                <w:rFonts w:ascii="Calibri" w:hAnsi="Calibri" w:cs="HelveticaNeueLTPro-Roman"/>
              </w:rPr>
              <w:t xml:space="preserve">, </w:t>
            </w:r>
            <w:r w:rsidR="00F5616F" w:rsidRPr="00EE36DB">
              <w:rPr>
                <w:rFonts w:ascii="Calibri" w:hAnsi="Calibri" w:cs="HelveticaNeueLTPro-Roman"/>
              </w:rPr>
              <w:t xml:space="preserve">Turcją (VIII </w:t>
            </w:r>
            <w:r w:rsidR="00497C7B" w:rsidRPr="00EE36DB">
              <w:rPr>
                <w:rFonts w:ascii="Calibri" w:hAnsi="Calibri" w:cs="HelveticaNeueLTPro-Roman"/>
              </w:rPr>
              <w:t>1920 r.</w:t>
            </w:r>
            <w:r w:rsidR="00F5616F" w:rsidRPr="00EE36DB">
              <w:rPr>
                <w:rFonts w:ascii="Calibri" w:hAnsi="Calibri" w:cs="HelveticaNeueLTPro-Roman"/>
              </w:rPr>
              <w:t>)</w:t>
            </w:r>
          </w:p>
          <w:p w:rsidR="00497C7B" w:rsidRPr="00EE36DB" w:rsidRDefault="00C52521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</w:t>
            </w:r>
            <w:r w:rsidR="00497C7B" w:rsidRPr="00EE36DB">
              <w:rPr>
                <w:rFonts w:ascii="Calibri" w:hAnsi="Calibri" w:cs="HelveticaNeueLTPro-Roman"/>
              </w:rPr>
              <w:t xml:space="preserve"> Karla Liebknechta, Róży Luksemburg, </w:t>
            </w:r>
          </w:p>
          <w:p w:rsidR="00497C7B" w:rsidRPr="00EE36DB" w:rsidRDefault="00497C7B" w:rsidP="00497C7B">
            <w:pPr>
              <w:rPr>
                <w:rFonts w:ascii="Calibri" w:hAnsi="Calibri" w:cs="Times New Roman"/>
              </w:rPr>
            </w:pPr>
            <w:r w:rsidRPr="00EE36DB">
              <w:rPr>
                <w:rFonts w:ascii="Calibri" w:hAnsi="Calibri" w:cs="HelveticaNeueLTPro-Roman"/>
              </w:rPr>
              <w:t>– ocenia związki rewolucji w Niemczech z rewolucją bolszewicką w Rosji Radzieckiej</w:t>
            </w:r>
          </w:p>
          <w:p w:rsidR="00497C7B" w:rsidRPr="00EE36DB" w:rsidRDefault="00497C7B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podaje różnice w celach dyplomacji USA, Wielkiej Brytanii i Francji na konferencji paryskiej</w:t>
            </w:r>
          </w:p>
          <w:p w:rsidR="00497C7B" w:rsidRPr="00EE36DB" w:rsidRDefault="00497C7B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analizuje konsekwencje polityczne, gospodarcze, społeczne i kulturowe I wojny światowej</w:t>
            </w:r>
          </w:p>
          <w:p w:rsidR="00126462" w:rsidRPr="00EE36DB" w:rsidRDefault="00497C7B" w:rsidP="00497C7B">
            <w:pPr>
              <w:rPr>
                <w:rFonts w:ascii="Calibri" w:hAnsi="Calibri" w:cs="Times New Roman"/>
              </w:rPr>
            </w:pPr>
            <w:r w:rsidRPr="00EE36DB">
              <w:rPr>
                <w:rFonts w:ascii="Calibri" w:hAnsi="Calibri" w:cs="HelveticaNeueLTPro-Roman"/>
              </w:rPr>
              <w:t>– ocenia założenia i trwałość systemu wersalskiego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462" w:rsidRPr="00EE36DB" w:rsidRDefault="00126462" w:rsidP="00560399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E36DB">
              <w:rPr>
                <w:rFonts w:ascii="Calibri" w:hAnsi="Calibri" w:cs="Times New Roman"/>
              </w:rPr>
              <w:lastRenderedPageBreak/>
              <w:t>Uczeń:</w:t>
            </w:r>
          </w:p>
          <w:p w:rsidR="00F5616F" w:rsidRPr="00EE36DB" w:rsidRDefault="00F5616F" w:rsidP="00F561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podpisania traktatu pokojowego z republiką turecką (1923 r.), wojny Irlandii o niepodległość (1919</w:t>
            </w:r>
            <w:r w:rsidR="00367301" w:rsidRPr="00EE36DB">
              <w:rPr>
                <w:rFonts w:ascii="Calibri" w:hAnsi="Calibri" w:cs="HelveticaNeueLTPro-Roman"/>
              </w:rPr>
              <w:t>–</w:t>
            </w:r>
            <w:r w:rsidRPr="00EE36DB">
              <w:rPr>
                <w:rFonts w:ascii="Calibri" w:hAnsi="Calibri" w:cs="HelveticaNeueLTPro-Roman"/>
              </w:rPr>
              <w:t>1921)</w:t>
            </w:r>
          </w:p>
          <w:p w:rsidR="00497C7B" w:rsidRPr="00EE36DB" w:rsidRDefault="00497C7B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C52521" w:rsidRPr="00EE36DB">
              <w:rPr>
                <w:rFonts w:ascii="Calibri" w:hAnsi="Calibri" w:cs="HelveticaNeueLTPro-Roman"/>
              </w:rPr>
              <w:t>identyfikuje postacie:</w:t>
            </w:r>
            <w:r w:rsidRPr="00EE36DB">
              <w:rPr>
                <w:rFonts w:ascii="Calibri" w:hAnsi="Calibri" w:cs="HelveticaNeueLTPro-Roman"/>
              </w:rPr>
              <w:br/>
              <w:t>Tomasza Masaryka, Beli Kuna, Carla Gustafa</w:t>
            </w:r>
            <w:r w:rsidRPr="00EE36DB">
              <w:rPr>
                <w:rFonts w:ascii="Calibri" w:hAnsi="Calibri" w:cs="HelveticaNeueLTPro-Roman"/>
              </w:rPr>
              <w:br/>
              <w:t>Mannerheima</w:t>
            </w:r>
          </w:p>
          <w:p w:rsidR="00497C7B" w:rsidRPr="00EE36DB" w:rsidRDefault="00497C7B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zmiany granic na terytorium dawnego imperium tureckiego</w:t>
            </w:r>
          </w:p>
          <w:p w:rsidR="00F5616F" w:rsidRPr="00EE36DB" w:rsidRDefault="00367301" w:rsidP="00497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5616F" w:rsidRPr="00EE36DB">
              <w:rPr>
                <w:rFonts w:ascii="Calibri" w:hAnsi="Calibri" w:cs="HelveticaNeueLTPro-Roman"/>
              </w:rPr>
              <w:t xml:space="preserve"> charakteryzuje procesy państwotwórcze w </w:t>
            </w:r>
            <w:r w:rsidR="00F5616F" w:rsidRPr="00EE36DB">
              <w:rPr>
                <w:rFonts w:ascii="Calibri" w:hAnsi="Calibri" w:cs="HelveticaNeueLTPro-Roman"/>
              </w:rPr>
              <w:lastRenderedPageBreak/>
              <w:t>Europie po I wojnie światowej</w:t>
            </w:r>
          </w:p>
          <w:p w:rsidR="00126462" w:rsidRPr="00EE36DB" w:rsidRDefault="00126462" w:rsidP="00497C7B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560399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EE36DB">
              <w:rPr>
                <w:rFonts w:ascii="Calibri" w:hAnsi="Calibri" w:cs="HelveticaNeueLTPro-Roman"/>
              </w:rPr>
              <w:t xml:space="preserve">Odbudowa powojenna </w:t>
            </w:r>
            <w:r w:rsidRPr="00EE36DB">
              <w:rPr>
                <w:rFonts w:ascii="Calibri" w:hAnsi="Calibri" w:cs="HelveticaNeueLTPro-Roman"/>
              </w:rPr>
              <w:br/>
              <w:t>i wielki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kryzys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skutki I wojny światowej (kryzys gospodarczy, zniszczenia wojenne, bezrobocie, konflikty społeczne)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powojenna hiperinflacja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zasady funkcjonowania </w:t>
            </w:r>
            <w:r w:rsidRPr="00EE36DB">
              <w:rPr>
                <w:rFonts w:ascii="Calibri" w:hAnsi="Calibri" w:cs="HelveticaNeueLTPro-Roman"/>
              </w:rPr>
              <w:br/>
              <w:t>i działalność Ligi Narodów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problemy narodowościowe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kryzys demokracji w Europie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pierwsze koncepcje zjednoczenia Europy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wielki kryzys gospodarczy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metody walki z kryzysem (New Deal)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9" w:rsidRPr="00EE36DB" w:rsidRDefault="00560399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C0F92" w:rsidRPr="00EE36DB" w:rsidRDefault="00AC0F92" w:rsidP="00AC0F9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C1173F" w:rsidRPr="00EE36DB">
              <w:rPr>
                <w:rFonts w:ascii="Calibri" w:hAnsi="Calibri" w:cs="HelveticaNeueLTPro-Roman"/>
              </w:rPr>
              <w:t>nacjonalizm, wielki kryzys gospodarczy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C1173F" w:rsidRPr="00EE36DB" w:rsidRDefault="00950856" w:rsidP="00784F2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1173F" w:rsidRPr="00EE36DB">
              <w:rPr>
                <w:rFonts w:ascii="Calibri" w:hAnsi="Calibri" w:cs="HelveticaNeueLTPro-Roman"/>
              </w:rPr>
              <w:t xml:space="preserve"> zna dat</w:t>
            </w:r>
            <w:r w:rsidR="00721DE9">
              <w:rPr>
                <w:rFonts w:ascii="Calibri" w:hAnsi="Calibri" w:cs="HelveticaNeueLTPro-Roman"/>
              </w:rPr>
              <w:t>ę</w:t>
            </w:r>
            <w:r w:rsidR="00C1173F" w:rsidRPr="00EE36DB">
              <w:rPr>
                <w:rFonts w:ascii="Calibri" w:hAnsi="Calibri" w:cs="HelveticaNeueLTPro-Roman"/>
              </w:rPr>
              <w:t xml:space="preserve"> wielkiego kryzysu gospodarczego w </w:t>
            </w:r>
            <w:r w:rsidR="00C1173F" w:rsidRPr="00EE36DB">
              <w:rPr>
                <w:rFonts w:ascii="Calibri" w:hAnsi="Calibri" w:cs="HelveticaNeueLTPro-Roman"/>
              </w:rPr>
              <w:lastRenderedPageBreak/>
              <w:t>USA (1929-1933)</w:t>
            </w:r>
          </w:p>
          <w:p w:rsidR="00C1173F" w:rsidRPr="00EE36DB" w:rsidRDefault="00950856" w:rsidP="00784F2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1173F" w:rsidRPr="00EE36DB">
              <w:rPr>
                <w:rFonts w:ascii="Calibri" w:hAnsi="Calibri" w:cs="HelveticaNeueLTPro-Roman"/>
              </w:rPr>
              <w:t xml:space="preserve"> identyfikuje postać Benito Mussoliniego</w:t>
            </w:r>
          </w:p>
          <w:p w:rsidR="00784F24" w:rsidRPr="00EE36DB" w:rsidRDefault="00784F24" w:rsidP="00784F2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przyczyny wielkiego kryzysu gospodarczego</w:t>
            </w:r>
          </w:p>
          <w:p w:rsidR="00784F24" w:rsidRPr="00EE36DB" w:rsidRDefault="00784F24" w:rsidP="00784F2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najważniejsze skutki wielkiego kryzysu</w:t>
            </w:r>
          </w:p>
          <w:p w:rsidR="00560399" w:rsidRPr="00EE36DB" w:rsidRDefault="00560399" w:rsidP="00560399">
            <w:pPr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9" w:rsidRPr="00EE36DB" w:rsidRDefault="00560399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84D2A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C1173F" w:rsidRPr="00EE36DB">
              <w:rPr>
                <w:rFonts w:ascii="Calibri" w:hAnsi="Calibri" w:cs="HelveticaNeueLTPro-Roman"/>
              </w:rPr>
              <w:t xml:space="preserve">totalitaryzm, autorytaryzm, rządy parlamentarno-gabinetowe, </w:t>
            </w:r>
            <w:r w:rsidRPr="00EE36DB">
              <w:rPr>
                <w:rFonts w:ascii="Calibri" w:hAnsi="Calibri" w:cs="HelveticaNeueLTPro-Roman"/>
              </w:rPr>
              <w:t xml:space="preserve">czarny czwartek, </w:t>
            </w:r>
            <w:r w:rsidRPr="00EE36DB">
              <w:rPr>
                <w:rFonts w:ascii="Calibri" w:hAnsi="Calibri" w:cs="HelveticaNeueLTPro-Roman"/>
              </w:rPr>
              <w:lastRenderedPageBreak/>
              <w:t>inflacja</w:t>
            </w:r>
          </w:p>
          <w:p w:rsidR="00560399" w:rsidRPr="00EE36DB" w:rsidRDefault="00184D2A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 – zna dat</w:t>
            </w:r>
            <w:r w:rsidR="00C1173F" w:rsidRPr="00EE36DB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C1173F" w:rsidRPr="00EE36DB">
              <w:rPr>
                <w:rFonts w:ascii="Calibri" w:hAnsi="Calibri" w:cs="HelveticaNeueLTPro-Roman"/>
              </w:rPr>
              <w:t>tzw. czarnego czwartku (X</w:t>
            </w:r>
            <w:r w:rsidR="00560399" w:rsidRPr="00EE36DB">
              <w:rPr>
                <w:rFonts w:ascii="Calibri" w:hAnsi="Calibri" w:cs="HelveticaNeueLTPro-Roman"/>
              </w:rPr>
              <w:t xml:space="preserve"> 1929 r.</w:t>
            </w:r>
            <w:r w:rsidR="00C1173F" w:rsidRPr="00EE36DB">
              <w:rPr>
                <w:rFonts w:ascii="Calibri" w:hAnsi="Calibri" w:cs="HelveticaNeueLTPro-Roman"/>
              </w:rPr>
              <w:t>)</w:t>
            </w:r>
          </w:p>
          <w:p w:rsidR="00560399" w:rsidRPr="00EE36DB" w:rsidRDefault="00C52521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C1173F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560399" w:rsidRPr="00EE36DB">
              <w:rPr>
                <w:rFonts w:ascii="Calibri" w:hAnsi="Calibri" w:cs="HelveticaNeueLTPro-Roman"/>
              </w:rPr>
              <w:t>Franklina Delano Roosevelta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strukturę Ligi Narodów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wzrost nastrojów nacjonalistycznych</w:t>
            </w:r>
            <w:r w:rsidRPr="00EE36DB">
              <w:rPr>
                <w:rFonts w:ascii="Calibri" w:hAnsi="Calibri" w:cs="HelveticaNeueLTPro-Roman"/>
              </w:rPr>
              <w:br/>
              <w:t>w Europie wpływających na ustanawianie reżimów autorytarnych i totalitarnych</w:t>
            </w:r>
          </w:p>
          <w:p w:rsidR="00560399" w:rsidRPr="00EE36DB" w:rsidRDefault="0021136A" w:rsidP="00560399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E36DB">
              <w:rPr>
                <w:rFonts w:ascii="Calibri" w:hAnsi="Calibri" w:cs="HelveticaNeueLTPro-Roman"/>
              </w:rPr>
              <w:t>– wymienia kraje europejskie, które w okresie międzywojennym nie doświadczyły kryzysu demokracji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9" w:rsidRPr="00EE36DB" w:rsidRDefault="00560399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9E6D7B" w:rsidRPr="00EE36DB">
              <w:rPr>
                <w:rFonts w:ascii="Calibri" w:hAnsi="Calibri" w:cs="HelveticaNeueLTPro-Roman"/>
              </w:rPr>
              <w:t xml:space="preserve">hiperinflacja, mały traktat wersalski, </w:t>
            </w:r>
            <w:r w:rsidRPr="00EE36DB">
              <w:rPr>
                <w:rFonts w:ascii="Calibri" w:hAnsi="Calibri" w:cs="HelveticaNeueLTPro-Roman"/>
              </w:rPr>
              <w:t xml:space="preserve">interwencjonizm państwowy, cło </w:t>
            </w:r>
            <w:r w:rsidRPr="00EE36DB">
              <w:rPr>
                <w:rFonts w:ascii="Calibri" w:hAnsi="Calibri" w:cs="HelveticaNeueLTPro-Roman"/>
              </w:rPr>
              <w:br/>
              <w:t xml:space="preserve">protekcyjne, zasada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samostanowienia, </w:t>
            </w:r>
            <w:r w:rsidRPr="00EE36DB">
              <w:rPr>
                <w:rFonts w:ascii="Calibri" w:hAnsi="Calibri" w:cs="HelveticaNeueLTPro-Roman"/>
              </w:rPr>
              <w:br/>
              <w:t>New Deal</w:t>
            </w:r>
          </w:p>
          <w:p w:rsidR="009E6D7B" w:rsidRPr="00EE36DB" w:rsidRDefault="009E6D7B" w:rsidP="009E6D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podpisania małego traktatu wersalskiego (1919 r.)</w:t>
            </w:r>
            <w:r w:rsidR="00C1173F" w:rsidRPr="00EE36DB">
              <w:rPr>
                <w:rFonts w:ascii="Calibri" w:hAnsi="Calibri" w:cs="HelveticaNeueLTPro-Roman"/>
              </w:rPr>
              <w:t>, ogłoszenia New Deal (1933 r.)</w:t>
            </w:r>
          </w:p>
          <w:p w:rsidR="0021136A" w:rsidRPr="00EE36DB" w:rsidRDefault="0021136A" w:rsidP="0021136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wpływ małego traktatu wersalskiego na sytuację polityczno-społeczną Europy Środkowej</w:t>
            </w:r>
          </w:p>
          <w:p w:rsidR="00560399" w:rsidRPr="00EE36DB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mechanizm powstania wielkiego kryzysu gospodarczego</w:t>
            </w:r>
          </w:p>
          <w:p w:rsidR="00560399" w:rsidRDefault="0056039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najważniejsze państwa należące do Ligi Narodów</w:t>
            </w:r>
          </w:p>
          <w:p w:rsidR="00495CA6" w:rsidRDefault="00495CA6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Default="00495CA6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Pr="00EE36DB" w:rsidRDefault="00495CA6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560399" w:rsidRPr="00EE36DB" w:rsidRDefault="00560399" w:rsidP="00560399">
            <w:pPr>
              <w:rPr>
                <w:rFonts w:ascii="Calibri" w:hAnsi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399" w:rsidRPr="00EE36DB" w:rsidRDefault="00560399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9E6D7B" w:rsidRPr="00EE36DB" w:rsidRDefault="00784F24" w:rsidP="009E6D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pandemia</w:t>
            </w:r>
            <w:r w:rsidR="009E6D7B" w:rsidRPr="00EE36DB">
              <w:rPr>
                <w:rFonts w:ascii="Calibri" w:hAnsi="Calibri" w:cs="HelveticaNeueLTPro-Roman"/>
              </w:rPr>
              <w:t>, etatyzm gospodarczy, deflacja</w:t>
            </w:r>
            <w:r w:rsidRPr="00EE36DB">
              <w:rPr>
                <w:rFonts w:ascii="Calibri" w:hAnsi="Calibri" w:cs="HelveticaNeueLTPro-Roman"/>
              </w:rPr>
              <w:br/>
            </w:r>
            <w:r w:rsidR="000801E8">
              <w:rPr>
                <w:rFonts w:ascii="Calibri" w:hAnsi="Calibri" w:cs="HelveticaNeueLTPro-Roman"/>
              </w:rPr>
              <w:t>– zna datę</w:t>
            </w:r>
            <w:r w:rsidR="009E6D7B" w:rsidRPr="00EE36DB">
              <w:rPr>
                <w:rFonts w:ascii="Calibri" w:hAnsi="Calibri" w:cs="HelveticaNeueLTPro-Roman"/>
              </w:rPr>
              <w:t xml:space="preserve"> podpisania paktu </w:t>
            </w:r>
            <w:r w:rsidR="009E6D7B" w:rsidRPr="00EE36DB">
              <w:rPr>
                <w:rFonts w:ascii="Calibri" w:hAnsi="Calibri" w:cs="HelveticaNeueLTPro-Roman"/>
              </w:rPr>
              <w:lastRenderedPageBreak/>
              <w:t xml:space="preserve">Brianda-Kellogga (1928 r.) </w:t>
            </w:r>
          </w:p>
          <w:p w:rsidR="00784F24" w:rsidRPr="00EE36DB" w:rsidRDefault="0021136A" w:rsidP="00784F2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</w:t>
            </w:r>
            <w:r w:rsidR="006D5352" w:rsidRPr="00EE36DB">
              <w:rPr>
                <w:rFonts w:ascii="Calibri" w:hAnsi="Calibri" w:cs="HelveticaNeueLTPro-Roman"/>
              </w:rPr>
              <w:t xml:space="preserve"> </w:t>
            </w:r>
            <w:r w:rsidR="00784F24" w:rsidRPr="00EE36DB">
              <w:rPr>
                <w:rFonts w:ascii="Calibri" w:hAnsi="Calibri" w:cs="HelveticaNeueLTPro-Roman"/>
              </w:rPr>
              <w:t>Aristide’a Brianda</w:t>
            </w:r>
          </w:p>
          <w:p w:rsidR="00784F24" w:rsidRPr="00EE36DB" w:rsidRDefault="00784F24" w:rsidP="00784F2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znaczenie paktu Brianda-Kellogga</w:t>
            </w:r>
          </w:p>
          <w:p w:rsidR="006D5352" w:rsidRPr="00EE36DB" w:rsidRDefault="006D5352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ocenia decyzję Stanów Zjednoczonych </w:t>
            </w:r>
            <w:r w:rsidRPr="00EE36DB">
              <w:rPr>
                <w:rFonts w:ascii="Calibri" w:hAnsi="Calibri" w:cs="HelveticaNeueLTPro-Roman"/>
              </w:rPr>
              <w:br/>
              <w:t>o nieprzystąpieniu do Ligi Narodów</w:t>
            </w:r>
          </w:p>
          <w:p w:rsidR="00560399" w:rsidRPr="00EE36DB" w:rsidRDefault="006D5352" w:rsidP="006D5352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opisuje pierwsze próby podważenia systemu</w:t>
            </w:r>
            <w:r w:rsidRPr="00EE36DB">
              <w:rPr>
                <w:rFonts w:ascii="Calibri" w:hAnsi="Calibri" w:cs="HelveticaNeueLTPro-Roman"/>
              </w:rPr>
              <w:br/>
              <w:t>wersalskiego w Europie na początku lat 20. XX w. (Bawaria, Włochy)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399" w:rsidRPr="00EE36DB" w:rsidRDefault="00560399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C1173F" w:rsidRPr="00EE36DB" w:rsidRDefault="00C1173F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 idea paneuropejska</w:t>
            </w:r>
          </w:p>
          <w:p w:rsidR="006D5352" w:rsidRPr="00EE36DB" w:rsidRDefault="00C52521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6D5352" w:rsidRPr="00EE36DB">
              <w:rPr>
                <w:rFonts w:ascii="Calibri" w:hAnsi="Calibri" w:cs="HelveticaNeueLTPro-Roman"/>
              </w:rPr>
              <w:t>Erica Drummonda, Richarda Coudenhove-Kalergiego</w:t>
            </w:r>
          </w:p>
          <w:p w:rsidR="006D5352" w:rsidRPr="00EE36DB" w:rsidRDefault="006D5352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przedstawia pierwsze k</w:t>
            </w:r>
            <w:r w:rsidR="00C1173F" w:rsidRPr="00EE36DB">
              <w:rPr>
                <w:rFonts w:ascii="Calibri" w:hAnsi="Calibri" w:cs="HelveticaNeueLTPro-Roman"/>
              </w:rPr>
              <w:t xml:space="preserve">oncepcje zjednoczenia </w:t>
            </w:r>
            <w:r w:rsidR="00C1173F" w:rsidRPr="00EE36DB">
              <w:rPr>
                <w:rFonts w:ascii="Calibri" w:hAnsi="Calibri" w:cs="HelveticaNeueLTPro-Roman"/>
              </w:rPr>
              <w:br/>
              <w:t>Eu</w:t>
            </w:r>
            <w:r w:rsidR="00C1173F" w:rsidRPr="00EE36DB">
              <w:rPr>
                <w:rFonts w:ascii="Calibri" w:hAnsi="Calibri" w:cs="HelveticaNeueLTPro-Roman"/>
              </w:rPr>
              <w:softHyphen/>
              <w:t xml:space="preserve">ropy </w:t>
            </w:r>
          </w:p>
          <w:p w:rsidR="00560399" w:rsidRPr="00EE36DB" w:rsidRDefault="0056039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81568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EE36DB">
              <w:rPr>
                <w:rFonts w:ascii="Calibri" w:hAnsi="Calibri" w:cs="HelveticaNeueLTPro-Roman"/>
              </w:rPr>
              <w:t xml:space="preserve">Kryzys demokracji </w:t>
            </w:r>
            <w:r w:rsidRPr="00EE36DB">
              <w:rPr>
                <w:rFonts w:ascii="Calibri" w:hAnsi="Calibri" w:cs="HelveticaNeueLTPro-Roman"/>
              </w:rPr>
              <w:br/>
              <w:t>w Europie</w:t>
            </w:r>
          </w:p>
          <w:p w:rsidR="00181568" w:rsidRPr="00EE36DB" w:rsidRDefault="00181568" w:rsidP="005F450A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narodziny i rozwój włoskiego faszyzmu (ideologia, działalność partii faszystowskiej, przejęcie władzy, budowa państwa</w:t>
            </w:r>
            <w:r w:rsidRPr="00EE36DB">
              <w:rPr>
                <w:rFonts w:ascii="Calibri" w:hAnsi="Calibri" w:cs="HelveticaNeueLTPro-Roman"/>
              </w:rPr>
              <w:br/>
              <w:t>totalitarnego)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Republika Weimarska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nazizmu</w:t>
            </w:r>
            <w:r w:rsidRPr="00EE36DB">
              <w:rPr>
                <w:rFonts w:ascii="Calibri" w:hAnsi="Calibri" w:cs="HelveticaNeueLTPro-Roman"/>
              </w:rPr>
              <w:br/>
              <w:t>w Niemczech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przejęcie władzy przez Adolfa Hitlera, budowa państwa totalitarnego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społeczeństwo III Rzeszy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początek zbrodni nazistów przed wybuchem II wojny światowej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faszyzm i autorytaryzm</w:t>
            </w:r>
            <w:r w:rsidRPr="00EE36DB">
              <w:rPr>
                <w:rFonts w:ascii="Calibri" w:hAnsi="Calibri" w:cs="HelveticaNeueLTPro-Roman"/>
              </w:rPr>
              <w:br/>
              <w:t>winnych krajach europejskich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68" w:rsidRPr="00EE36DB" w:rsidRDefault="00181568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32F86" w:rsidRPr="00EE36DB" w:rsidRDefault="00F32F86" w:rsidP="00F32F86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</w:p>
          <w:p w:rsidR="007656FE" w:rsidRPr="00EE36DB" w:rsidRDefault="00F32F86" w:rsidP="007656F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faszyzm, nazizm (narodowy socjalizm), antysemityzm</w:t>
            </w:r>
          </w:p>
          <w:p w:rsidR="009550E1" w:rsidRDefault="009550E1" w:rsidP="007656F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 xml:space="preserve">ę </w:t>
            </w:r>
            <w:r w:rsidRPr="00EE36DB">
              <w:rPr>
                <w:rFonts w:ascii="Calibri" w:hAnsi="Calibri" w:cs="HelveticaNeueLTPro-Roman"/>
              </w:rPr>
              <w:t xml:space="preserve"> przejęcia władzy przez </w:t>
            </w:r>
            <w:r w:rsidR="00521BAC">
              <w:rPr>
                <w:rFonts w:ascii="Calibri" w:hAnsi="Calibri" w:cs="HelveticaNeueLTPro-Roman"/>
              </w:rPr>
              <w:t xml:space="preserve">B. Mussoliniego (1922 r.) i </w:t>
            </w:r>
            <w:r w:rsidRPr="00EE36DB">
              <w:rPr>
                <w:rFonts w:ascii="Calibri" w:hAnsi="Calibri" w:cs="HelveticaNeueLTPro-Roman"/>
              </w:rPr>
              <w:t>A. Hitlera (1933 r.)</w:t>
            </w:r>
          </w:p>
          <w:p w:rsidR="007656FE" w:rsidRPr="00EE36DB" w:rsidRDefault="00C52521" w:rsidP="007656F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</w:t>
            </w:r>
            <w:r w:rsidR="007656FE" w:rsidRPr="00EE36DB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7656FE" w:rsidRPr="00EE36DB" w:rsidRDefault="007656FE" w:rsidP="007656F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mapie: Włochy, Niemcy</w:t>
            </w:r>
          </w:p>
          <w:p w:rsidR="00114147" w:rsidRPr="00EE36DB" w:rsidRDefault="00114147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specyficzne cechy włoskiego faszyzmu i niemieckiego nazizmu</w:t>
            </w:r>
          </w:p>
          <w:p w:rsidR="00181568" w:rsidRPr="00EE36DB" w:rsidRDefault="00181568" w:rsidP="00F32F86">
            <w:pPr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49" w:rsidRPr="00EE36DB" w:rsidRDefault="00A45F49" w:rsidP="00A45F4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marsz na Rzym, </w:t>
            </w:r>
            <w:r w:rsidR="00DA2BE1" w:rsidRPr="00EE36DB">
              <w:rPr>
                <w:rFonts w:ascii="Calibri" w:hAnsi="Calibri" w:cs="HelveticaNeueLTPro-Roman"/>
              </w:rPr>
              <w:t xml:space="preserve">pakt reński, </w:t>
            </w:r>
            <w:r w:rsidRPr="00EE36DB">
              <w:rPr>
                <w:rFonts w:ascii="Calibri" w:hAnsi="Calibri" w:cs="HelveticaNeueLTPro-Roman"/>
              </w:rPr>
              <w:t>NSDAP, duce,</w:t>
            </w:r>
            <w:r w:rsidR="008B010D" w:rsidRPr="00EE36DB">
              <w:rPr>
                <w:rFonts w:ascii="Calibri" w:hAnsi="Calibri" w:cs="HelveticaNeueLTPro-Roman"/>
              </w:rPr>
              <w:t xml:space="preserve"> „Mein Kampf”, </w:t>
            </w:r>
            <w:r w:rsidRPr="00EE36DB">
              <w:rPr>
                <w:rFonts w:ascii="Calibri" w:hAnsi="Calibri" w:cs="HelveticaNeueLTPro-Roman"/>
              </w:rPr>
              <w:t xml:space="preserve"> Führer,</w:t>
            </w:r>
            <w:r w:rsidR="00D90FEF" w:rsidRPr="00EE36DB">
              <w:rPr>
                <w:rFonts w:ascii="Calibri" w:hAnsi="Calibri" w:cs="HelveticaNeueLTPro-Roman"/>
              </w:rPr>
              <w:t xml:space="preserve"> SS, Gestapo,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272EA2" w:rsidRPr="00EE36DB">
              <w:rPr>
                <w:rFonts w:ascii="Calibri" w:hAnsi="Calibri" w:cs="HelveticaNeueLTPro-Roman"/>
              </w:rPr>
              <w:t xml:space="preserve">indoktrynacja, propaganda, </w:t>
            </w:r>
            <w:r w:rsidRPr="00EE36DB">
              <w:rPr>
                <w:rFonts w:ascii="Calibri" w:hAnsi="Calibri" w:cs="HelveticaNeueLTPro-Roman"/>
              </w:rPr>
              <w:t>ustawy norymbe</w:t>
            </w:r>
            <w:r w:rsidR="00E0099B" w:rsidRPr="00EE36DB">
              <w:rPr>
                <w:rFonts w:ascii="Calibri" w:hAnsi="Calibri" w:cs="HelveticaNeueLTPro-Roman"/>
              </w:rPr>
              <w:t xml:space="preserve">rskie, </w:t>
            </w:r>
            <w:r w:rsidR="008D7E32" w:rsidRPr="00EE36DB">
              <w:rPr>
                <w:rFonts w:ascii="Calibri" w:hAnsi="Calibri" w:cs="HelveticaNeueLTPro-Roman"/>
              </w:rPr>
              <w:t>obóz koncentracyjny</w:t>
            </w:r>
          </w:p>
          <w:p w:rsidR="00181568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B37C18" w:rsidRPr="00EE36DB">
              <w:rPr>
                <w:rFonts w:ascii="Calibri" w:hAnsi="Calibri" w:cs="HelveticaNeueLTPro-Roman"/>
              </w:rPr>
              <w:t xml:space="preserve">marszu na Rzym (X </w:t>
            </w:r>
            <w:r w:rsidR="00181568" w:rsidRPr="00EE36DB">
              <w:rPr>
                <w:rFonts w:ascii="Calibri" w:hAnsi="Calibri" w:cs="HelveticaNeueLTPro-Roman"/>
              </w:rPr>
              <w:t>1922 r.</w:t>
            </w:r>
            <w:r w:rsidR="00B37C18" w:rsidRPr="00EE36DB">
              <w:rPr>
                <w:rFonts w:ascii="Calibri" w:hAnsi="Calibri" w:cs="HelveticaNeueLTPro-Roman"/>
              </w:rPr>
              <w:t>)</w:t>
            </w:r>
            <w:r w:rsidR="00181568" w:rsidRPr="00EE36DB">
              <w:rPr>
                <w:rFonts w:ascii="Calibri" w:hAnsi="Calibri" w:cs="HelveticaNeueLTPro-Roman"/>
              </w:rPr>
              <w:t xml:space="preserve">, </w:t>
            </w:r>
            <w:r w:rsidR="00DA2BE1" w:rsidRPr="00EE36DB">
              <w:rPr>
                <w:rFonts w:ascii="Calibri" w:hAnsi="Calibri" w:cs="HelveticaNeueLTPro-Roman"/>
              </w:rPr>
              <w:t>konferencji w Locarno (</w:t>
            </w:r>
            <w:r w:rsidR="00181568" w:rsidRPr="00EE36DB">
              <w:rPr>
                <w:rFonts w:ascii="Calibri" w:hAnsi="Calibri" w:cs="HelveticaNeueLTPro-Roman"/>
              </w:rPr>
              <w:t>1925 r.</w:t>
            </w:r>
            <w:r w:rsidR="00DA2BE1" w:rsidRPr="00EE36DB">
              <w:rPr>
                <w:rFonts w:ascii="Calibri" w:hAnsi="Calibri" w:cs="HelveticaNeueLTPro-Roman"/>
              </w:rPr>
              <w:t>)</w:t>
            </w:r>
            <w:r w:rsidR="00181568" w:rsidRPr="00EE36DB">
              <w:rPr>
                <w:rFonts w:ascii="Calibri" w:hAnsi="Calibri" w:cs="HelveticaNeueLTPro-Roman"/>
              </w:rPr>
              <w:t>,</w:t>
            </w:r>
            <w:r w:rsidR="00092902" w:rsidRPr="00EE36DB">
              <w:rPr>
                <w:rFonts w:ascii="Calibri" w:hAnsi="Calibri" w:cs="HelveticaNeueLTPro-Roman"/>
              </w:rPr>
              <w:t xml:space="preserve"> </w:t>
            </w:r>
            <w:r w:rsidR="008E6A8E" w:rsidRPr="00EE36DB">
              <w:rPr>
                <w:rFonts w:ascii="Calibri" w:hAnsi="Calibri" w:cs="HelveticaNeueLTPro-Roman"/>
              </w:rPr>
              <w:t>wprowadzenia ustaw norymberskich (1935 r.)</w:t>
            </w:r>
          </w:p>
          <w:p w:rsidR="00114147" w:rsidRPr="00EE36DB" w:rsidRDefault="00114147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genezę włoskiego faszyzmu i niemieckiego nazizmu</w:t>
            </w:r>
          </w:p>
          <w:p w:rsidR="00181568" w:rsidRPr="00EE36DB" w:rsidRDefault="008C255E" w:rsidP="0039347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393470" w:rsidRPr="00EE36DB">
              <w:rPr>
                <w:rFonts w:ascii="Calibri" w:hAnsi="Calibri" w:cs="HelveticaNeueLTPro-Roman"/>
              </w:rPr>
              <w:t xml:space="preserve"> wskazuje etapy przejmowania </w:t>
            </w:r>
            <w:r w:rsidR="00393470" w:rsidRPr="00EE36DB">
              <w:rPr>
                <w:rFonts w:ascii="Calibri" w:hAnsi="Calibri" w:cs="HelveticaNeueLTPro-Roman"/>
              </w:rPr>
              <w:lastRenderedPageBreak/>
              <w:t xml:space="preserve">władzy przez B. Mussoliniego we Włoszech i A. Hitlera w </w:t>
            </w:r>
            <w:r w:rsidR="00521BAC" w:rsidRPr="00EE36DB">
              <w:rPr>
                <w:rFonts w:ascii="Calibri" w:hAnsi="Calibri" w:cs="HelveticaNeueLTPro-Roman"/>
              </w:rPr>
              <w:t>Niemczech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49" w:rsidRPr="00EE36DB" w:rsidRDefault="00A45F49" w:rsidP="00A45F4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Narodowa Partia Faszy</w:t>
            </w:r>
            <w:r w:rsidRPr="00EE36DB">
              <w:rPr>
                <w:rFonts w:ascii="Calibri" w:hAnsi="Calibri" w:cs="HelveticaNeueLTPro-Roman"/>
              </w:rPr>
              <w:softHyphen/>
              <w:t xml:space="preserve">stowska, „czarne koszule”, </w:t>
            </w:r>
            <w:r w:rsidR="008B010D" w:rsidRPr="00EE36DB">
              <w:rPr>
                <w:rFonts w:ascii="Calibri" w:hAnsi="Calibri" w:cs="HelveticaNeueLTPro-Roman"/>
              </w:rPr>
              <w:t xml:space="preserve">pucz monachijski, </w:t>
            </w:r>
            <w:r w:rsidR="00B65D65" w:rsidRPr="00EE36DB">
              <w:rPr>
                <w:rFonts w:ascii="Calibri" w:hAnsi="Calibri" w:cs="HelveticaNeueLTPro-Roman"/>
              </w:rPr>
              <w:t>„noc długich noży”,</w:t>
            </w:r>
            <w:r w:rsidR="0053115D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Wehrmacht, SA, Hitlerjugend</w:t>
            </w:r>
            <w:r w:rsidR="0053115D" w:rsidRPr="00EE36DB">
              <w:rPr>
                <w:rFonts w:ascii="Calibri" w:hAnsi="Calibri" w:cs="HelveticaNeueLTPro-Roman"/>
              </w:rPr>
              <w:t>,  „noc kryształowa”,</w:t>
            </w:r>
          </w:p>
          <w:p w:rsidR="00181568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092902" w:rsidRPr="00EE36DB">
              <w:rPr>
                <w:rFonts w:ascii="Calibri" w:hAnsi="Calibri" w:cs="HelveticaNeueLTPro-Roman"/>
              </w:rPr>
              <w:t xml:space="preserve">puczu w Monachium (1923 r.), </w:t>
            </w:r>
            <w:r w:rsidR="00E0099B" w:rsidRPr="00EE36DB">
              <w:rPr>
                <w:rFonts w:ascii="Calibri" w:hAnsi="Calibri" w:cs="HelveticaNeueLTPro-Roman"/>
              </w:rPr>
              <w:t>„nocy długich noży” (</w:t>
            </w:r>
            <w:r w:rsidR="00181568" w:rsidRPr="00EE36DB">
              <w:rPr>
                <w:rFonts w:ascii="Calibri" w:hAnsi="Calibri" w:cs="HelveticaNeueLTPro-Roman"/>
              </w:rPr>
              <w:t>1934 r.</w:t>
            </w:r>
            <w:r w:rsidR="00E0099B" w:rsidRPr="00EE36DB">
              <w:rPr>
                <w:rFonts w:ascii="Calibri" w:hAnsi="Calibri" w:cs="HelveticaNeueLTPro-Roman"/>
              </w:rPr>
              <w:t>)</w:t>
            </w:r>
            <w:r w:rsidR="00181568" w:rsidRPr="00EE36DB">
              <w:rPr>
                <w:rFonts w:ascii="Calibri" w:hAnsi="Calibri" w:cs="HelveticaNeueLTPro-Roman"/>
              </w:rPr>
              <w:t xml:space="preserve">, </w:t>
            </w:r>
            <w:r w:rsidR="0053115D" w:rsidRPr="00EE36DB">
              <w:rPr>
                <w:rFonts w:ascii="Calibri" w:hAnsi="Calibri" w:cs="HelveticaNeueLTPro-Roman"/>
              </w:rPr>
              <w:t>remilitaryzacji Nadrenii (</w:t>
            </w:r>
            <w:r w:rsidR="00181568" w:rsidRPr="00EE36DB">
              <w:rPr>
                <w:rFonts w:ascii="Calibri" w:hAnsi="Calibri" w:cs="HelveticaNeueLTPro-Roman"/>
              </w:rPr>
              <w:t>1936 r.</w:t>
            </w:r>
            <w:r w:rsidR="0053115D" w:rsidRPr="00EE36DB">
              <w:rPr>
                <w:rFonts w:ascii="Calibri" w:hAnsi="Calibri" w:cs="HelveticaNeueLTPro-Roman"/>
              </w:rPr>
              <w:t>)</w:t>
            </w:r>
            <w:r w:rsidR="00181568" w:rsidRPr="00EE36DB">
              <w:rPr>
                <w:rFonts w:ascii="Calibri" w:hAnsi="Calibri" w:cs="HelveticaNeueLTPro-Roman"/>
              </w:rPr>
              <w:t xml:space="preserve">, </w:t>
            </w:r>
            <w:r w:rsidR="008E6A8E" w:rsidRPr="00EE36DB">
              <w:rPr>
                <w:rFonts w:ascii="Calibri" w:hAnsi="Calibri" w:cs="HelveticaNeueLTPro-Roman"/>
              </w:rPr>
              <w:t>„nocy kryształowej” (</w:t>
            </w:r>
            <w:r w:rsidR="00181568" w:rsidRPr="00EE36DB">
              <w:rPr>
                <w:rFonts w:ascii="Calibri" w:hAnsi="Calibri" w:cs="HelveticaNeueLTPro-Roman"/>
              </w:rPr>
              <w:t>1938 r.</w:t>
            </w:r>
            <w:r w:rsidR="008E6A8E" w:rsidRPr="00EE36DB">
              <w:rPr>
                <w:rFonts w:ascii="Calibri" w:hAnsi="Calibri" w:cs="HelveticaNeueLTPro-Roman"/>
              </w:rPr>
              <w:t>)</w:t>
            </w:r>
          </w:p>
          <w:p w:rsidR="00181568" w:rsidRPr="00EE36DB" w:rsidRDefault="0018156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C52521" w:rsidRPr="00EE36DB">
              <w:rPr>
                <w:rFonts w:ascii="Calibri" w:hAnsi="Calibri" w:cs="HelveticaNeueLTPro-Roman"/>
              </w:rPr>
              <w:t>identyfikuje postacie:</w:t>
            </w:r>
            <w:r w:rsidRPr="00EE36DB">
              <w:rPr>
                <w:rFonts w:ascii="Calibri" w:hAnsi="Calibri" w:cs="HelveticaNeueLTPro-Roman"/>
              </w:rPr>
              <w:t xml:space="preserve"> Heinricha Himmlera, Josepha Goebbelsa, </w:t>
            </w:r>
          </w:p>
          <w:p w:rsidR="0080518E" w:rsidRPr="00EE36DB" w:rsidRDefault="008C255E" w:rsidP="005F450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0518E" w:rsidRPr="00EE36DB">
              <w:rPr>
                <w:rFonts w:ascii="Calibri" w:hAnsi="Calibri" w:cs="HelveticaNeueLTPro-Roman"/>
              </w:rPr>
              <w:t xml:space="preserve"> wskazuje na </w:t>
            </w:r>
            <w:r w:rsidR="0080518E" w:rsidRPr="00EE36DB">
              <w:rPr>
                <w:rFonts w:ascii="Calibri" w:hAnsi="Calibri" w:cs="HelveticaNeueLTPro-Roman"/>
              </w:rPr>
              <w:lastRenderedPageBreak/>
              <w:t>mapie Europy przykłady państw demokratycznych, autorytarnych i totalitarnych</w:t>
            </w:r>
          </w:p>
          <w:p w:rsidR="000A101A" w:rsidRPr="00EE36DB" w:rsidRDefault="00181568" w:rsidP="005F450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stosunki Republiki Weimarskiej </w:t>
            </w:r>
            <w:r w:rsidRPr="00EE36DB">
              <w:rPr>
                <w:rFonts w:ascii="Calibri" w:hAnsi="Calibri" w:cs="HelveticaNeueLTPro-Roman"/>
              </w:rPr>
              <w:br/>
              <w:t xml:space="preserve">z krajami europejskimi </w:t>
            </w:r>
          </w:p>
          <w:p w:rsidR="00B33D0C" w:rsidRPr="00EE36DB" w:rsidRDefault="00B33D0C" w:rsidP="00B33D0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i porównuje funkcje państwa w syste</w:t>
            </w:r>
            <w:r w:rsidRPr="00EE36DB">
              <w:rPr>
                <w:rFonts w:ascii="Calibri" w:hAnsi="Calibri" w:cs="HelveticaNeueLTPro-Roman"/>
              </w:rPr>
              <w:softHyphen/>
              <w:t>mie faszystowskim i nazistowskim</w:t>
            </w:r>
          </w:p>
          <w:p w:rsidR="00181568" w:rsidRPr="00EE36DB" w:rsidRDefault="00181568" w:rsidP="005F450A">
            <w:pPr>
              <w:rPr>
                <w:rFonts w:ascii="Calibri" w:hAnsi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568" w:rsidRPr="00EE36DB" w:rsidRDefault="00181568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81568" w:rsidRPr="00EE36DB" w:rsidRDefault="007452CC" w:rsidP="007452CC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876965" w:rsidRPr="00EE36DB">
              <w:rPr>
                <w:rFonts w:ascii="Calibri" w:hAnsi="Calibri" w:cs="HelveticaNeueLTPro-Roman"/>
              </w:rPr>
              <w:t xml:space="preserve">Związki Włoskich Kombatantów, </w:t>
            </w:r>
            <w:r w:rsidR="006414D0" w:rsidRPr="00EE36DB">
              <w:rPr>
                <w:rFonts w:ascii="Calibri" w:hAnsi="Calibri" w:cs="HelveticaNeueLTPro-Roman"/>
              </w:rPr>
              <w:t xml:space="preserve">pakty laterańskie, </w:t>
            </w:r>
            <w:r w:rsidR="001A6FBB" w:rsidRPr="00EE36DB">
              <w:rPr>
                <w:rFonts w:ascii="Calibri" w:hAnsi="Calibri" w:cs="HelveticaNeueLTPro-Roman"/>
              </w:rPr>
              <w:t xml:space="preserve">funkcjonalizm, </w:t>
            </w:r>
            <w:r w:rsidRPr="00EE36DB">
              <w:rPr>
                <w:rFonts w:ascii="Calibri" w:hAnsi="Calibri" w:cs="HelveticaNeueLTPro-Roman"/>
              </w:rPr>
              <w:t xml:space="preserve">eugenika, </w:t>
            </w:r>
            <w:r w:rsidR="008D7E32" w:rsidRPr="00EE36DB">
              <w:rPr>
                <w:rFonts w:ascii="Calibri" w:hAnsi="Calibri" w:cs="HelveticaNeueLTPro-Roman"/>
              </w:rPr>
              <w:t>eutanazja, sterylizacja</w:t>
            </w:r>
          </w:p>
          <w:p w:rsidR="00876965" w:rsidRPr="00EE36DB" w:rsidRDefault="00876965" w:rsidP="000A101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6414D0" w:rsidRPr="00EE36DB">
              <w:rPr>
                <w:rFonts w:ascii="Calibri" w:hAnsi="Calibri" w:cs="HelveticaNeueLTPro-Roman"/>
              </w:rPr>
              <w:t>y</w:t>
            </w:r>
            <w:r w:rsidRPr="00EE36DB">
              <w:rPr>
                <w:rFonts w:ascii="Calibri" w:hAnsi="Calibri" w:cs="HelveticaNeueLTPro-Roman"/>
              </w:rPr>
              <w:t xml:space="preserve">: powstania Związków Włoskich Kombatantów (1919 r.), </w:t>
            </w:r>
            <w:r w:rsidR="006414D0" w:rsidRPr="00EE36DB">
              <w:rPr>
                <w:rFonts w:ascii="Calibri" w:hAnsi="Calibri" w:cs="HelveticaNeueLTPro-Roman"/>
              </w:rPr>
              <w:t>podpisania paktów laterańskich (1929 r.),</w:t>
            </w:r>
          </w:p>
          <w:p w:rsidR="000A101A" w:rsidRPr="00EE36DB" w:rsidRDefault="00C52521" w:rsidP="000A101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1A6FBB" w:rsidRPr="00EE36DB">
              <w:rPr>
                <w:rFonts w:ascii="Calibri" w:hAnsi="Calibri" w:cs="HelveticaNeueLTPro-Roman"/>
              </w:rPr>
              <w:t xml:space="preserve">Tomasza Manna, Ericha Marii Remarque’a, </w:t>
            </w:r>
            <w:r w:rsidR="000A101A" w:rsidRPr="00EE36DB">
              <w:rPr>
                <w:rFonts w:ascii="Calibri" w:hAnsi="Calibri" w:cs="HelveticaNeueLTPro-Roman"/>
              </w:rPr>
              <w:t>Paula von Hindenburga</w:t>
            </w:r>
          </w:p>
          <w:p w:rsidR="007656FE" w:rsidRPr="00EE36DB" w:rsidRDefault="00B33D0C" w:rsidP="00B33D0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 xml:space="preserve">– porównuje faszyzm z nazizmem, </w:t>
            </w:r>
            <w:r w:rsidRPr="00EE36DB">
              <w:rPr>
                <w:rFonts w:ascii="Calibri" w:hAnsi="Calibri" w:cs="HelveticaNeueLTPro-Roman"/>
              </w:rPr>
              <w:lastRenderedPageBreak/>
              <w:t>uwzględniając kwestie organizacji państwa, ideologii oraz polityki wobec społeczeństwa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568" w:rsidRPr="00EE36DB" w:rsidRDefault="00181568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81568" w:rsidRPr="00EE36DB" w:rsidRDefault="00C52521" w:rsidP="007E2EE0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656FE" w:rsidRPr="00EE36DB">
              <w:rPr>
                <w:rFonts w:ascii="Calibri" w:hAnsi="Calibri" w:cs="HelveticaNeueLTPro-Roman"/>
              </w:rPr>
              <w:t xml:space="preserve">Josepha Artura </w:t>
            </w:r>
            <w:r w:rsidR="007656FE" w:rsidRPr="00EE36DB">
              <w:rPr>
                <w:rFonts w:ascii="Calibri" w:hAnsi="Calibri" w:cs="HelveticaNeueLTPro-Roman"/>
              </w:rPr>
              <w:br/>
              <w:t>Gobineau</w:t>
            </w:r>
            <w:r w:rsidR="007E2EE0" w:rsidRPr="00EE36DB">
              <w:rPr>
                <w:rFonts w:ascii="Calibri" w:hAnsi="Calibri" w:cs="HelveticaNeueLTPro-Roman"/>
              </w:rPr>
              <w:t xml:space="preserve">, </w:t>
            </w:r>
            <w:r w:rsidR="007656FE" w:rsidRPr="00EE36DB">
              <w:rPr>
                <w:rFonts w:ascii="Calibri" w:hAnsi="Calibri" w:cs="HelveticaNeueLTPro-Roman"/>
              </w:rPr>
              <w:t xml:space="preserve">Houstona Chamberlaina, </w:t>
            </w:r>
            <w:r w:rsidR="007E2EE0" w:rsidRPr="00EE36DB">
              <w:rPr>
                <w:rFonts w:ascii="Calibri" w:hAnsi="Calibri" w:cs="HelveticaNeueLTPro-Roman"/>
              </w:rPr>
              <w:t>Fryderyka</w:t>
            </w:r>
            <w:r w:rsidR="007E2EE0" w:rsidRPr="00EE36DB">
              <w:rPr>
                <w:rFonts w:ascii="Calibri" w:hAnsi="Calibri" w:cs="HelveticaNeueLTPro-Roman"/>
              </w:rPr>
              <w:br/>
              <w:t xml:space="preserve">Nietzschego, </w:t>
            </w:r>
            <w:r w:rsidR="007656FE" w:rsidRPr="00EE36DB">
              <w:rPr>
                <w:rFonts w:ascii="Calibri" w:hAnsi="Calibri" w:cs="HelveticaNeueLTPro-Roman"/>
              </w:rPr>
              <w:t>Alfreda Rosenberga, Franza von Papena, Miklósa Horthy’ego</w:t>
            </w:r>
          </w:p>
          <w:p w:rsidR="00B33D0C" w:rsidRPr="00EE36DB" w:rsidRDefault="00B33D0C" w:rsidP="00B33D0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i porównuje stanowisko faszystów </w:t>
            </w:r>
            <w:r w:rsidRPr="00EE36DB">
              <w:rPr>
                <w:rFonts w:ascii="Calibri" w:hAnsi="Calibri" w:cs="HelveticaNeueLTPro-Roman"/>
              </w:rPr>
              <w:br/>
              <w:t xml:space="preserve">i nazistów wobec Kościoła </w:t>
            </w:r>
          </w:p>
          <w:p w:rsidR="006414D0" w:rsidRPr="00EE36DB" w:rsidRDefault="006414D0" w:rsidP="007E2EE0">
            <w:pPr>
              <w:rPr>
                <w:rFonts w:ascii="Calibri" w:hAnsi="Calibri"/>
              </w:rPr>
            </w:pPr>
          </w:p>
        </w:tc>
      </w:tr>
      <w:tr w:rsidR="00BE0C3E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EE36DB">
              <w:rPr>
                <w:rFonts w:ascii="Calibri" w:hAnsi="Calibri" w:cs="HelveticaNeueLTPro-Roman"/>
              </w:rPr>
              <w:t>ZSRR w okr</w:t>
            </w:r>
            <w:r w:rsidRPr="00EE36DB">
              <w:rPr>
                <w:rFonts w:ascii="Calibri" w:hAnsi="Calibri" w:cs="HelveticaNeueLTPro-Roman"/>
              </w:rPr>
              <w:softHyphen/>
              <w:t>e</w:t>
            </w:r>
            <w:r w:rsidRPr="00EE36DB">
              <w:rPr>
                <w:rFonts w:ascii="Calibri" w:hAnsi="Calibri" w:cs="HelveticaNeueLTPro-Roman"/>
              </w:rPr>
              <w:softHyphen/>
              <w:t>sie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międzywojennym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ekspansja terytorialna Rosji Radzieckiej i utworzenie ZSRR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funkcjonowanie gospodarki komunistycznej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przejęcie władzy i rządy Józefa Stalina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industrializacja </w:t>
            </w:r>
            <w:r w:rsidRPr="00EE36DB">
              <w:rPr>
                <w:rFonts w:ascii="Calibri" w:hAnsi="Calibri" w:cs="HelveticaNeueLTPro-Roman"/>
              </w:rPr>
              <w:br/>
              <w:t>i kolektywizacja w ZSRR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Wielki Głód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społeczeństwo radzieckie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terror komunistyczny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polityka ZSRR wobec</w:t>
            </w:r>
            <w:r w:rsidRPr="00EE36DB">
              <w:rPr>
                <w:rFonts w:ascii="Calibri" w:hAnsi="Calibri" w:cs="HelveticaNeueLTPro-Roman"/>
              </w:rPr>
              <w:br/>
              <w:t>Niemiec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cele i zadania Kominternu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C3E" w:rsidRPr="00EE36DB" w:rsidRDefault="00BE0C3E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3268E" w:rsidRPr="00EE36DB" w:rsidRDefault="00F741B0" w:rsidP="00B3268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stalinizm, </w:t>
            </w:r>
            <w:r w:rsidR="005D2E99" w:rsidRPr="00EE36DB">
              <w:rPr>
                <w:rFonts w:ascii="Calibri" w:hAnsi="Calibri" w:cs="HelveticaNeueLTPro-Roman"/>
              </w:rPr>
              <w:t>kult jednostki</w:t>
            </w:r>
          </w:p>
          <w:p w:rsidR="00B3268E" w:rsidRPr="00EE36DB" w:rsidRDefault="001F40C3" w:rsidP="00B3268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3268E" w:rsidRPr="00EE36DB">
              <w:rPr>
                <w:rFonts w:ascii="Calibri" w:hAnsi="Calibri" w:cs="HelveticaNeueLTPro-Roman"/>
              </w:rPr>
              <w:t>Włodzimierza Lenina, Józefa Stalina</w:t>
            </w:r>
          </w:p>
          <w:p w:rsidR="00B3268E" w:rsidRPr="00EE36DB" w:rsidRDefault="00B3268E" w:rsidP="00B3268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podstawowe cechy stalinizmu</w:t>
            </w:r>
          </w:p>
          <w:p w:rsidR="00BE0C3E" w:rsidRPr="00EE36DB" w:rsidRDefault="00BE0C3E" w:rsidP="00F741B0">
            <w:pPr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49" w:rsidRPr="00EE36DB" w:rsidRDefault="00A45F49" w:rsidP="00A45F4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EF5D1D" w:rsidRPr="00EE36DB">
              <w:rPr>
                <w:rFonts w:ascii="Calibri" w:hAnsi="Calibri" w:cs="HelveticaNeueLTPro-Roman"/>
              </w:rPr>
              <w:t xml:space="preserve">kolektywizacja, industrializacja, </w:t>
            </w:r>
            <w:r w:rsidR="005D2E99" w:rsidRPr="00EE36DB">
              <w:rPr>
                <w:rFonts w:ascii="Calibri" w:hAnsi="Calibri" w:cs="HelveticaNeueLTPro-Roman"/>
              </w:rPr>
              <w:t xml:space="preserve">gospodarka planowa, </w:t>
            </w:r>
            <w:r w:rsidRPr="00EE36DB">
              <w:rPr>
                <w:rFonts w:ascii="Calibri" w:hAnsi="Calibri" w:cs="HelveticaNeueLTPro-Roman"/>
              </w:rPr>
              <w:t xml:space="preserve">łagry, </w:t>
            </w:r>
            <w:r w:rsidR="00DF5218" w:rsidRPr="00EE36DB">
              <w:rPr>
                <w:rFonts w:ascii="Calibri" w:hAnsi="Calibri" w:cs="HelveticaNeueLTPro-Roman"/>
              </w:rPr>
              <w:t xml:space="preserve">Gułag,  </w:t>
            </w:r>
            <w:r w:rsidR="00EF5D1D" w:rsidRPr="00EE36DB">
              <w:rPr>
                <w:rFonts w:ascii="Calibri" w:hAnsi="Calibri" w:cs="HelveticaNeueLTPro-Roman"/>
              </w:rPr>
              <w:t>NKWD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BE0C3E" w:rsidRPr="00EE36DB" w:rsidRDefault="00184D2A" w:rsidP="005F450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5D2E99" w:rsidRPr="00EE36DB">
              <w:rPr>
                <w:rFonts w:ascii="Calibri" w:hAnsi="Calibri" w:cs="HelveticaNeueLTPro-Roman"/>
              </w:rPr>
              <w:t xml:space="preserve">utworzenia ZSRR (XII </w:t>
            </w:r>
            <w:r w:rsidR="00BE0C3E" w:rsidRPr="00EE36DB">
              <w:rPr>
                <w:rFonts w:ascii="Calibri" w:hAnsi="Calibri" w:cs="HelveticaNeueLTPro-Roman"/>
              </w:rPr>
              <w:t>1922 r.</w:t>
            </w:r>
            <w:r w:rsidR="005D2E99" w:rsidRPr="00EE36DB">
              <w:rPr>
                <w:rFonts w:ascii="Calibri" w:hAnsi="Calibri" w:cs="HelveticaNeueLTPro-Roman"/>
              </w:rPr>
              <w:t>)</w:t>
            </w:r>
            <w:r w:rsidR="00BE0C3E" w:rsidRPr="00EE36DB">
              <w:rPr>
                <w:rFonts w:ascii="Calibri" w:hAnsi="Calibri" w:cs="HelveticaNeueLTPro-Roman"/>
              </w:rPr>
              <w:t xml:space="preserve">, </w:t>
            </w:r>
            <w:r w:rsidR="00417B3F" w:rsidRPr="00EE36DB">
              <w:rPr>
                <w:rFonts w:ascii="Calibri" w:hAnsi="Calibri" w:cs="HelveticaNeueLTPro-Roman"/>
              </w:rPr>
              <w:t xml:space="preserve">przejęcia władzy przez J. Stalina </w:t>
            </w:r>
            <w:r w:rsidR="00417B3F" w:rsidRPr="00EE36DB">
              <w:rPr>
                <w:rFonts w:ascii="Calibri" w:hAnsi="Calibri" w:cs="HelveticaNeueLTPro-Roman"/>
              </w:rPr>
              <w:lastRenderedPageBreak/>
              <w:t>(</w:t>
            </w:r>
            <w:r w:rsidR="00BE0C3E" w:rsidRPr="00EE36DB">
              <w:rPr>
                <w:rFonts w:ascii="Calibri" w:hAnsi="Calibri" w:cs="HelveticaNeueLTPro-Roman"/>
              </w:rPr>
              <w:t>1924 r.</w:t>
            </w:r>
            <w:r w:rsidR="00417B3F" w:rsidRPr="00EE36DB">
              <w:rPr>
                <w:rFonts w:ascii="Calibri" w:hAnsi="Calibri" w:cs="HelveticaNeueLTPro-Roman"/>
              </w:rPr>
              <w:t>)</w:t>
            </w:r>
          </w:p>
          <w:p w:rsidR="00EF5D1D" w:rsidRPr="00EE36DB" w:rsidRDefault="00EF5D1D" w:rsidP="00EF5D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genezę stalinizmu</w:t>
            </w:r>
          </w:p>
          <w:p w:rsidR="00672AB8" w:rsidRPr="00EE36DB" w:rsidRDefault="00326C09" w:rsidP="00EF5D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672AB8" w:rsidRPr="00EE36DB">
              <w:rPr>
                <w:rFonts w:ascii="Calibri" w:hAnsi="Calibri" w:cs="HelveticaNeueLTPro-Roman"/>
              </w:rPr>
              <w:t xml:space="preserve"> opisuje politykę gospodarczą i społeczną w ZSRR</w:t>
            </w:r>
          </w:p>
          <w:p w:rsidR="00BE0C3E" w:rsidRPr="00EE36DB" w:rsidRDefault="00BE0C3E" w:rsidP="00672AB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A1512E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komunizm wojenny, N</w:t>
            </w:r>
            <w:r w:rsidR="00AF1BED" w:rsidRPr="00EE36DB">
              <w:rPr>
                <w:rFonts w:ascii="Calibri" w:hAnsi="Calibri" w:cs="HelveticaNeueLTPro-Roman"/>
              </w:rPr>
              <w:t xml:space="preserve">owa </w:t>
            </w:r>
            <w:r w:rsidRPr="00EE36DB">
              <w:rPr>
                <w:rFonts w:ascii="Calibri" w:hAnsi="Calibri" w:cs="HelveticaNeueLTPro-Roman"/>
              </w:rPr>
              <w:t>E</w:t>
            </w:r>
            <w:r w:rsidR="00AF1BED" w:rsidRPr="00EE36DB">
              <w:rPr>
                <w:rFonts w:ascii="Calibri" w:hAnsi="Calibri" w:cs="HelveticaNeueLTPro-Roman"/>
              </w:rPr>
              <w:t xml:space="preserve">konomiczna </w:t>
            </w:r>
            <w:r w:rsidRPr="00EE36DB">
              <w:rPr>
                <w:rFonts w:ascii="Calibri" w:hAnsi="Calibri" w:cs="HelveticaNeueLTPro-Roman"/>
              </w:rPr>
              <w:t>P</w:t>
            </w:r>
            <w:r w:rsidR="00AF1BED" w:rsidRPr="00EE36DB">
              <w:rPr>
                <w:rFonts w:ascii="Calibri" w:hAnsi="Calibri" w:cs="HelveticaNeueLTPro-Roman"/>
              </w:rPr>
              <w:t>olityka (NEP)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F33D2D" w:rsidRPr="00EE36DB">
              <w:rPr>
                <w:rFonts w:ascii="Calibri" w:hAnsi="Calibri" w:cs="HelveticaNeueLTPro-Roman"/>
              </w:rPr>
              <w:t xml:space="preserve">układ w Rapallo, </w:t>
            </w:r>
            <w:r w:rsidR="005C2FAE" w:rsidRPr="00EE36DB">
              <w:rPr>
                <w:rFonts w:ascii="Calibri" w:hAnsi="Calibri" w:cs="HelveticaNeueLTPro-Roman"/>
              </w:rPr>
              <w:t xml:space="preserve">kułak, </w:t>
            </w:r>
            <w:r w:rsidR="00EF5D1D" w:rsidRPr="00EE36DB">
              <w:rPr>
                <w:rFonts w:ascii="Calibri" w:hAnsi="Calibri" w:cs="HelveticaNeueLTPro-Roman"/>
              </w:rPr>
              <w:t xml:space="preserve">kołchoz, </w:t>
            </w:r>
            <w:r w:rsidR="00DF5218" w:rsidRPr="00EE36DB">
              <w:rPr>
                <w:rFonts w:ascii="Calibri" w:hAnsi="Calibri" w:cs="HelveticaNeueLTPro-Roman"/>
              </w:rPr>
              <w:t xml:space="preserve">sowchoz, Wielki Głód, </w:t>
            </w:r>
            <w:r w:rsidR="005C2FAE" w:rsidRPr="00EE36DB">
              <w:rPr>
                <w:rFonts w:ascii="Calibri" w:hAnsi="Calibri" w:cs="HelveticaNeueLTPro-Roman"/>
              </w:rPr>
              <w:t xml:space="preserve">WKP(b), </w:t>
            </w:r>
            <w:r w:rsidR="00DF5218" w:rsidRPr="00EE36DB">
              <w:rPr>
                <w:rFonts w:ascii="Calibri" w:hAnsi="Calibri" w:cs="HelveticaNeueLTPro-Roman"/>
              </w:rPr>
              <w:t>wielka czystka</w:t>
            </w:r>
            <w:r w:rsidRPr="00EE36DB">
              <w:rPr>
                <w:rFonts w:ascii="Calibri" w:hAnsi="Calibri" w:cs="HelveticaNeueLTPro-Roman"/>
              </w:rPr>
              <w:br/>
            </w:r>
            <w:r w:rsidR="00184D2A" w:rsidRPr="00EE36DB">
              <w:rPr>
                <w:rFonts w:ascii="Calibri" w:hAnsi="Calibri" w:cs="HelveticaNeueLTPro-Roman"/>
              </w:rPr>
              <w:t xml:space="preserve">– zna daty: </w:t>
            </w:r>
            <w:r w:rsidR="00417B3F" w:rsidRPr="00EE36DB">
              <w:rPr>
                <w:rFonts w:ascii="Calibri" w:hAnsi="Calibri" w:cs="HelveticaNeueLTPro-Roman"/>
              </w:rPr>
              <w:lastRenderedPageBreak/>
              <w:t>w</w:t>
            </w:r>
            <w:r w:rsidR="00AF1BED" w:rsidRPr="00EE36DB">
              <w:rPr>
                <w:rFonts w:ascii="Calibri" w:hAnsi="Calibri" w:cs="HelveticaNeueLTPro-Roman"/>
              </w:rPr>
              <w:t>prowadzenia NEP (</w:t>
            </w:r>
            <w:r w:rsidRPr="00EE36DB">
              <w:rPr>
                <w:rFonts w:ascii="Calibri" w:hAnsi="Calibri" w:cs="HelveticaNeueLTPro-Roman"/>
              </w:rPr>
              <w:t>1921 r.</w:t>
            </w:r>
            <w:r w:rsidR="00AF1BED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F33D2D" w:rsidRPr="00EE36DB">
              <w:rPr>
                <w:rFonts w:ascii="Calibri" w:hAnsi="Calibri" w:cs="HelveticaNeueLTPro-Roman"/>
              </w:rPr>
              <w:t xml:space="preserve">układu w Rapallo (IV 1922 r.), </w:t>
            </w:r>
            <w:r w:rsidR="00F7460B" w:rsidRPr="00EE36DB">
              <w:rPr>
                <w:rFonts w:ascii="Calibri" w:hAnsi="Calibri" w:cs="HelveticaNeueLTPro-Roman"/>
              </w:rPr>
              <w:t>Wielkiego Głodu (</w:t>
            </w:r>
            <w:r w:rsidR="00DF5218" w:rsidRPr="00EE36DB">
              <w:rPr>
                <w:rFonts w:ascii="Calibri" w:hAnsi="Calibri" w:cs="HelveticaNeueLTPro-Roman"/>
              </w:rPr>
              <w:t>1932–1933</w:t>
            </w:r>
            <w:r w:rsidR="00F7460B" w:rsidRPr="00EE36DB">
              <w:rPr>
                <w:rFonts w:ascii="Calibri" w:hAnsi="Calibri" w:cs="HelveticaNeueLTPro-Roman"/>
              </w:rPr>
              <w:t>)</w:t>
            </w:r>
            <w:r w:rsidR="00DF5218" w:rsidRPr="00EE36DB">
              <w:rPr>
                <w:rFonts w:ascii="Calibri" w:hAnsi="Calibri" w:cs="HelveticaNeueLTPro-Roman"/>
              </w:rPr>
              <w:t>,</w:t>
            </w:r>
            <w:r w:rsidR="00EF5D1D" w:rsidRPr="00EE36DB">
              <w:rPr>
                <w:rFonts w:ascii="Calibri" w:hAnsi="Calibri" w:cs="HelveticaNeueLTPro-Roman"/>
              </w:rPr>
              <w:t xml:space="preserve"> </w:t>
            </w:r>
            <w:r w:rsidR="00F7460B" w:rsidRPr="00EE36DB">
              <w:rPr>
                <w:rFonts w:ascii="Calibri" w:hAnsi="Calibri" w:cs="HelveticaNeueLTPro-Roman"/>
              </w:rPr>
              <w:t>wielkiej czystki (</w:t>
            </w:r>
            <w:r w:rsidR="00EF5D1D" w:rsidRPr="00EE36DB">
              <w:rPr>
                <w:rFonts w:ascii="Calibri" w:hAnsi="Calibri" w:cs="HelveticaNeueLTPro-Roman"/>
              </w:rPr>
              <w:t>1936–1938</w:t>
            </w:r>
            <w:r w:rsidR="00F7460B" w:rsidRPr="00EE36DB">
              <w:rPr>
                <w:rFonts w:ascii="Calibri" w:hAnsi="Calibri" w:cs="HelveticaNeueLTPro-Roman"/>
              </w:rPr>
              <w:t>)</w:t>
            </w:r>
          </w:p>
          <w:p w:rsidR="00BE0C3E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866E18" w:rsidRPr="00EE36DB">
              <w:rPr>
                <w:rFonts w:ascii="Calibri" w:hAnsi="Calibri" w:cs="HelveticaNeueLTPro-Roman"/>
              </w:rPr>
              <w:t xml:space="preserve">Lwa </w:t>
            </w:r>
            <w:r w:rsidR="00866E18" w:rsidRPr="00EE36DB">
              <w:rPr>
                <w:rFonts w:ascii="Calibri" w:hAnsi="Calibri" w:cs="HelveticaNeueLTPro-Roman"/>
              </w:rPr>
              <w:br/>
              <w:t>Trockiego</w:t>
            </w:r>
          </w:p>
          <w:p w:rsidR="00BE0C3E" w:rsidRPr="00EE36DB" w:rsidRDefault="00BE0C3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kierunki ekspansji Rosji Ra</w:t>
            </w:r>
            <w:r w:rsidRPr="00EE36DB">
              <w:rPr>
                <w:rFonts w:ascii="Calibri" w:hAnsi="Calibri" w:cs="HelveticaNeueLTPro-Roman"/>
              </w:rPr>
              <w:softHyphen/>
              <w:t>dzieckiej do 1922 r.</w:t>
            </w:r>
          </w:p>
          <w:p w:rsidR="00737BC0" w:rsidRPr="00EE36DB" w:rsidRDefault="00737BC0" w:rsidP="00737B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funkcje państwa w systemie stalinowskim</w:t>
            </w:r>
          </w:p>
          <w:p w:rsidR="00672AB8" w:rsidRPr="00EE36DB" w:rsidRDefault="00502EBA" w:rsidP="000149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672AB8" w:rsidRPr="00EE36DB">
              <w:rPr>
                <w:rFonts w:ascii="Calibri" w:hAnsi="Calibri" w:cs="HelveticaNeueLTPro-Roman"/>
              </w:rPr>
              <w:t xml:space="preserve"> przedstawia </w:t>
            </w:r>
            <w:r w:rsidR="00A919C3" w:rsidRPr="00EE36DB">
              <w:rPr>
                <w:rFonts w:ascii="Calibri" w:hAnsi="Calibri" w:cs="HelveticaNeueLTPro-Roman"/>
              </w:rPr>
              <w:t>przyczyny i przejawy terroru stalinowskiego</w:t>
            </w:r>
          </w:p>
          <w:p w:rsidR="00BE0C3E" w:rsidRDefault="00BE0C3E" w:rsidP="00737BC0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stosunki radziecko-niemieckie </w:t>
            </w:r>
          </w:p>
          <w:p w:rsidR="00495CA6" w:rsidRDefault="00495CA6" w:rsidP="00737BC0">
            <w:pPr>
              <w:rPr>
                <w:rFonts w:ascii="Calibri" w:hAnsi="Calibri" w:cs="HelveticaNeueLTPro-Roman"/>
              </w:rPr>
            </w:pPr>
          </w:p>
          <w:p w:rsidR="00495CA6" w:rsidRDefault="00495CA6" w:rsidP="00737BC0">
            <w:pPr>
              <w:rPr>
                <w:rFonts w:ascii="Calibri" w:hAnsi="Calibri" w:cs="HelveticaNeueLTPro-Roman"/>
              </w:rPr>
            </w:pPr>
          </w:p>
          <w:p w:rsidR="00495CA6" w:rsidRPr="00EE36DB" w:rsidRDefault="00495CA6" w:rsidP="00737BC0">
            <w:pPr>
              <w:rPr>
                <w:rFonts w:ascii="Calibri" w:hAnsi="Calibri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C3E" w:rsidRPr="00EE36DB" w:rsidRDefault="00BE0C3E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3268E" w:rsidRPr="00EE36DB" w:rsidRDefault="00B3268E" w:rsidP="00B3268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Pr="00EE36DB">
              <w:rPr>
                <w:rFonts w:ascii="Calibri" w:hAnsi="Calibri" w:cs="HelveticaNeueLTPro-Roman"/>
              </w:rPr>
              <w:br/>
              <w:t>Komso</w:t>
            </w:r>
            <w:r w:rsidRPr="00EE36DB">
              <w:rPr>
                <w:rFonts w:ascii="Calibri" w:hAnsi="Calibri" w:cs="HelveticaNeueLTPro-Roman"/>
              </w:rPr>
              <w:softHyphen/>
              <w:t>moł, Komintern</w:t>
            </w:r>
          </w:p>
          <w:p w:rsidR="00F7460B" w:rsidRPr="00EE36DB" w:rsidRDefault="00F7460B" w:rsidP="00B3268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0149B1" w:rsidRPr="00EE36DB">
              <w:rPr>
                <w:rFonts w:ascii="Calibri" w:hAnsi="Calibri" w:cs="HelveticaNeueLTPro-Roman"/>
              </w:rPr>
              <w:t>ę utworzenia Kominternu (1919 r.)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B3268E" w:rsidRPr="00EE36DB" w:rsidRDefault="001F40C3" w:rsidP="00B3268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3268E" w:rsidRPr="00EE36DB">
              <w:rPr>
                <w:rFonts w:ascii="Calibri" w:hAnsi="Calibri" w:cs="HelveticaNeueLTPro-Roman"/>
              </w:rPr>
              <w:t xml:space="preserve">Nikołaja Bucharina, Grigorija </w:t>
            </w:r>
            <w:r w:rsidR="00B3268E" w:rsidRPr="00EE36DB">
              <w:rPr>
                <w:rFonts w:ascii="Calibri" w:hAnsi="Calibri" w:cs="HelveticaNeueLTPro-Roman"/>
              </w:rPr>
              <w:lastRenderedPageBreak/>
              <w:t>Zinowiewa, Pawlika Morozowa</w:t>
            </w:r>
          </w:p>
          <w:p w:rsidR="00A919C3" w:rsidRPr="00EE36DB" w:rsidRDefault="00A919C3" w:rsidP="00A919C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główne cele radzieckiej polityki zagranicznej</w:t>
            </w:r>
          </w:p>
          <w:p w:rsidR="00BE0C3E" w:rsidRPr="00EE36DB" w:rsidRDefault="00502EBA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AE79CF" w:rsidRPr="00EE36DB">
              <w:rPr>
                <w:rFonts w:ascii="Calibri" w:hAnsi="Calibri"/>
              </w:rPr>
              <w:t xml:space="preserve"> ocenia skutki przymusowej industrializacji i kolektywizacji w ZSRR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C3E" w:rsidRPr="00EE36DB" w:rsidRDefault="00BE0C3E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3268E" w:rsidRPr="00EE36DB" w:rsidRDefault="00B3268E" w:rsidP="00B3268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 OGPU</w:t>
            </w:r>
          </w:p>
          <w:p w:rsidR="00AE79CF" w:rsidRPr="00EE36DB" w:rsidRDefault="00AE79CF" w:rsidP="00AE79C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podobieństwa i różnice systemów demokratycznych, autorytarnych i totalitarnych </w:t>
            </w:r>
            <w:r w:rsidRPr="00EE36DB">
              <w:rPr>
                <w:rFonts w:ascii="Calibri" w:hAnsi="Calibri" w:cs="HelveticaNeueLTPro-Roman"/>
              </w:rPr>
              <w:br/>
              <w:t>w Europie</w:t>
            </w:r>
          </w:p>
          <w:p w:rsidR="00BE0C3E" w:rsidRPr="00EE36DB" w:rsidRDefault="00BE0C3E" w:rsidP="00560399">
            <w:pPr>
              <w:rPr>
                <w:rFonts w:ascii="Calibri" w:hAnsi="Calibri"/>
              </w:rPr>
            </w:pPr>
          </w:p>
        </w:tc>
      </w:tr>
      <w:tr w:rsidR="00AF63DA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EE36DB">
              <w:rPr>
                <w:rFonts w:ascii="Calibri" w:hAnsi="Calibri" w:cs="HelveticaNeueLTPro-Roman"/>
              </w:rPr>
              <w:t>Kultura okresu</w:t>
            </w:r>
          </w:p>
          <w:p w:rsidR="00AF63DA" w:rsidRPr="00EE36DB" w:rsidRDefault="00502EB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M</w:t>
            </w:r>
            <w:r w:rsidR="00AF63DA" w:rsidRPr="00EE36DB">
              <w:rPr>
                <w:rFonts w:ascii="Calibri" w:hAnsi="Calibri" w:cs="HelveticaNeueLTPro-Roman"/>
              </w:rPr>
              <w:t>iędzywojen</w:t>
            </w:r>
            <w:r>
              <w:rPr>
                <w:rFonts w:ascii="Calibri" w:hAnsi="Calibri" w:cs="HelveticaNeueLTPro-Roman"/>
              </w:rPr>
              <w:t>-</w:t>
            </w:r>
            <w:r w:rsidR="00AF63DA" w:rsidRPr="00EE36DB">
              <w:rPr>
                <w:rFonts w:ascii="Calibri" w:hAnsi="Calibri" w:cs="HelveticaNeueLTPro-Roman"/>
              </w:rPr>
              <w:t>nego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emancypacja kobiet i kryzys rodziny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  <w:spacing w:val="-2"/>
              </w:rPr>
              <w:t>– sekularyzacja społeczeństwa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rozwój techniki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początki kultury masowej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mass media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nowe kierunki </w:t>
            </w:r>
            <w:r w:rsidRPr="00EE36DB">
              <w:rPr>
                <w:rFonts w:ascii="Calibri" w:hAnsi="Calibri" w:cs="HelveticaNeueLTPro-Roman"/>
              </w:rPr>
              <w:br/>
              <w:t>w architekturze, sztuce i nauce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DA" w:rsidRPr="00EE36DB" w:rsidRDefault="00AF63DA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AF63DA" w:rsidRPr="00EE36DB" w:rsidRDefault="00AF63DA" w:rsidP="00560399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emancypacja, mass media, kultura masowa</w:t>
            </w:r>
          </w:p>
          <w:p w:rsidR="00AF63DA" w:rsidRPr="00EE36DB" w:rsidRDefault="00AF63DA" w:rsidP="00AF63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przełomowe osiągnięcia techniki</w:t>
            </w:r>
          </w:p>
          <w:p w:rsidR="00AF63DA" w:rsidRPr="00EE36DB" w:rsidRDefault="00AF63DA" w:rsidP="00AF63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przyczyny powstania kultury masowej</w:t>
            </w:r>
          </w:p>
          <w:p w:rsidR="00AF63DA" w:rsidRPr="00EE36DB" w:rsidRDefault="00AF63DA" w:rsidP="00560399">
            <w:pPr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DA" w:rsidRPr="00EE36DB" w:rsidRDefault="00AF63DA" w:rsidP="00A45F4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„bunt mas”, </w:t>
            </w:r>
            <w:r w:rsidR="00A55720" w:rsidRPr="00EE36DB">
              <w:rPr>
                <w:rFonts w:ascii="Calibri" w:hAnsi="Calibri" w:cs="HelveticaNeueLTPro-Roman"/>
              </w:rPr>
              <w:t xml:space="preserve">produkcja taśmowa, </w:t>
            </w:r>
            <w:r w:rsidRPr="00EE36DB">
              <w:rPr>
                <w:rFonts w:ascii="Calibri" w:hAnsi="Calibri" w:cs="HelveticaNeueLTPro-Roman"/>
              </w:rPr>
              <w:t>egalitaryzm</w:t>
            </w:r>
          </w:p>
          <w:p w:rsidR="00AF63DA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AF63DA" w:rsidRPr="00EE36DB">
              <w:rPr>
                <w:rFonts w:ascii="Calibri" w:hAnsi="Calibri" w:cs="HelveticaNeueLTPro-Roman"/>
              </w:rPr>
              <w:t>Zygmunta Freuda,</w:t>
            </w:r>
            <w:r w:rsidR="00AF63DA" w:rsidRPr="00EE36DB">
              <w:rPr>
                <w:rFonts w:ascii="Calibri" w:hAnsi="Calibri" w:cs="HelveticaNeueLTPro-Roman"/>
              </w:rPr>
              <w:br/>
              <w:t>Walta Disneya, Charliego Chaplina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przyczyny kryzysu tradycyjnej rodziny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wpływ mass mediów na postawę społeczeństwa</w:t>
            </w:r>
          </w:p>
          <w:p w:rsidR="00AF63DA" w:rsidRPr="00EE36DB" w:rsidRDefault="00AF63DA" w:rsidP="005F450A">
            <w:pPr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DA" w:rsidRPr="00EE36DB" w:rsidRDefault="00AF63DA" w:rsidP="00A45F4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AF63DA" w:rsidRPr="00EE36DB" w:rsidRDefault="00AF63D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elektryfikacja, psychoanaliza, modernizm, </w:t>
            </w:r>
            <w:r w:rsidRPr="00EE36DB">
              <w:rPr>
                <w:rFonts w:ascii="Calibri" w:hAnsi="Calibri" w:cs="HelveticaNeueLTPro-Roman"/>
              </w:rPr>
              <w:br/>
              <w:t xml:space="preserve">kubizm, ekspresjonizm, surrealizm, socrealizm, </w:t>
            </w:r>
          </w:p>
          <w:p w:rsidR="0002635B" w:rsidRPr="00EE36DB" w:rsidRDefault="001F40C3" w:rsidP="0002635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AF63DA" w:rsidRPr="00EE36DB">
              <w:rPr>
                <w:rFonts w:ascii="Calibri" w:hAnsi="Calibri" w:cs="HelveticaNeueLTPro-Roman"/>
              </w:rPr>
              <w:t>Sa</w:t>
            </w:r>
            <w:r w:rsidRPr="00EE36DB">
              <w:rPr>
                <w:rFonts w:ascii="Calibri" w:hAnsi="Calibri" w:cs="HelveticaNeueLTPro-Roman"/>
              </w:rPr>
              <w:t>lvadora Dalego, Orsona Wellesa</w:t>
            </w:r>
          </w:p>
          <w:p w:rsidR="00AF63DA" w:rsidRPr="00EE36DB" w:rsidRDefault="00A55720" w:rsidP="005F450A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wyjaśnia związki ideologii politycznych z przykładami osiągnięć artystycznych i architektonicznych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DA" w:rsidRPr="00EE36DB" w:rsidRDefault="00AF63DA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AF63DA" w:rsidRPr="00EE36DB" w:rsidRDefault="00AF63DA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teoria względności, abstrakcjonizm, </w:t>
            </w:r>
            <w:r w:rsidRPr="00EE36DB">
              <w:rPr>
                <w:rFonts w:ascii="Calibri" w:hAnsi="Calibri" w:cs="HelveticaNeueLTPro-Roman"/>
              </w:rPr>
              <w:br/>
              <w:t>futuryzm, dadaizm, funkcjonalizm, katastrofizm, egzystencjalizm, Bauhaus</w:t>
            </w:r>
          </w:p>
          <w:p w:rsidR="00AF63DA" w:rsidRPr="00EE36DB" w:rsidRDefault="001F40C3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AF63DA" w:rsidRPr="00EE36DB">
              <w:rPr>
                <w:rFonts w:ascii="Calibri" w:hAnsi="Calibri" w:cs="HelveticaNeueLTPro-Roman"/>
              </w:rPr>
              <w:t xml:space="preserve">Charlesa Lindbergha, Coco Chanel, Edwarda Muncha, Siergieja Eisensteina, Leni </w:t>
            </w:r>
            <w:r w:rsidR="00AF63DA" w:rsidRPr="00EE36DB">
              <w:rPr>
                <w:rFonts w:ascii="Calibri" w:hAnsi="Calibri" w:cs="HelveticaNeueLTPro-Roman"/>
              </w:rPr>
              <w:br/>
              <w:t>Rie</w:t>
            </w:r>
            <w:r w:rsidR="00AF63DA" w:rsidRPr="00EE36DB">
              <w:rPr>
                <w:rFonts w:ascii="Calibri" w:hAnsi="Calibri" w:cs="HelveticaNeueLTPro-Roman"/>
              </w:rPr>
              <w:softHyphen/>
              <w:t xml:space="preserve">fenstahl, Rudolfa Valentino, Grety Garbo, Poli Negri, </w:t>
            </w:r>
          </w:p>
          <w:p w:rsidR="00AF63DA" w:rsidRDefault="00AF63DA" w:rsidP="00A240A1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zasady urbanistyki według Karty ateńskiej</w:t>
            </w:r>
          </w:p>
          <w:p w:rsidR="00495CA6" w:rsidRDefault="00495CA6" w:rsidP="00A240A1">
            <w:pPr>
              <w:rPr>
                <w:rFonts w:ascii="Calibri" w:hAnsi="Calibri" w:cs="HelveticaNeueLTPro-Roman"/>
              </w:rPr>
            </w:pPr>
          </w:p>
          <w:p w:rsidR="00495CA6" w:rsidRDefault="00495CA6" w:rsidP="00A240A1">
            <w:pPr>
              <w:rPr>
                <w:rFonts w:ascii="Calibri" w:hAnsi="Calibri" w:cs="HelveticaNeueLTPro-Roman"/>
              </w:rPr>
            </w:pPr>
          </w:p>
          <w:p w:rsidR="00495CA6" w:rsidRDefault="00495CA6" w:rsidP="00A240A1">
            <w:pPr>
              <w:rPr>
                <w:rFonts w:ascii="Calibri" w:hAnsi="Calibri" w:cs="HelveticaNeueLTPro-Roman"/>
              </w:rPr>
            </w:pPr>
          </w:p>
          <w:p w:rsidR="00495CA6" w:rsidRPr="00EE36DB" w:rsidRDefault="00495CA6" w:rsidP="00A240A1">
            <w:pPr>
              <w:rPr>
                <w:rFonts w:ascii="Calibri" w:hAnsi="Calibri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DA" w:rsidRPr="00EE36DB" w:rsidRDefault="00AF63DA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AF63DA" w:rsidRPr="00EE36DB" w:rsidRDefault="001F40C3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AF63DA" w:rsidRPr="00EE36DB">
              <w:rPr>
                <w:rFonts w:ascii="Calibri" w:hAnsi="Calibri" w:cs="HelveticaNeueLTPro-Roman"/>
              </w:rPr>
              <w:t>Oswalda Spenglera, Waltera Gropiusa</w:t>
            </w:r>
          </w:p>
          <w:p w:rsidR="00AF63DA" w:rsidRPr="00EE36DB" w:rsidRDefault="00502EBA" w:rsidP="00502EBA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454F08" w:rsidRPr="00EE36DB">
              <w:rPr>
                <w:rFonts w:ascii="Calibri" w:hAnsi="Calibri"/>
              </w:rPr>
              <w:t xml:space="preserve"> charakteryzuje </w:t>
            </w:r>
            <w:r w:rsidR="00EC5E16" w:rsidRPr="00EE36DB">
              <w:rPr>
                <w:rFonts w:ascii="Calibri" w:hAnsi="Calibri"/>
              </w:rPr>
              <w:t>i ocenia wpływ</w:t>
            </w:r>
            <w:r w:rsidR="00454F08" w:rsidRPr="00EE36DB">
              <w:rPr>
                <w:rFonts w:ascii="Calibri" w:hAnsi="Calibri"/>
              </w:rPr>
              <w:t xml:space="preserve"> przemian w życiu społecznym i kulturalnym </w:t>
            </w:r>
            <w:r w:rsidR="00EC5E16" w:rsidRPr="00EE36DB">
              <w:rPr>
                <w:rFonts w:ascii="Calibri" w:hAnsi="Calibri"/>
              </w:rPr>
              <w:t>n</w:t>
            </w:r>
            <w:r w:rsidR="00454F08" w:rsidRPr="00EE36DB">
              <w:rPr>
                <w:rFonts w:ascii="Calibri" w:hAnsi="Calibri"/>
              </w:rPr>
              <w:t xml:space="preserve">a </w:t>
            </w:r>
            <w:r w:rsidR="00EC5E16" w:rsidRPr="00EE36DB">
              <w:rPr>
                <w:rFonts w:ascii="Calibri" w:hAnsi="Calibri"/>
              </w:rPr>
              <w:t xml:space="preserve">przeobrażenia polityczne Europy </w:t>
            </w:r>
          </w:p>
        </w:tc>
      </w:tr>
      <w:tr w:rsidR="00A1512E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EE36DB">
              <w:rPr>
                <w:rFonts w:ascii="Calibri" w:hAnsi="Calibri" w:cs="HelveticaNeueLTPro-Roman"/>
              </w:rPr>
              <w:t>Świat</w:t>
            </w:r>
            <w:r w:rsidRPr="00EE36DB">
              <w:rPr>
                <w:rFonts w:ascii="Calibri" w:hAnsi="Calibri" w:cs="HelveticaNeueLTPro-Roman"/>
              </w:rPr>
              <w:br/>
              <w:t>na drodze</w:t>
            </w:r>
            <w:r w:rsidRPr="00EE36DB">
              <w:rPr>
                <w:rFonts w:ascii="Calibri" w:hAnsi="Calibri" w:cs="HelveticaNeueLTPro-Roman"/>
              </w:rPr>
              <w:br/>
              <w:t>ku wojnie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militaryzacja Niemiec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ekspansja Japonii </w:t>
            </w:r>
            <w:r w:rsidRPr="00EE36DB">
              <w:rPr>
                <w:rFonts w:ascii="Calibri" w:hAnsi="Calibri" w:cs="HelveticaNeueLTPro-Roman"/>
              </w:rPr>
              <w:br/>
              <w:t xml:space="preserve">i japońskie zbrodnie </w:t>
            </w:r>
            <w:r w:rsidRPr="00EE36DB">
              <w:rPr>
                <w:rFonts w:ascii="Calibri" w:hAnsi="Calibri" w:cs="HelveticaNeueLTPro-Roman"/>
              </w:rPr>
              <w:br/>
              <w:t>w Chinach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polityka zagraniczna Włoch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wojna domowa w Hiszpanii</w:t>
            </w:r>
            <w:r w:rsidRPr="00EE36DB">
              <w:rPr>
                <w:rFonts w:ascii="Calibri" w:hAnsi="Calibri" w:cs="HelveticaNeueLTPro-Roman"/>
              </w:rPr>
              <w:br/>
              <w:t>i kontekst międzynarodowy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tego konfliktu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Anschluss Austrii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układ monachijski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kształtowanie się osi</w:t>
            </w:r>
            <w:r w:rsidR="00495CA6">
              <w:rPr>
                <w:rFonts w:ascii="Calibri" w:hAnsi="Calibri" w:cs="HelveticaNeueLTPro-Roman"/>
              </w:rPr>
              <w:t xml:space="preserve"> B</w:t>
            </w:r>
            <w:r w:rsidRPr="00EE36DB">
              <w:rPr>
                <w:rFonts w:ascii="Calibri" w:hAnsi="Calibri" w:cs="HelveticaNeueLTPro-Roman"/>
              </w:rPr>
              <w:t>erlin–</w:t>
            </w:r>
            <w:r w:rsidR="00495CA6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Rzym–Tokio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ostatnie dni pokoju w 1939 r. (utworzenie Protektoratu Czech i Moraw, włączenie Kłajpedy do III Rzeszy)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2610A8" w:rsidRPr="00EE36DB" w:rsidRDefault="002610A8" w:rsidP="002610A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militaryzacja, </w:t>
            </w:r>
            <w:r w:rsidR="00D1569A" w:rsidRPr="00EE36DB">
              <w:rPr>
                <w:rFonts w:ascii="Calibri" w:hAnsi="Calibri" w:cs="HelveticaNeueLTPro-Roman"/>
              </w:rPr>
              <w:t>państwa osi, Anschluss</w:t>
            </w:r>
          </w:p>
          <w:p w:rsidR="001D60C4" w:rsidRPr="00EE36DB" w:rsidRDefault="001D60C4" w:rsidP="001D60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D1569A" w:rsidRPr="00EE36DB">
              <w:rPr>
                <w:rFonts w:ascii="Calibri" w:hAnsi="Calibri" w:cs="HelveticaNeueLTPro-Roman"/>
              </w:rPr>
              <w:t xml:space="preserve">powstania osi (1936-1937), </w:t>
            </w:r>
            <w:r w:rsidRPr="00EE36DB">
              <w:rPr>
                <w:rFonts w:ascii="Calibri" w:hAnsi="Calibri" w:cs="HelveticaNeueLTPro-Roman"/>
              </w:rPr>
              <w:t>Anschlussu Austrii (III 1938 r.), zajęcia Czechosłowacji przez III Rzeszę (III 1939 r.)</w:t>
            </w:r>
          </w:p>
          <w:p w:rsidR="002610A8" w:rsidRPr="00EE36DB" w:rsidRDefault="001F40C3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</w:t>
            </w:r>
            <w:r w:rsidR="002610A8" w:rsidRPr="00EE36DB">
              <w:rPr>
                <w:rFonts w:ascii="Calibri" w:hAnsi="Calibri" w:cs="HelveticaNeueLTPro-Roman"/>
              </w:rPr>
              <w:t xml:space="preserve"> Adolfa Hitlera, Benita Mussoliniego</w:t>
            </w:r>
          </w:p>
          <w:p w:rsidR="002610A8" w:rsidRPr="00EE36DB" w:rsidRDefault="00C74DDF" w:rsidP="002610A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</w:t>
            </w:r>
            <w:r w:rsidR="002610A8" w:rsidRPr="00EE36DB">
              <w:rPr>
                <w:rFonts w:ascii="Calibri" w:hAnsi="Calibri" w:cs="HelveticaNeueLTPro-Roman"/>
              </w:rPr>
              <w:t>państw</w:t>
            </w:r>
            <w:r w:rsidRPr="00EE36DB">
              <w:rPr>
                <w:rFonts w:ascii="Calibri" w:hAnsi="Calibri" w:cs="HelveticaNeueLTPro-Roman"/>
              </w:rPr>
              <w:t>a</w:t>
            </w:r>
            <w:r w:rsidR="002610A8" w:rsidRPr="00EE36DB">
              <w:rPr>
                <w:rFonts w:ascii="Calibri" w:hAnsi="Calibri" w:cs="HelveticaNeueLTPro-Roman"/>
              </w:rPr>
              <w:t xml:space="preserve"> osi </w:t>
            </w:r>
          </w:p>
          <w:p w:rsidR="002610A8" w:rsidRPr="00640F1B" w:rsidRDefault="00330E29" w:rsidP="001D60C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40F1B">
              <w:rPr>
                <w:rFonts w:ascii="Calibri" w:hAnsi="Calibri" w:cs="Calibri"/>
              </w:rPr>
              <w:t>–</w:t>
            </w:r>
            <w:r w:rsidR="009F203D" w:rsidRPr="00640F1B">
              <w:rPr>
                <w:rFonts w:ascii="Calibri" w:hAnsi="Calibri" w:cs="Calibri"/>
              </w:rPr>
              <w:t xml:space="preserve"> </w:t>
            </w:r>
            <w:r w:rsidR="001D60C4" w:rsidRPr="00640F1B">
              <w:rPr>
                <w:rFonts w:ascii="Calibri" w:hAnsi="Calibri" w:cs="Calibri"/>
              </w:rPr>
              <w:t>omawia etapy ekspansji Niemiec w Europie</w:t>
            </w:r>
            <w:r w:rsidR="009F203D" w:rsidRPr="00640F1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5F450A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F664AC" w:rsidRPr="00EE36DB">
              <w:rPr>
                <w:rFonts w:ascii="Calibri" w:hAnsi="Calibri" w:cs="HelveticaNeueLTPro-Roman"/>
              </w:rPr>
              <w:t>pakt antykominternowski</w:t>
            </w:r>
            <w:r w:rsidR="005840E6" w:rsidRPr="00EE36DB">
              <w:rPr>
                <w:rFonts w:ascii="Calibri" w:hAnsi="Calibri" w:cs="HelveticaNeueLTPro-Roman"/>
              </w:rPr>
              <w:t>, front ludowy, frankiści</w:t>
            </w:r>
          </w:p>
          <w:p w:rsidR="00A1512E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 </w:t>
            </w:r>
            <w:r w:rsidR="00141729" w:rsidRPr="00EE36DB">
              <w:rPr>
                <w:rFonts w:ascii="Calibri" w:hAnsi="Calibri" w:cs="HelveticaNeueLTPro-Roman"/>
              </w:rPr>
              <w:t>wojny domowej w Hiszpanii (</w:t>
            </w:r>
            <w:r w:rsidR="00A1512E" w:rsidRPr="00EE36DB">
              <w:rPr>
                <w:rFonts w:ascii="Calibri" w:hAnsi="Calibri" w:cs="HelveticaNeueLTPro-Roman"/>
              </w:rPr>
              <w:t>1936–1939</w:t>
            </w:r>
            <w:r w:rsidR="00141729" w:rsidRPr="00EE36DB">
              <w:rPr>
                <w:rFonts w:ascii="Calibri" w:hAnsi="Calibri" w:cs="HelveticaNeueLTPro-Roman"/>
              </w:rPr>
              <w:t>)</w:t>
            </w:r>
          </w:p>
          <w:p w:rsidR="00A72AA5" w:rsidRPr="00EE36DB" w:rsidRDefault="00A72AA5" w:rsidP="0078670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C64197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C64197" w:rsidRPr="00EE36DB">
              <w:rPr>
                <w:rFonts w:ascii="Calibri" w:hAnsi="Calibri" w:cs="HelveticaNeueLTPro-Roman"/>
              </w:rPr>
              <w:t>Francisca Franco</w:t>
            </w:r>
          </w:p>
          <w:p w:rsidR="00A1512E" w:rsidRPr="00EE36DB" w:rsidRDefault="00A72AA5" w:rsidP="0078670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 </w:t>
            </w:r>
            <w:r w:rsidR="00A1512E" w:rsidRPr="00EE36DB">
              <w:rPr>
                <w:rFonts w:ascii="Calibri" w:hAnsi="Calibri" w:cs="HelveticaNeueLTPro-Roman"/>
              </w:rPr>
              <w:t>– wskazuje na mapi</w:t>
            </w:r>
            <w:r w:rsidR="00CE5520" w:rsidRPr="00EE36DB">
              <w:rPr>
                <w:rFonts w:ascii="Calibri" w:hAnsi="Calibri" w:cs="HelveticaNeueLTPro-Roman"/>
              </w:rPr>
              <w:t xml:space="preserve">e zmiany terytorialne w Europie </w:t>
            </w:r>
            <w:r w:rsidR="0078670B" w:rsidRPr="00EE36DB">
              <w:rPr>
                <w:rFonts w:ascii="Calibri" w:hAnsi="Calibri" w:cs="HelveticaNeueLTPro-Roman"/>
              </w:rPr>
              <w:t>w latach 30. XX w.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</w:t>
            </w:r>
            <w:r w:rsidR="0058014B" w:rsidRPr="00EE36DB">
              <w:rPr>
                <w:rFonts w:ascii="Calibri" w:hAnsi="Calibri" w:cs="HelveticaNeueLTPro-Roman"/>
              </w:rPr>
              <w:t xml:space="preserve">przyczyny </w:t>
            </w:r>
            <w:r w:rsidRPr="00EE36DB">
              <w:rPr>
                <w:rFonts w:ascii="Calibri" w:hAnsi="Calibri" w:cs="HelveticaNeueLTPro-Roman"/>
              </w:rPr>
              <w:t xml:space="preserve">militarystycznej polityki </w:t>
            </w:r>
            <w:r w:rsidR="0058014B" w:rsidRPr="00EE36DB">
              <w:rPr>
                <w:rFonts w:ascii="Calibri" w:hAnsi="Calibri" w:cs="HelveticaNeueLTPro-Roman"/>
              </w:rPr>
              <w:t>Niemiec, Japonii i Włoch</w:t>
            </w:r>
          </w:p>
          <w:p w:rsidR="0058014B" w:rsidRPr="00EE36DB" w:rsidRDefault="0058014B" w:rsidP="0058014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założenia agresywnej polityki Włoch, Niemiec i Japonii</w:t>
            </w:r>
          </w:p>
          <w:p w:rsidR="00D90C46" w:rsidRPr="00EE36DB" w:rsidRDefault="00D90C46" w:rsidP="0058014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</w:t>
            </w:r>
            <w:r w:rsidRPr="00EE36DB">
              <w:rPr>
                <w:rFonts w:ascii="Calibri" w:hAnsi="Calibri" w:cs="HelveticaNeueLTPro-Roman"/>
              </w:rPr>
              <w:lastRenderedPageBreak/>
              <w:t>genezę i skutki hiszpańskiej wojny domowej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najważniejsze założenia polityki Wielkiej Brytanii i Francji w przededniu II wojny światowej</w:t>
            </w:r>
          </w:p>
          <w:p w:rsidR="009F203D" w:rsidRPr="00EE36DB" w:rsidRDefault="009F203D" w:rsidP="009F20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światowej</w:t>
            </w:r>
          </w:p>
          <w:p w:rsidR="00A1512E" w:rsidRPr="00EE36DB" w:rsidRDefault="00A1512E" w:rsidP="005F450A">
            <w:pPr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5F450A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8652F9" w:rsidRPr="00EE36DB" w:rsidRDefault="00A1512E" w:rsidP="008652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C82EC5" w:rsidRPr="00EE36DB">
              <w:rPr>
                <w:rFonts w:ascii="Calibri" w:hAnsi="Calibri" w:cs="HelveticaNeueLTPro-Roman"/>
              </w:rPr>
              <w:t xml:space="preserve">remilitaryzacja Nadrenii, </w:t>
            </w:r>
            <w:r w:rsidR="00AA64C6" w:rsidRPr="00EE36DB">
              <w:rPr>
                <w:rFonts w:ascii="Calibri" w:hAnsi="Calibri" w:cs="HelveticaNeueLTPro-Roman"/>
              </w:rPr>
              <w:t xml:space="preserve">sankcje gospodarcze, </w:t>
            </w:r>
            <w:r w:rsidR="00954C23" w:rsidRPr="00EE36DB">
              <w:rPr>
                <w:rFonts w:ascii="Calibri" w:hAnsi="Calibri" w:cs="HelveticaNeueLTPro-Roman"/>
              </w:rPr>
              <w:t>Falanga, Brygady Mię</w:t>
            </w:r>
            <w:r w:rsidR="00954C23" w:rsidRPr="00EE36DB">
              <w:rPr>
                <w:rFonts w:ascii="Calibri" w:hAnsi="Calibri" w:cs="HelveticaNeueLTPro-Roman"/>
              </w:rPr>
              <w:softHyphen/>
              <w:t xml:space="preserve">dzynarodowe, </w:t>
            </w:r>
            <w:r w:rsidR="0014559C" w:rsidRPr="00EE36DB">
              <w:rPr>
                <w:rFonts w:ascii="Calibri" w:hAnsi="Calibri" w:cs="HelveticaNeueLTPro-Roman"/>
              </w:rPr>
              <w:t xml:space="preserve">konferencja w Monachium, </w:t>
            </w:r>
            <w:r w:rsidR="00F664AC" w:rsidRPr="00EE36DB">
              <w:rPr>
                <w:rFonts w:ascii="Calibri" w:hAnsi="Calibri" w:cs="HelveticaNeueLTPro-Roman"/>
              </w:rPr>
              <w:t>appeasement</w:t>
            </w:r>
            <w:r w:rsidRPr="00EE36DB">
              <w:rPr>
                <w:rFonts w:ascii="Calibri" w:hAnsi="Calibri" w:cs="HelveticaNeueLTPro-Roman"/>
              </w:rPr>
              <w:br/>
            </w:r>
            <w:r w:rsidR="00184D2A" w:rsidRPr="00EE36DB">
              <w:rPr>
                <w:rFonts w:ascii="Calibri" w:hAnsi="Calibri" w:cs="HelveticaNeueLTPro-Roman"/>
              </w:rPr>
              <w:t xml:space="preserve">– zna daty: </w:t>
            </w:r>
            <w:r w:rsidR="00C64197" w:rsidRPr="00EE36DB">
              <w:rPr>
                <w:rFonts w:ascii="Calibri" w:hAnsi="Calibri" w:cs="HelveticaNeueLTPro-Roman"/>
              </w:rPr>
              <w:t xml:space="preserve">wystąpienia </w:t>
            </w:r>
            <w:r w:rsidR="00831CFA" w:rsidRPr="00EE36DB">
              <w:rPr>
                <w:rFonts w:ascii="Calibri" w:hAnsi="Calibri" w:cs="HelveticaNeueLTPro-Roman"/>
              </w:rPr>
              <w:t>Niemiec</w:t>
            </w:r>
            <w:r w:rsidR="00C64197" w:rsidRPr="00EE36DB">
              <w:rPr>
                <w:rFonts w:ascii="Calibri" w:hAnsi="Calibri" w:cs="HelveticaNeueLTPro-Roman"/>
              </w:rPr>
              <w:t xml:space="preserve"> z Ligi Narodów (1933 r.),</w:t>
            </w:r>
            <w:r w:rsidR="00831CFA" w:rsidRPr="00EE36DB">
              <w:rPr>
                <w:rFonts w:ascii="Calibri" w:hAnsi="Calibri" w:cs="HelveticaNeueLTPro-Roman"/>
              </w:rPr>
              <w:t xml:space="preserve"> </w:t>
            </w:r>
            <w:r w:rsidR="00F10C42" w:rsidRPr="00EE36DB">
              <w:rPr>
                <w:rFonts w:ascii="Calibri" w:hAnsi="Calibri" w:cs="HelveticaNeueLTPro-Roman"/>
              </w:rPr>
              <w:t>przejęcia Zagłębia Saary przez Niemcy (</w:t>
            </w:r>
            <w:r w:rsidRPr="00EE36DB">
              <w:rPr>
                <w:rFonts w:ascii="Calibri" w:hAnsi="Calibri" w:cs="HelveticaNeueLTPro-Roman"/>
              </w:rPr>
              <w:t>1935 r.</w:t>
            </w:r>
            <w:r w:rsidR="00F10C42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C82EC5" w:rsidRPr="00EE36DB">
              <w:rPr>
                <w:rFonts w:ascii="Calibri" w:hAnsi="Calibri" w:cs="HelveticaNeueLTPro-Roman"/>
              </w:rPr>
              <w:t xml:space="preserve">remilitaryzacji Nadrenii (1936), </w:t>
            </w:r>
            <w:r w:rsidR="005952F4" w:rsidRPr="00EE36DB">
              <w:rPr>
                <w:rFonts w:ascii="Calibri" w:hAnsi="Calibri" w:cs="HelveticaNeueLTPro-Roman"/>
              </w:rPr>
              <w:t xml:space="preserve">wojny włosko-abisyńskiej (1935-1936), </w:t>
            </w:r>
            <w:r w:rsidR="0014559C" w:rsidRPr="00EE36DB">
              <w:rPr>
                <w:rFonts w:ascii="Calibri" w:hAnsi="Calibri" w:cs="HelveticaNeueLTPro-Roman"/>
              </w:rPr>
              <w:t>konferen</w:t>
            </w:r>
            <w:r w:rsidR="00A72AA5" w:rsidRPr="00EE36DB">
              <w:rPr>
                <w:rFonts w:ascii="Calibri" w:hAnsi="Calibri" w:cs="HelveticaNeueLTPro-Roman"/>
              </w:rPr>
              <w:t>cji monachijskiej (IX 1938 r.)</w:t>
            </w:r>
            <w:r w:rsidRPr="00EE36DB">
              <w:rPr>
                <w:rFonts w:ascii="Calibri" w:hAnsi="Calibri" w:cs="HelveticaNeueLTPro-Roman"/>
              </w:rPr>
              <w:br/>
            </w:r>
            <w:r w:rsidR="008652F9" w:rsidRPr="00EE36DB">
              <w:rPr>
                <w:rFonts w:ascii="Calibri" w:hAnsi="Calibri" w:cs="HelveticaNeueLTPro-Roman"/>
              </w:rPr>
              <w:t xml:space="preserve">– identyfikuje postacie: Neville’a Chamberlaina, Édouarda </w:t>
            </w:r>
            <w:r w:rsidR="008652F9" w:rsidRPr="00EE36DB">
              <w:rPr>
                <w:rFonts w:ascii="Calibri" w:hAnsi="Calibri" w:cs="HelveticaNeueLTPro-Roman"/>
              </w:rPr>
              <w:lastRenderedPageBreak/>
              <w:t>Daladiera</w:t>
            </w:r>
          </w:p>
          <w:p w:rsidR="00CE5520" w:rsidRPr="00EE36DB" w:rsidRDefault="00CE552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zmiany terytorialne na świecie w latach 30. XX w.</w:t>
            </w:r>
          </w:p>
          <w:p w:rsidR="008652F9" w:rsidRPr="00EE36DB" w:rsidRDefault="00330E2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652F9" w:rsidRPr="00EE36DB">
              <w:rPr>
                <w:rFonts w:ascii="Calibri" w:hAnsi="Calibri" w:cs="HelveticaNeueLTPro-Roman"/>
              </w:rPr>
              <w:t xml:space="preserve"> omawia proces militaryzacji III Rzeszy</w:t>
            </w:r>
          </w:p>
          <w:p w:rsidR="001A482A" w:rsidRPr="00EE36DB" w:rsidRDefault="001A482A" w:rsidP="001A482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przebieg hiszpańskiej wojny domowej</w:t>
            </w:r>
          </w:p>
          <w:p w:rsidR="001A482A" w:rsidRPr="00EE36DB" w:rsidRDefault="001A482A" w:rsidP="001A482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stosunki dyplomatyczne wielkich mocarstw w przededniu II wojny światowej</w:t>
            </w:r>
          </w:p>
          <w:p w:rsidR="00A1512E" w:rsidRDefault="0058014B" w:rsidP="006B58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1A482A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czynniki polityczne, społeczne i gospodarcze wpływające na genezę II wojny </w:t>
            </w:r>
          </w:p>
          <w:p w:rsidR="00495CA6" w:rsidRDefault="00495CA6" w:rsidP="006B58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Default="00495CA6" w:rsidP="006B58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Default="00495CA6" w:rsidP="006B58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Default="00495CA6" w:rsidP="006B58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Pr="00EE36DB" w:rsidRDefault="00495CA6" w:rsidP="006B58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A1512E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8670B" w:rsidRPr="00EE36DB" w:rsidRDefault="0078670B" w:rsidP="0078670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cesarstwo Mandżukuo, Marchia Wschodnia (Ostm</w:t>
            </w:r>
            <w:r w:rsidR="004203A3">
              <w:rPr>
                <w:rFonts w:ascii="Calibri" w:hAnsi="Calibri" w:cs="HelveticaNeueLTPro-Roman"/>
              </w:rPr>
              <w:t>ark), Legion Condor, karliści</w:t>
            </w:r>
          </w:p>
          <w:p w:rsidR="00F10C42" w:rsidRPr="00EE36DB" w:rsidRDefault="00F10C42" w:rsidP="00CD625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EF2541" w:rsidRPr="00EE36DB">
              <w:rPr>
                <w:rFonts w:ascii="Calibri" w:hAnsi="Calibri" w:cs="HelveticaNeueLTPro-Roman"/>
              </w:rPr>
              <w:t xml:space="preserve"> </w:t>
            </w:r>
            <w:r w:rsidR="006C2EAA" w:rsidRPr="00EE36DB">
              <w:rPr>
                <w:rFonts w:ascii="Calibri" w:hAnsi="Calibri" w:cs="HelveticaNeueLTPro-Roman"/>
              </w:rPr>
              <w:t xml:space="preserve">obalenia monarchii w Hiszpanii (1931 r.), </w:t>
            </w:r>
            <w:r w:rsidR="00EF2541" w:rsidRPr="00EE36DB">
              <w:rPr>
                <w:rFonts w:ascii="Calibri" w:hAnsi="Calibri" w:cs="HelveticaNeueLTPro-Roman"/>
              </w:rPr>
              <w:t>zdobycia Mandżurii (1931 r.), wystąpienia Japonii z Ligi Narodów (1933 r.)</w:t>
            </w:r>
            <w:r w:rsidR="005952F4" w:rsidRPr="00EE36DB">
              <w:rPr>
                <w:rFonts w:ascii="Calibri" w:hAnsi="Calibri" w:cs="HelveticaNeueLTPro-Roman"/>
              </w:rPr>
              <w:t>, inwazji japońskiej w Chinach (1937 r.)</w:t>
            </w:r>
            <w:r w:rsidR="00EB079E" w:rsidRPr="00EE36DB">
              <w:rPr>
                <w:rFonts w:ascii="Calibri" w:hAnsi="Calibri" w:cs="HelveticaNeueLTPro-Roman"/>
              </w:rPr>
              <w:t>, zajęcia Albanii przez Włochy (1939 r.)</w:t>
            </w:r>
            <w:r w:rsidR="00A72AA5" w:rsidRPr="00EE36DB">
              <w:rPr>
                <w:rFonts w:ascii="Calibri" w:hAnsi="Calibri" w:cs="HelveticaNeueLTPro-Roman"/>
              </w:rPr>
              <w:t>, zajęcia Kłajpedy przez III Rzeszę (1939 r.)</w:t>
            </w:r>
          </w:p>
          <w:p w:rsidR="00CD6253" w:rsidRPr="00EE36DB" w:rsidRDefault="001F40C3" w:rsidP="00CD625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1D68A5" w:rsidRPr="00EE36DB">
              <w:rPr>
                <w:rFonts w:ascii="Calibri" w:hAnsi="Calibri" w:cs="HelveticaNeueLTPro-Roman"/>
              </w:rPr>
              <w:t xml:space="preserve">Engelberta </w:t>
            </w:r>
            <w:r w:rsidR="001D68A5" w:rsidRPr="00EE36DB">
              <w:rPr>
                <w:rFonts w:ascii="Calibri" w:hAnsi="Calibri" w:cs="HelveticaNeueLTPro-Roman"/>
              </w:rPr>
              <w:lastRenderedPageBreak/>
              <w:t>Dollfussa, ks. Józefa Tiso</w:t>
            </w:r>
          </w:p>
          <w:p w:rsidR="00BB2736" w:rsidRPr="00EE36DB" w:rsidRDefault="00CD6253" w:rsidP="00BB27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0041FF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 xml:space="preserve"> przyczyny sukcesów państw faszystowskich w latach 1935–1939</w:t>
            </w:r>
          </w:p>
          <w:p w:rsidR="00BB2736" w:rsidRPr="00EE36DB" w:rsidRDefault="00BB2736" w:rsidP="00BB27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uwarunkowania polityki państw europejskich wobec Hitlera</w:t>
            </w:r>
          </w:p>
          <w:p w:rsidR="00A1512E" w:rsidRPr="00EE36DB" w:rsidRDefault="00A1512E" w:rsidP="00CD625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2E" w:rsidRPr="00EE36DB" w:rsidRDefault="00A1512E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CD6253" w:rsidRPr="00EE36DB" w:rsidRDefault="001F40C3" w:rsidP="00CD625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1D68A5" w:rsidRPr="00EE36DB">
              <w:rPr>
                <w:rFonts w:ascii="Calibri" w:hAnsi="Calibri" w:cs="HelveticaNeueLTPro-Roman"/>
              </w:rPr>
              <w:t>Hajle Sellasje, Antonio Salazara,  Buenaventury Durruti’ego, Kurta von Schuschnigga, Arthura Seyss-Inquarta</w:t>
            </w:r>
          </w:p>
          <w:p w:rsidR="00BB2736" w:rsidRPr="00EE36DB" w:rsidRDefault="00BB2736" w:rsidP="00BB27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rozbudowę niemieckiej armii w okresie międzywojennym na tle sił Wielkiej Brytanii i Francji</w:t>
            </w:r>
          </w:p>
          <w:p w:rsidR="00CD6253" w:rsidRPr="00EE36DB" w:rsidRDefault="00CD6253" w:rsidP="00CD625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przebieg wybranego konfliktu zbrojnego prowadzonego poza Europą w latach 30. XX w.</w:t>
            </w:r>
          </w:p>
          <w:p w:rsidR="00A1512E" w:rsidRPr="00EE36DB" w:rsidRDefault="00A1512E" w:rsidP="001D68A5">
            <w:pPr>
              <w:rPr>
                <w:rFonts w:ascii="Calibri" w:hAnsi="Calibri"/>
              </w:rPr>
            </w:pPr>
          </w:p>
        </w:tc>
      </w:tr>
      <w:tr w:rsidR="00A1512E" w:rsidRPr="00EE36DB" w:rsidTr="00FF34DF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2E" w:rsidRPr="00EE36DB" w:rsidRDefault="00A1512E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A1512E" w:rsidRPr="00EE36DB" w:rsidTr="00FF34DF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12E" w:rsidRPr="00EE36DB" w:rsidRDefault="00A1512E" w:rsidP="005F450A">
            <w:pPr>
              <w:jc w:val="center"/>
              <w:rPr>
                <w:rFonts w:ascii="Calibri" w:hAnsi="Calibri"/>
                <w:b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t>ROZDZIAŁ II: II RZECZPOSPOLITA</w:t>
            </w:r>
          </w:p>
        </w:tc>
      </w:tr>
      <w:tr w:rsidR="00A1512E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t xml:space="preserve">1. </w:t>
            </w:r>
            <w:r w:rsidRPr="00EE36DB">
              <w:rPr>
                <w:rFonts w:ascii="Calibri" w:hAnsi="Calibri" w:cs="HelveticaNeueLTPro-Roman"/>
              </w:rPr>
              <w:t>Odrodzenie</w:t>
            </w:r>
          </w:p>
          <w:p w:rsidR="00A1512E" w:rsidRPr="00EE36DB" w:rsidRDefault="006B583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Rzeczy</w:t>
            </w:r>
            <w:r w:rsidR="00A1512E" w:rsidRPr="00EE36DB">
              <w:rPr>
                <w:rFonts w:ascii="Calibri" w:hAnsi="Calibri" w:cs="HelveticaNeueLTPro-Roman"/>
              </w:rPr>
              <w:t>pospolitej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tworzenie się lokalnych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ośrodków polskiej władzy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ziemie polskie pod koniec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I wojny światowej (lokalne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ośrodki władzy)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odzyskanie niepodległości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11 listopada 1918 r. (przekazanie władzy Józefowi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Piłsudskiemu, rządy Jędrzeja Moraczewskiego i Ignacego Paderewskiego)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ententa a sprawa polska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(postanowienia traktatu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wersalskiego wobec Polski)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trudne początki niepodległości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A1512E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5737F" w:rsidRPr="00EE36DB" w:rsidRDefault="00AE6189" w:rsidP="009573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Tymczasowy Naczelnik Państwa, unifikacja</w:t>
            </w:r>
          </w:p>
          <w:p w:rsidR="00FE4EA3" w:rsidRDefault="006B583A" w:rsidP="00236FC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3832C8" w:rsidRPr="00EE36DB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FE4EA3" w:rsidRPr="00FE4EA3">
              <w:rPr>
                <w:rFonts w:ascii="Calibri" w:hAnsi="Calibri" w:cs="HelveticaNeueLTPro-Roman"/>
              </w:rPr>
              <w:t>przejęcia władzy wojskowej przez J. Piłsudskiego (11 XI 1918 r.)</w:t>
            </w:r>
          </w:p>
          <w:p w:rsidR="00236FC7" w:rsidRPr="00EE36DB" w:rsidRDefault="00236FC7" w:rsidP="00236FC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 Józefa Piłsudskiego, Romana Dmowskiego</w:t>
            </w:r>
          </w:p>
          <w:p w:rsidR="0095737F" w:rsidRPr="00EE36DB" w:rsidRDefault="0095737F" w:rsidP="009573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rolę J</w:t>
            </w:r>
            <w:r w:rsidR="00236FC7" w:rsidRPr="00EE36DB">
              <w:rPr>
                <w:rFonts w:ascii="Calibri" w:hAnsi="Calibri" w:cs="HelveticaNeueLTPro-Roman"/>
              </w:rPr>
              <w:t xml:space="preserve">. </w:t>
            </w:r>
            <w:r w:rsidRPr="00EE36DB">
              <w:rPr>
                <w:rFonts w:ascii="Calibri" w:hAnsi="Calibri" w:cs="HelveticaNeueLTPro-Roman"/>
              </w:rPr>
              <w:t>Piłsudskiego oraz R</w:t>
            </w:r>
            <w:r w:rsidR="00236FC7" w:rsidRPr="00EE36DB">
              <w:rPr>
                <w:rFonts w:ascii="Calibri" w:hAnsi="Calibri" w:cs="HelveticaNeueLTPro-Roman"/>
              </w:rPr>
              <w:t>.</w:t>
            </w:r>
            <w:r w:rsidRPr="00EE36DB">
              <w:rPr>
                <w:rFonts w:ascii="Calibri" w:hAnsi="Calibri" w:cs="HelveticaNeueLTPro-Roman"/>
              </w:rPr>
              <w:t xml:space="preserve"> Dmowskiego w odbudowie państwa polskiego</w:t>
            </w:r>
          </w:p>
          <w:p w:rsidR="0095737F" w:rsidRPr="00EE36DB" w:rsidRDefault="0095737F" w:rsidP="009573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6F36A2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>, z czego wynikały trudności w unifikacji ziem polskich</w:t>
            </w:r>
          </w:p>
          <w:p w:rsidR="0095737F" w:rsidRPr="00EE36DB" w:rsidRDefault="0095737F" w:rsidP="009573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A1512E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Rada Regencyjna, Tymczasowy Rząd Ludowy Republiki Pol</w:t>
            </w:r>
            <w:r w:rsidR="006C0055" w:rsidRPr="00EE36DB">
              <w:rPr>
                <w:rFonts w:ascii="Calibri" w:hAnsi="Calibri" w:cs="HelveticaNeueLTPro-Roman"/>
              </w:rPr>
              <w:t>skiej, Komitet Narodowy Polski</w:t>
            </w:r>
          </w:p>
          <w:p w:rsidR="006C0055" w:rsidRPr="00EE36DB" w:rsidRDefault="00184D2A" w:rsidP="006C00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FD5D3D" w:rsidRPr="00EE36DB">
              <w:rPr>
                <w:rFonts w:ascii="Calibri" w:hAnsi="Calibri" w:cs="HelveticaNeueLTPro-Roman"/>
              </w:rPr>
              <w:t>powstania Tymczasowego Rządu Ludowego Republiki Polskiej (XI</w:t>
            </w:r>
            <w:r w:rsidR="00A1512E" w:rsidRPr="00EE36DB">
              <w:rPr>
                <w:rFonts w:ascii="Calibri" w:hAnsi="Calibri" w:cs="HelveticaNeueLTPro-Roman"/>
              </w:rPr>
              <w:t xml:space="preserve"> 1918 r.</w:t>
            </w:r>
            <w:r w:rsidR="00FD5D3D" w:rsidRPr="00EE36DB">
              <w:rPr>
                <w:rFonts w:ascii="Calibri" w:hAnsi="Calibri" w:cs="HelveticaNeueLTPro-Roman"/>
              </w:rPr>
              <w:t>)</w:t>
            </w:r>
            <w:r w:rsidR="00A1512E" w:rsidRPr="00EE36DB">
              <w:rPr>
                <w:rFonts w:ascii="Calibri" w:hAnsi="Calibri" w:cs="HelveticaNeueLTPro-Roman"/>
              </w:rPr>
              <w:t xml:space="preserve">, </w:t>
            </w:r>
            <w:r w:rsidR="00F44978" w:rsidRPr="00EE36DB">
              <w:rPr>
                <w:rFonts w:ascii="Calibri" w:hAnsi="Calibri" w:cs="HelveticaNeueLTPro-Roman"/>
              </w:rPr>
              <w:t>powstania rządu I. J. Paderewskiego (I 1919 r.)</w:t>
            </w:r>
            <w:r w:rsidR="00A1512E" w:rsidRPr="00EE36DB">
              <w:rPr>
                <w:rFonts w:ascii="Calibri" w:hAnsi="Calibri" w:cs="HelveticaNeueLTPro-Roman"/>
              </w:rPr>
              <w:t xml:space="preserve"> </w:t>
            </w:r>
            <w:r w:rsidR="00A1512E" w:rsidRPr="00EE36DB">
              <w:rPr>
                <w:rFonts w:ascii="Calibri" w:hAnsi="Calibri" w:cs="HelveticaNeueLTPro-Roman"/>
              </w:rPr>
              <w:br/>
            </w:r>
            <w:r w:rsidR="006C0055" w:rsidRPr="00EE36DB">
              <w:rPr>
                <w:rFonts w:ascii="Calibri" w:hAnsi="Calibri" w:cs="HelveticaNeueLTPro-Roman"/>
              </w:rPr>
              <w:t>– identyfikuje postacie: Ignacego Daszyńskiego</w:t>
            </w:r>
            <w:r w:rsidR="00AB6604" w:rsidRPr="00EE36DB">
              <w:rPr>
                <w:rFonts w:ascii="Calibri" w:hAnsi="Calibri" w:cs="HelveticaNeueLTPro-Roman"/>
              </w:rPr>
              <w:t>, Ignacego Jana Paderewskiego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28178E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przyczyny przejęcia władzy w Polsce przez Józefa Piłsudskiego</w:t>
            </w:r>
          </w:p>
          <w:p w:rsidR="009E6D7B" w:rsidRPr="00EE36DB" w:rsidRDefault="009E6D7B" w:rsidP="009E6D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przedstawia postanowienia traktatu wersalskiego dotyczące Polski</w:t>
            </w:r>
          </w:p>
          <w:p w:rsidR="00A1512E" w:rsidRPr="00EE36DB" w:rsidRDefault="00A1512E" w:rsidP="005F450A">
            <w:pPr>
              <w:rPr>
                <w:rFonts w:ascii="Calibri" w:hAnsi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A1512E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parcelacja, Polska Komisja Likwidacyjna, Komisa</w:t>
            </w:r>
            <w:r w:rsidR="00A82983" w:rsidRPr="00EE36DB">
              <w:rPr>
                <w:rFonts w:ascii="Calibri" w:hAnsi="Calibri" w:cs="HelveticaNeueLTPro-Roman"/>
              </w:rPr>
              <w:t>riat Naczelnej Rady Ludowej</w:t>
            </w:r>
          </w:p>
          <w:p w:rsidR="00A1512E" w:rsidRPr="00EE36DB" w:rsidRDefault="00EA2EC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 </w:t>
            </w:r>
            <w:r w:rsidR="00F24019" w:rsidRPr="00EE36DB">
              <w:rPr>
                <w:rFonts w:ascii="Calibri" w:hAnsi="Calibri" w:cs="HelveticaNeueLTPro-Roman"/>
              </w:rPr>
              <w:t xml:space="preserve">powstania rządu J. Moraczewskiego (XI </w:t>
            </w:r>
            <w:r w:rsidR="00A1512E" w:rsidRPr="00EE36DB">
              <w:rPr>
                <w:rFonts w:ascii="Calibri" w:hAnsi="Calibri" w:cs="HelveticaNeueLTPro-Roman"/>
              </w:rPr>
              <w:t>191</w:t>
            </w:r>
            <w:r w:rsidR="00F24019" w:rsidRPr="00EE36DB">
              <w:rPr>
                <w:rFonts w:ascii="Calibri" w:hAnsi="Calibri" w:cs="HelveticaNeueLTPro-Roman"/>
              </w:rPr>
              <w:t>9</w:t>
            </w:r>
            <w:r w:rsidR="00A1512E" w:rsidRPr="00EE36DB">
              <w:rPr>
                <w:rFonts w:ascii="Calibri" w:hAnsi="Calibri" w:cs="HelveticaNeueLTPro-Roman"/>
              </w:rPr>
              <w:t xml:space="preserve"> r.</w:t>
            </w:r>
            <w:r w:rsidR="00F24019" w:rsidRPr="00EE36DB">
              <w:rPr>
                <w:rFonts w:ascii="Calibri" w:hAnsi="Calibri" w:cs="HelveticaNeueLTPro-Roman"/>
              </w:rPr>
              <w:t>)</w:t>
            </w:r>
          </w:p>
          <w:p w:rsidR="0080218D" w:rsidRPr="00EE36DB" w:rsidRDefault="0080218D" w:rsidP="0080218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Jędrzeja Moraczewskiego</w:t>
            </w:r>
          </w:p>
          <w:p w:rsidR="00495E3C" w:rsidRPr="00EE36DB" w:rsidRDefault="00495E3C" w:rsidP="00495E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genezę odzyskania niepodległości przez Polskę w 1918 r.</w:t>
            </w:r>
          </w:p>
          <w:p w:rsidR="00A1512E" w:rsidRPr="00EE36DB" w:rsidRDefault="00A1512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program reform politycznych </w:t>
            </w:r>
            <w:r w:rsidRPr="00EE36DB">
              <w:rPr>
                <w:rFonts w:ascii="Calibri" w:hAnsi="Calibri" w:cs="HelveticaNeueLTPro-Roman"/>
              </w:rPr>
              <w:br/>
              <w:t xml:space="preserve">i ekonomicznych zapowiadany przez </w:t>
            </w:r>
            <w:r w:rsidR="0028178E" w:rsidRPr="00EE36DB">
              <w:rPr>
                <w:rFonts w:ascii="Calibri" w:hAnsi="Calibri" w:cs="HelveticaNeueLTPro-Roman"/>
              </w:rPr>
              <w:t>Tymczasowy</w:t>
            </w:r>
            <w:r w:rsidR="001A112D" w:rsidRPr="00EE36DB">
              <w:rPr>
                <w:rFonts w:ascii="Calibri" w:hAnsi="Calibri" w:cs="HelveticaNeueLTPro-Roman"/>
              </w:rPr>
              <w:t xml:space="preserve"> Rząd</w:t>
            </w:r>
            <w:r w:rsidR="0028178E" w:rsidRPr="00EE36DB">
              <w:rPr>
                <w:rFonts w:ascii="Calibri" w:hAnsi="Calibri" w:cs="HelveticaNeueLTPro-Roman"/>
              </w:rPr>
              <w:t xml:space="preserve"> </w:t>
            </w:r>
            <w:r w:rsidR="0028178E" w:rsidRPr="00EE36DB">
              <w:rPr>
                <w:rFonts w:ascii="Calibri" w:hAnsi="Calibri" w:cs="HelveticaNeueLTPro-Roman"/>
              </w:rPr>
              <w:lastRenderedPageBreak/>
              <w:t>Ludow</w:t>
            </w:r>
            <w:r w:rsidR="001A112D" w:rsidRPr="00EE36DB">
              <w:rPr>
                <w:rFonts w:ascii="Calibri" w:hAnsi="Calibri" w:cs="HelveticaNeueLTPro-Roman"/>
              </w:rPr>
              <w:t>y Republiki Polskiej</w:t>
            </w:r>
          </w:p>
          <w:p w:rsidR="0095737F" w:rsidRPr="00EE36DB" w:rsidRDefault="0095737F" w:rsidP="009573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rolę Józefa Piłsudskiego oraz Ro</w:t>
            </w:r>
            <w:r w:rsidRPr="00EE36DB">
              <w:rPr>
                <w:rFonts w:ascii="Calibri" w:hAnsi="Calibri" w:cs="HelveticaNeueLTPro-Roman"/>
              </w:rPr>
              <w:softHyphen/>
              <w:t>mana Dmowskiego w odbudowie państwa polskiego</w:t>
            </w:r>
          </w:p>
          <w:p w:rsidR="0095737F" w:rsidRPr="00EE36DB" w:rsidRDefault="0095737F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12E" w:rsidRPr="00EE36DB" w:rsidRDefault="00A1512E" w:rsidP="00A1512E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1512E" w:rsidRPr="00EE36DB" w:rsidRDefault="00A82983" w:rsidP="00A8298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4044B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>: Rada Narodowa Księstwa Cieszyńskiego</w:t>
            </w:r>
          </w:p>
          <w:p w:rsidR="001B5F14" w:rsidRPr="00EE36DB" w:rsidRDefault="00A82983" w:rsidP="00A8298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skutki polityczne, gospodarcze i militarne traktatu wersalskiego dla</w:t>
            </w:r>
          </w:p>
          <w:p w:rsidR="00495E3C" w:rsidRPr="00EE36DB" w:rsidRDefault="00A82983" w:rsidP="00495E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Polski</w:t>
            </w:r>
          </w:p>
          <w:p w:rsidR="00495E3C" w:rsidRPr="00EE36DB" w:rsidRDefault="00495E3C" w:rsidP="00495E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wpływ państw ententy na politykę Polski </w:t>
            </w:r>
          </w:p>
          <w:p w:rsidR="00A82983" w:rsidRPr="00EE36DB" w:rsidRDefault="00A82983" w:rsidP="001B5F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12E" w:rsidRPr="00EE36DB" w:rsidRDefault="00A1512E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1A112D" w:rsidRPr="00EE36DB" w:rsidRDefault="001A112D" w:rsidP="001A112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przyczyny różnic w sposobie przejmowania władzy przez Polaków na poszczególnych terenach rodzącej się II Rzeczypospolitej</w:t>
            </w:r>
          </w:p>
          <w:p w:rsidR="00A1512E" w:rsidRPr="00EE36DB" w:rsidRDefault="00A1512E" w:rsidP="00560399">
            <w:pPr>
              <w:rPr>
                <w:rFonts w:ascii="Calibri" w:hAnsi="Calibri"/>
              </w:rPr>
            </w:pPr>
          </w:p>
        </w:tc>
      </w:tr>
      <w:tr w:rsidR="00B54551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EE36DB">
              <w:rPr>
                <w:rFonts w:ascii="Calibri" w:hAnsi="Calibri" w:cs="HelveticaNeueLTPro-Roman"/>
              </w:rPr>
              <w:t xml:space="preserve">Walki </w:t>
            </w:r>
            <w:r w:rsidRPr="00EE36DB">
              <w:rPr>
                <w:rFonts w:ascii="Calibri" w:hAnsi="Calibri" w:cs="HelveticaNeueLTPro-Roman"/>
              </w:rPr>
              <w:br/>
              <w:t>o granicę wschodnią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wizje państwa oraz koncepcje polskich granic Romana Dmowskiego i Józefa Piłsudskiego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spór polsko-ukraiński </w:t>
            </w:r>
            <w:r w:rsidRPr="00EE36DB">
              <w:rPr>
                <w:rFonts w:ascii="Calibri" w:hAnsi="Calibri" w:cs="HelveticaNeueLTPro-Roman"/>
              </w:rPr>
              <w:br/>
              <w:t>o Galicję Wschodnią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wojna polsko-bolszewicka (wyprawa na Kijów, ofensywa bolszewików od czerwca </w:t>
            </w:r>
            <w:r w:rsidRPr="00EE36DB">
              <w:rPr>
                <w:rFonts w:ascii="Calibri" w:hAnsi="Calibri" w:cs="HelveticaNeueLTPro-Roman"/>
              </w:rPr>
              <w:br/>
              <w:t>1920 r., Bitwa Warszawska, pokój w Rydze)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kwestia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Wileńszczyzny (bunt gen. Lucjana Żeligowskiego </w:t>
            </w:r>
            <w:r w:rsidRPr="00EE36DB">
              <w:rPr>
                <w:rFonts w:ascii="Calibri" w:hAnsi="Calibri" w:cs="HelveticaNeueLTPro-Roman"/>
              </w:rPr>
              <w:br/>
              <w:t>i problem Litwy Środkowej, stosunki polsko-litewskie)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1B5F14" w:rsidP="001B5F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 Bitwa Warszawska</w:t>
            </w:r>
          </w:p>
          <w:p w:rsidR="00C54C5E" w:rsidRPr="00EE36DB" w:rsidRDefault="00C54C5E" w:rsidP="001B5F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B21063" w:rsidRPr="00EE36DB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0B55C2" w:rsidRPr="00EE36DB">
              <w:rPr>
                <w:rFonts w:ascii="Calibri" w:hAnsi="Calibri" w:cs="HelveticaNeueLTPro-Roman"/>
              </w:rPr>
              <w:t>Bitwy Warszawskiej (</w:t>
            </w:r>
            <w:r w:rsidRPr="00EE36DB">
              <w:rPr>
                <w:rFonts w:ascii="Calibri" w:hAnsi="Calibri" w:cs="HelveticaNeueLTPro-Roman"/>
              </w:rPr>
              <w:t>13-16 VIII 1920 r.)</w:t>
            </w:r>
          </w:p>
          <w:p w:rsidR="001B5F14" w:rsidRPr="00EE36DB" w:rsidRDefault="001B5F14" w:rsidP="001B5F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tereny kształ</w:t>
            </w:r>
            <w:r w:rsidR="00B13641">
              <w:rPr>
                <w:rFonts w:ascii="Calibri" w:hAnsi="Calibri" w:cs="HelveticaNeueLTPro-Roman"/>
              </w:rPr>
              <w:t>tującej się II Rzeczypospolitej</w:t>
            </w:r>
          </w:p>
          <w:p w:rsidR="001B5F14" w:rsidRPr="00EE36DB" w:rsidRDefault="001B5F14" w:rsidP="001B5F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 – omawia znaczenie Bitwy Warszawskiej 1920 r.</w:t>
            </w:r>
          </w:p>
          <w:p w:rsidR="001B5F14" w:rsidRPr="00EE36DB" w:rsidRDefault="001B5F14" w:rsidP="001B5F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koncepcja inkorporacyjna, koncepcja federacyjna, </w:t>
            </w:r>
            <w:r w:rsidR="00735DD1" w:rsidRPr="00EE36DB">
              <w:rPr>
                <w:rFonts w:ascii="Calibri" w:hAnsi="Calibri" w:cs="HelveticaNeueLTPro-Roman"/>
              </w:rPr>
              <w:t xml:space="preserve">Orlęta Lwowskie, </w:t>
            </w:r>
            <w:r w:rsidR="0089347F" w:rsidRPr="00EE36DB">
              <w:rPr>
                <w:rFonts w:ascii="Calibri" w:hAnsi="Calibri" w:cs="HelveticaNeueLTPro-Roman"/>
              </w:rPr>
              <w:t>bunt Żeligowskiego, pokój ryski</w:t>
            </w:r>
          </w:p>
          <w:p w:rsidR="00B5455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643E62" w:rsidRPr="00EE36DB">
              <w:rPr>
                <w:rFonts w:ascii="Calibri" w:hAnsi="Calibri" w:cs="HelveticaNeueLTPro-Roman"/>
              </w:rPr>
              <w:t xml:space="preserve">wojny polsko-ukraińskiej (1918-1919), </w:t>
            </w:r>
            <w:r w:rsidR="0089347F" w:rsidRPr="00EE36DB">
              <w:rPr>
                <w:rFonts w:ascii="Calibri" w:hAnsi="Calibri" w:cs="HelveticaNeueLTPro-Roman"/>
              </w:rPr>
              <w:t xml:space="preserve">buntu Żeligowskiego (X 1920 r.), </w:t>
            </w:r>
            <w:r w:rsidR="00BF4F46" w:rsidRPr="00EE36DB">
              <w:rPr>
                <w:rFonts w:ascii="Calibri" w:hAnsi="Calibri" w:cs="HelveticaNeueLTPro-Roman"/>
              </w:rPr>
              <w:t>pokoju ryskiego (18 III</w:t>
            </w:r>
            <w:r w:rsidR="00B54551" w:rsidRPr="00EE36DB">
              <w:rPr>
                <w:rFonts w:ascii="Calibri" w:hAnsi="Calibri" w:cs="HelveticaNeueLTPro-Roman"/>
              </w:rPr>
              <w:t xml:space="preserve"> 1921 r.</w:t>
            </w:r>
            <w:r w:rsidR="0089347F" w:rsidRPr="00EE36DB">
              <w:rPr>
                <w:rFonts w:ascii="Calibri" w:hAnsi="Calibri" w:cs="HelveticaNeueLTPro-Roman"/>
              </w:rPr>
              <w:t>)</w:t>
            </w:r>
          </w:p>
          <w:p w:rsidR="00AC77E9" w:rsidRPr="00EE36DB" w:rsidRDefault="00AC77E9" w:rsidP="00AC77E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gen. </w:t>
            </w:r>
            <w:r w:rsidRPr="00EE36DB">
              <w:rPr>
                <w:rFonts w:ascii="Calibri" w:hAnsi="Calibri" w:cs="HelveticaNeueLTPro-Roman"/>
              </w:rPr>
              <w:lastRenderedPageBreak/>
              <w:t>Lucjana Żeligowskiego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</w:t>
            </w:r>
            <w:r w:rsidR="00807AD0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 xml:space="preserve">przebieg granicy wschodniej </w:t>
            </w:r>
            <w:r w:rsidRPr="00EE36DB">
              <w:rPr>
                <w:rFonts w:ascii="Calibri" w:hAnsi="Calibri" w:cs="HelveticaNeueLTPro-Roman"/>
              </w:rPr>
              <w:br/>
              <w:t>II Rzeczypospolitej</w:t>
            </w:r>
            <w:r w:rsidR="00807AD0" w:rsidRPr="00EE36DB">
              <w:rPr>
                <w:rFonts w:ascii="Calibri" w:hAnsi="Calibri" w:cs="HelveticaNeueLTPro-Roman"/>
              </w:rPr>
              <w:t xml:space="preserve"> według pokoju ryskiego</w:t>
            </w:r>
          </w:p>
          <w:p w:rsidR="007B6163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koncepcje polskiej granicy wschodniej</w:t>
            </w:r>
          </w:p>
          <w:p w:rsidR="007B6163" w:rsidRPr="00EE36DB" w:rsidRDefault="00330E2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7B6163" w:rsidRPr="00EE36DB">
              <w:rPr>
                <w:rFonts w:ascii="Calibri" w:hAnsi="Calibri" w:cs="HelveticaNeueLTPro-Roman"/>
              </w:rPr>
              <w:t xml:space="preserve"> określa etapy walki o polską granicę wschodnią</w:t>
            </w:r>
          </w:p>
          <w:p w:rsidR="00B54551" w:rsidRPr="00EE36DB" w:rsidRDefault="00B54551" w:rsidP="005F450A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przedstawia postanowienia traktatu ryskiego z 1921 r.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Błękitna Armia, </w:t>
            </w:r>
            <w:r w:rsidR="00BF4F46" w:rsidRPr="00EE36DB">
              <w:rPr>
                <w:rFonts w:ascii="Calibri" w:hAnsi="Calibri" w:cs="HelveticaNeueLTPro-Roman"/>
              </w:rPr>
              <w:t>linia Curzona</w:t>
            </w:r>
            <w:r w:rsidR="00807AD0" w:rsidRPr="00EE36DB">
              <w:rPr>
                <w:rFonts w:ascii="Calibri" w:hAnsi="Calibri" w:cs="HelveticaNeueLTPro-Roman"/>
              </w:rPr>
              <w:t>, Litwa Środkowa</w:t>
            </w:r>
          </w:p>
          <w:p w:rsidR="00B5455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4E00CA" w:rsidRPr="00EE36DB">
              <w:rPr>
                <w:rFonts w:ascii="Calibri" w:hAnsi="Calibri" w:cs="HelveticaNeueLTPro-Roman"/>
              </w:rPr>
              <w:t xml:space="preserve">układu z S. Petlurą (IV </w:t>
            </w:r>
            <w:r w:rsidR="00B54551" w:rsidRPr="00EE36DB">
              <w:rPr>
                <w:rFonts w:ascii="Calibri" w:hAnsi="Calibri" w:cs="HelveticaNeueLTPro-Roman"/>
              </w:rPr>
              <w:t>1920 r.</w:t>
            </w:r>
            <w:r w:rsidR="004E00CA" w:rsidRPr="00EE36DB">
              <w:rPr>
                <w:rFonts w:ascii="Calibri" w:hAnsi="Calibri" w:cs="HelveticaNeueLTPro-Roman"/>
              </w:rPr>
              <w:t>)</w:t>
            </w:r>
            <w:r w:rsidR="00B54551" w:rsidRPr="00EE36DB">
              <w:rPr>
                <w:rFonts w:ascii="Calibri" w:hAnsi="Calibri" w:cs="HelveticaNeueLTPro-Roman"/>
              </w:rPr>
              <w:t xml:space="preserve">, </w:t>
            </w:r>
            <w:r w:rsidR="004E00CA" w:rsidRPr="00EE36DB">
              <w:rPr>
                <w:rFonts w:ascii="Calibri" w:hAnsi="Calibri" w:cs="HelveticaNeueLTPro-Roman"/>
              </w:rPr>
              <w:t>wyprawy kijowskiej (V</w:t>
            </w:r>
            <w:r w:rsidR="00B54551" w:rsidRPr="00EE36DB">
              <w:rPr>
                <w:rFonts w:ascii="Calibri" w:hAnsi="Calibri" w:cs="HelveticaNeueLTPro-Roman"/>
              </w:rPr>
              <w:t xml:space="preserve"> 1920 r.</w:t>
            </w:r>
            <w:r w:rsidR="004E00CA" w:rsidRPr="00EE36DB">
              <w:rPr>
                <w:rFonts w:ascii="Calibri" w:hAnsi="Calibri" w:cs="HelveticaNeueLTPro-Roman"/>
              </w:rPr>
              <w:t>)</w:t>
            </w:r>
            <w:r w:rsidR="00B54551" w:rsidRPr="00EE36DB">
              <w:rPr>
                <w:rFonts w:ascii="Calibri" w:hAnsi="Calibri" w:cs="HelveticaNeueLTPro-Roman"/>
              </w:rPr>
              <w:t xml:space="preserve">, </w:t>
            </w:r>
            <w:r w:rsidR="00A15C34" w:rsidRPr="00EE36DB">
              <w:rPr>
                <w:rFonts w:ascii="Calibri" w:hAnsi="Calibri" w:cs="HelveticaNeueLTPro-Roman"/>
              </w:rPr>
              <w:t xml:space="preserve">bitwy pod Komarowem (VIII 1920 r.), </w:t>
            </w:r>
            <w:r w:rsidR="009849C0" w:rsidRPr="00EE36DB">
              <w:rPr>
                <w:rFonts w:ascii="Calibri" w:hAnsi="Calibri" w:cs="HelveticaNeueLTPro-Roman"/>
              </w:rPr>
              <w:t xml:space="preserve">bitwy niemeńskiej (IX </w:t>
            </w:r>
            <w:r w:rsidR="00B54551" w:rsidRPr="00EE36DB">
              <w:rPr>
                <w:rFonts w:ascii="Calibri" w:hAnsi="Calibri" w:cs="HelveticaNeueLTPro-Roman"/>
              </w:rPr>
              <w:t xml:space="preserve"> 1920 r.</w:t>
            </w:r>
            <w:r w:rsidR="009849C0" w:rsidRPr="00EE36DB">
              <w:rPr>
                <w:rFonts w:ascii="Calibri" w:hAnsi="Calibri" w:cs="HelveticaNeueLTPro-Roman"/>
              </w:rPr>
              <w:t>)</w:t>
            </w:r>
            <w:r w:rsidR="00807AD0" w:rsidRPr="00EE36DB">
              <w:rPr>
                <w:rFonts w:ascii="Calibri" w:hAnsi="Calibri" w:cs="HelveticaNeueLTPro-Roman"/>
              </w:rPr>
              <w:t>, włączenia Litwy Środkowej do Polski (1922 r.)</w:t>
            </w:r>
          </w:p>
          <w:p w:rsidR="00B54551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AC77E9" w:rsidRPr="00EE36DB">
              <w:rPr>
                <w:rFonts w:ascii="Calibri" w:hAnsi="Calibri" w:cs="HelveticaNeueLTPro-Roman"/>
              </w:rPr>
              <w:t xml:space="preserve">gen. Józefa Hallera, </w:t>
            </w:r>
            <w:r w:rsidR="00B54551" w:rsidRPr="00EE36DB">
              <w:rPr>
                <w:rFonts w:ascii="Calibri" w:hAnsi="Calibri" w:cs="HelveticaNeueLTPro-Roman"/>
              </w:rPr>
              <w:lastRenderedPageBreak/>
              <w:t>Symona Pet</w:t>
            </w:r>
            <w:r w:rsidR="00D6356F" w:rsidRPr="00EE36DB">
              <w:rPr>
                <w:rFonts w:ascii="Calibri" w:hAnsi="Calibri" w:cs="HelveticaNeueLTPro-Roman"/>
              </w:rPr>
              <w:t>lury, Michaiła Tuchaczewskiego, Władysława Grabskiego, Wincentego Witosa</w:t>
            </w:r>
          </w:p>
          <w:p w:rsidR="00B54551" w:rsidRPr="00EE36DB" w:rsidRDefault="00807A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mapie: </w:t>
            </w:r>
            <w:r w:rsidR="00B21063" w:rsidRPr="00EE36DB">
              <w:rPr>
                <w:rFonts w:ascii="Calibri" w:hAnsi="Calibri" w:cs="HelveticaNeueLTPro-Roman"/>
              </w:rPr>
              <w:t xml:space="preserve">linię Curzona, </w:t>
            </w:r>
            <w:r w:rsidR="00B54551" w:rsidRPr="00EE36DB">
              <w:rPr>
                <w:rFonts w:ascii="Calibri" w:hAnsi="Calibri" w:cs="HelveticaNeueLTPro-Roman"/>
              </w:rPr>
              <w:t>główne kierunki uderzeń wojsk bolszewickich i polskich w sierpniu i wrześniu 1920 r.</w:t>
            </w:r>
          </w:p>
          <w:p w:rsidR="007B6163" w:rsidRPr="00EE36DB" w:rsidRDefault="007B6163" w:rsidP="007B61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główne przyczyny i etapy konfliktu polsko-bolszewickiego</w:t>
            </w:r>
          </w:p>
          <w:p w:rsidR="00B54551" w:rsidRPr="00EE36DB" w:rsidRDefault="007B616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politykę państw ententy w</w:t>
            </w:r>
            <w:r w:rsidR="00495CA6">
              <w:rPr>
                <w:rFonts w:ascii="Calibri" w:hAnsi="Calibri" w:cs="HelveticaNeueLTPro-Roman"/>
              </w:rPr>
              <w:t>obec wojny polsko-bolszewickiej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FC6E3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R</w:t>
            </w:r>
            <w:r w:rsidR="00735DD1" w:rsidRPr="00EE36DB">
              <w:rPr>
                <w:rFonts w:ascii="Calibri" w:hAnsi="Calibri" w:cs="HelveticaNeueLTPro-Roman"/>
              </w:rPr>
              <w:t xml:space="preserve">ada </w:t>
            </w:r>
            <w:r w:rsidRPr="00EE36DB">
              <w:rPr>
                <w:rFonts w:ascii="Calibri" w:hAnsi="Calibri" w:cs="HelveticaNeueLTPro-Roman"/>
              </w:rPr>
              <w:t>O</w:t>
            </w:r>
            <w:r w:rsidR="00735DD1" w:rsidRPr="00EE36DB">
              <w:rPr>
                <w:rFonts w:ascii="Calibri" w:hAnsi="Calibri" w:cs="HelveticaNeueLTPro-Roman"/>
              </w:rPr>
              <w:t xml:space="preserve">brony </w:t>
            </w:r>
            <w:r w:rsidRPr="00EE36DB">
              <w:rPr>
                <w:rFonts w:ascii="Calibri" w:hAnsi="Calibri" w:cs="HelveticaNeueLTPro-Roman"/>
              </w:rPr>
              <w:t>P</w:t>
            </w:r>
            <w:r w:rsidR="00735DD1" w:rsidRPr="00EE36DB">
              <w:rPr>
                <w:rFonts w:ascii="Calibri" w:hAnsi="Calibri" w:cs="HelveticaNeueLTPro-Roman"/>
              </w:rPr>
              <w:t>aństwa</w:t>
            </w:r>
            <w:r w:rsidRPr="00EE36DB">
              <w:rPr>
                <w:rFonts w:ascii="Calibri" w:hAnsi="Calibri" w:cs="HelveticaNeueLTPro-Roman"/>
              </w:rPr>
              <w:t>, Tymczasowy Komitet Rewolucyjny Polski, U</w:t>
            </w:r>
            <w:r w:rsidR="00084814" w:rsidRPr="00EE36DB">
              <w:rPr>
                <w:rFonts w:ascii="Calibri" w:hAnsi="Calibri" w:cs="HelveticaNeueLTPro-Roman"/>
              </w:rPr>
              <w:t xml:space="preserve">kraińska </w:t>
            </w:r>
            <w:r w:rsidRPr="00EE36DB">
              <w:rPr>
                <w:rFonts w:ascii="Calibri" w:hAnsi="Calibri" w:cs="HelveticaNeueLTPro-Roman"/>
              </w:rPr>
              <w:t>R</w:t>
            </w:r>
            <w:r w:rsidR="00084814" w:rsidRPr="00EE36DB">
              <w:rPr>
                <w:rFonts w:ascii="Calibri" w:hAnsi="Calibri" w:cs="HelveticaNeueLTPro-Roman"/>
              </w:rPr>
              <w:t xml:space="preserve">epublika </w:t>
            </w:r>
            <w:r w:rsidRPr="00EE36DB">
              <w:rPr>
                <w:rFonts w:ascii="Calibri" w:hAnsi="Calibri" w:cs="HelveticaNeueLTPro-Roman"/>
              </w:rPr>
              <w:t>L</w:t>
            </w:r>
            <w:r w:rsidR="00084814" w:rsidRPr="00EE36DB">
              <w:rPr>
                <w:rFonts w:ascii="Calibri" w:hAnsi="Calibri" w:cs="HelveticaNeueLTPro-Roman"/>
              </w:rPr>
              <w:t>udowa (URL)</w:t>
            </w:r>
            <w:r w:rsidRPr="00EE36DB">
              <w:rPr>
                <w:rFonts w:ascii="Calibri" w:hAnsi="Calibri" w:cs="HelveticaNeueLTPro-Roman"/>
              </w:rPr>
              <w:t>, Z</w:t>
            </w:r>
            <w:r w:rsidR="00084814" w:rsidRPr="00EE36DB">
              <w:rPr>
                <w:rFonts w:ascii="Calibri" w:hAnsi="Calibri" w:cs="HelveticaNeueLTPro-Roman"/>
              </w:rPr>
              <w:t>achodnioukraińska Republika Ludowa (Z</w:t>
            </w:r>
            <w:r w:rsidRPr="00EE36DB">
              <w:rPr>
                <w:rFonts w:ascii="Calibri" w:hAnsi="Calibri" w:cs="HelveticaNeueLTPro-Roman"/>
              </w:rPr>
              <w:t>URL</w:t>
            </w:r>
            <w:r w:rsidR="00084814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</w:p>
          <w:p w:rsidR="00D743A9" w:rsidRPr="00EE36DB" w:rsidRDefault="00F85C6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AC77E9" w:rsidRPr="00EE36DB">
              <w:rPr>
                <w:rFonts w:ascii="Calibri" w:hAnsi="Calibri" w:cs="HelveticaNeueLTPro-Roman"/>
              </w:rPr>
              <w:t>ę</w:t>
            </w:r>
            <w:r w:rsidR="00D743A9" w:rsidRPr="00EE36DB">
              <w:rPr>
                <w:rFonts w:ascii="Calibri" w:hAnsi="Calibri" w:cs="HelveticaNeueLTPro-Roman"/>
              </w:rPr>
              <w:t xml:space="preserve"> powstania 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D743A9" w:rsidRPr="00EE36DB">
              <w:rPr>
                <w:rFonts w:ascii="Calibri" w:hAnsi="Calibri" w:cs="HelveticaNeueLTPro-Roman"/>
              </w:rPr>
              <w:t xml:space="preserve"> Tymczasowego Komitetu Rewolucyjnego Polski (VII 1920 r.)</w:t>
            </w:r>
          </w:p>
          <w:p w:rsidR="00FC6E35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C6E35" w:rsidRPr="00EE36DB">
              <w:rPr>
                <w:rFonts w:ascii="Calibri" w:hAnsi="Calibri" w:cs="HelveticaNeueLTPro-Roman"/>
              </w:rPr>
              <w:t>Juliana Marchlewskiego, Feliksa Dzierżyńskiego, Siemiona Budionnego</w:t>
            </w:r>
          </w:p>
          <w:p w:rsidR="00FC77B2" w:rsidRPr="00EE36DB" w:rsidRDefault="00EC3190" w:rsidP="00FC77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genezę </w:t>
            </w:r>
            <w:r w:rsidR="00FC77B2" w:rsidRPr="00EE36DB">
              <w:rPr>
                <w:rFonts w:ascii="Calibri" w:hAnsi="Calibri" w:cs="HelveticaNeueLTPro-Roman"/>
              </w:rPr>
              <w:t xml:space="preserve">konfliktu polsko-ukraińskiego </w:t>
            </w:r>
          </w:p>
          <w:p w:rsidR="00EC3190" w:rsidRPr="00EE36DB" w:rsidRDefault="00FC77B2" w:rsidP="00FC77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genezę i skutki </w:t>
            </w:r>
            <w:r w:rsidR="00EC3190" w:rsidRPr="00EE36DB">
              <w:rPr>
                <w:rFonts w:ascii="Calibri" w:hAnsi="Calibri" w:cs="HelveticaNeueLTPro-Roman"/>
              </w:rPr>
              <w:t>polsko-litewskiego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51" w:rsidRPr="00EE36DB" w:rsidRDefault="00B54551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8C255E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0B55C2" w:rsidRPr="00EE36DB">
              <w:rPr>
                <w:rFonts w:ascii="Calibri" w:hAnsi="Calibri"/>
              </w:rPr>
              <w:t xml:space="preserve"> identyfikuje postać ks. Ignacego Skorupki</w:t>
            </w:r>
          </w:p>
          <w:p w:rsidR="00B90845" w:rsidRPr="00EE36DB" w:rsidRDefault="008C255E" w:rsidP="00DC7F5A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B74DB" w:rsidRPr="00EE36DB">
              <w:rPr>
                <w:rFonts w:ascii="Calibri" w:hAnsi="Calibri"/>
              </w:rPr>
              <w:t>porównuje siły militarne Polski i Rosji Radzieckiej</w:t>
            </w:r>
            <w:r w:rsidR="00623E15" w:rsidRPr="00EE36DB">
              <w:rPr>
                <w:rFonts w:ascii="Calibri" w:hAnsi="Calibri"/>
              </w:rPr>
              <w:t xml:space="preserve"> w wojnie polsko-bolszewickiej</w:t>
            </w:r>
          </w:p>
          <w:p w:rsidR="00DC7F5A" w:rsidRPr="00EE36DB" w:rsidRDefault="00330E29" w:rsidP="00DC7F5A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DC7F5A" w:rsidRPr="00EE36DB">
              <w:rPr>
                <w:rFonts w:ascii="Calibri" w:hAnsi="Calibri"/>
              </w:rPr>
              <w:t xml:space="preserve"> omawia propagandowy </w:t>
            </w:r>
            <w:r w:rsidR="00B90845" w:rsidRPr="00EE36DB">
              <w:rPr>
                <w:rFonts w:ascii="Calibri" w:hAnsi="Calibri"/>
              </w:rPr>
              <w:t>aspekt wojny polsko-bolszewickiej, w tym Bitwy Warszawskiej</w:t>
            </w:r>
          </w:p>
        </w:tc>
      </w:tr>
      <w:tr w:rsidR="00B54551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EE36DB">
              <w:rPr>
                <w:rFonts w:ascii="Calibri" w:hAnsi="Calibri" w:cs="HelveticaNeueLTPro-Roman"/>
              </w:rPr>
              <w:t xml:space="preserve">Walka </w:t>
            </w:r>
            <w:r w:rsidRPr="00EE36DB">
              <w:rPr>
                <w:rFonts w:ascii="Calibri" w:hAnsi="Calibri" w:cs="HelveticaNeueLTPro-Roman"/>
              </w:rPr>
              <w:br/>
              <w:t xml:space="preserve">o zachodnią </w:t>
            </w:r>
            <w:r w:rsidRPr="00EE36DB">
              <w:rPr>
                <w:rFonts w:ascii="Calibri" w:hAnsi="Calibri" w:cs="HelveticaNeueLTPro-Roman"/>
              </w:rPr>
              <w:br/>
              <w:t>i południową granicę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sytuacja w zaborze pruskim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przebieg i skutki powstania wielkopolskiego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zaślubiny Polski z morzem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trzy powstania i plebiscyt na Górnym Śląsku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plebiscyty na Warmii, Mazurach i Powiślu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 o Śląsk Cieszyński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EC3190" w:rsidP="00EC319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623E15" w:rsidRPr="00EE36DB">
              <w:rPr>
                <w:rFonts w:ascii="Calibri" w:hAnsi="Calibri" w:cs="HelveticaNeueLTPro-Roman"/>
              </w:rPr>
              <w:t xml:space="preserve">ów: powstanie </w:t>
            </w:r>
            <w:r w:rsidR="00623E15" w:rsidRPr="00EE36DB">
              <w:rPr>
                <w:rFonts w:ascii="Calibri" w:hAnsi="Calibri" w:cs="HelveticaNeueLTPro-Roman"/>
              </w:rPr>
              <w:lastRenderedPageBreak/>
              <w:t>wielkopolskie, powstania śląskie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BC72F0" w:rsidRPr="00EE36DB" w:rsidRDefault="00BC72F0" w:rsidP="00BC72F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 powstan</w:t>
            </w:r>
            <w:r w:rsidR="00361F1F">
              <w:rPr>
                <w:rFonts w:ascii="Calibri" w:hAnsi="Calibri" w:cs="HelveticaNeueLTPro-Roman"/>
              </w:rPr>
              <w:t>ia wielkopolskiego (XII 1918 r.</w:t>
            </w:r>
            <w:r w:rsidRPr="00EE36DB">
              <w:rPr>
                <w:rFonts w:ascii="Calibri" w:hAnsi="Calibri" w:cs="HelveticaNeueLTPro-Roman"/>
              </w:rPr>
              <w:t xml:space="preserve">–II 1919 r.), powstań </w:t>
            </w:r>
            <w:r w:rsidR="00E63E1A" w:rsidRPr="00EE36DB">
              <w:rPr>
                <w:rFonts w:ascii="Calibri" w:hAnsi="Calibri" w:cs="HelveticaNeueLTPro-Roman"/>
              </w:rPr>
              <w:t>śląskich</w:t>
            </w:r>
            <w:r w:rsidRPr="00EE36DB">
              <w:rPr>
                <w:rFonts w:ascii="Calibri" w:hAnsi="Calibri" w:cs="HelveticaNeueLTPro-Roman"/>
              </w:rPr>
              <w:t xml:space="preserve"> (1919–1921</w:t>
            </w:r>
            <w:r w:rsidR="00E63E1A" w:rsidRPr="00EE36DB">
              <w:rPr>
                <w:rFonts w:ascii="Calibri" w:hAnsi="Calibri" w:cs="HelveticaNeueLTPro-Roman"/>
              </w:rPr>
              <w:t>)</w:t>
            </w:r>
          </w:p>
          <w:p w:rsidR="00515EE5" w:rsidRPr="00EE36DB" w:rsidRDefault="00EC3190" w:rsidP="00EC319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tereny </w:t>
            </w:r>
            <w:r w:rsidR="002E030A" w:rsidRPr="00EE36DB">
              <w:rPr>
                <w:rFonts w:ascii="Calibri" w:hAnsi="Calibri" w:cs="HelveticaNeueLTPro-Roman"/>
              </w:rPr>
              <w:t>objęte powstaniami</w:t>
            </w:r>
          </w:p>
          <w:p w:rsidR="00DB003A" w:rsidRPr="00EE36DB" w:rsidRDefault="00DB003A" w:rsidP="00DB00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skutki powstania wielkopolskiego</w:t>
            </w:r>
          </w:p>
          <w:p w:rsidR="00EC3190" w:rsidRPr="00EE36DB" w:rsidRDefault="00DB003A" w:rsidP="00DB00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skutki powstań śląskich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3A6244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E63E1A" w:rsidRPr="00EE36DB">
              <w:rPr>
                <w:rFonts w:ascii="Calibri" w:hAnsi="Calibri" w:cs="HelveticaNeueLTPro-Roman"/>
              </w:rPr>
              <w:t>Polska Organizacja Wojskowa</w:t>
            </w:r>
          </w:p>
          <w:p w:rsidR="00B5455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zna daty: </w:t>
            </w:r>
            <w:r w:rsidR="00F873C0" w:rsidRPr="00EE36DB">
              <w:rPr>
                <w:rFonts w:ascii="Calibri" w:hAnsi="Calibri" w:cs="HelveticaNeueLTPro-Roman"/>
              </w:rPr>
              <w:t>plebiscytu na Warmii, Mazurach i Powiślu (</w:t>
            </w:r>
            <w:r w:rsidR="00F873C0">
              <w:rPr>
                <w:rFonts w:ascii="Calibri" w:hAnsi="Calibri" w:cs="HelveticaNeueLTPro-Roman"/>
              </w:rPr>
              <w:t>VII</w:t>
            </w:r>
            <w:r w:rsidR="00F873C0" w:rsidRPr="00EE36DB">
              <w:rPr>
                <w:rFonts w:ascii="Calibri" w:hAnsi="Calibri" w:cs="HelveticaNeueLTPro-Roman"/>
              </w:rPr>
              <w:t xml:space="preserve"> 192</w:t>
            </w:r>
            <w:r w:rsidR="00F873C0">
              <w:rPr>
                <w:rFonts w:ascii="Calibri" w:hAnsi="Calibri" w:cs="HelveticaNeueLTPro-Roman"/>
              </w:rPr>
              <w:t>0</w:t>
            </w:r>
            <w:r w:rsidR="00F873C0" w:rsidRPr="00EE36DB">
              <w:rPr>
                <w:rFonts w:ascii="Calibri" w:hAnsi="Calibri" w:cs="HelveticaNeueLTPro-Roman"/>
              </w:rPr>
              <w:t xml:space="preserve"> r.)</w:t>
            </w:r>
            <w:r w:rsidR="00F873C0">
              <w:rPr>
                <w:rFonts w:ascii="Calibri" w:hAnsi="Calibri" w:cs="HelveticaNeueLTPro-Roman"/>
              </w:rPr>
              <w:t xml:space="preserve">, </w:t>
            </w:r>
            <w:r w:rsidR="00BE31B1" w:rsidRPr="00EE36DB">
              <w:rPr>
                <w:rFonts w:ascii="Calibri" w:hAnsi="Calibri" w:cs="HelveticaNeueLTPro-Roman"/>
              </w:rPr>
              <w:t xml:space="preserve">plebiscytu na </w:t>
            </w:r>
            <w:r w:rsidR="00D81841" w:rsidRPr="00EE36DB">
              <w:rPr>
                <w:rFonts w:ascii="Calibri" w:hAnsi="Calibri" w:cs="HelveticaNeueLTPro-Roman"/>
              </w:rPr>
              <w:t xml:space="preserve">Górnym </w:t>
            </w:r>
            <w:r w:rsidR="00BE31B1" w:rsidRPr="00EE36DB">
              <w:rPr>
                <w:rFonts w:ascii="Calibri" w:hAnsi="Calibri" w:cs="HelveticaNeueLTPro-Roman"/>
              </w:rPr>
              <w:t>Śląsku (III</w:t>
            </w:r>
            <w:r w:rsidR="00B54551" w:rsidRPr="00EE36DB">
              <w:rPr>
                <w:rFonts w:ascii="Calibri" w:hAnsi="Calibri" w:cs="HelveticaNeueLTPro-Roman"/>
              </w:rPr>
              <w:t xml:space="preserve"> 192</w:t>
            </w:r>
            <w:r w:rsidR="00BE31B1" w:rsidRPr="00EE36DB">
              <w:rPr>
                <w:rFonts w:ascii="Calibri" w:hAnsi="Calibri" w:cs="HelveticaNeueLTPro-Roman"/>
              </w:rPr>
              <w:t>1</w:t>
            </w:r>
            <w:r w:rsidR="00B54551" w:rsidRPr="00EE36DB">
              <w:rPr>
                <w:rFonts w:ascii="Calibri" w:hAnsi="Calibri" w:cs="HelveticaNeueLTPro-Roman"/>
              </w:rPr>
              <w:t xml:space="preserve"> r.</w:t>
            </w:r>
            <w:r w:rsidR="00BE31B1" w:rsidRPr="00EE36DB">
              <w:rPr>
                <w:rFonts w:ascii="Calibri" w:hAnsi="Calibri" w:cs="HelveticaNeueLTPro-Roman"/>
              </w:rPr>
              <w:t>)</w:t>
            </w:r>
          </w:p>
          <w:p w:rsidR="00BE31B1" w:rsidRPr="00EE36DB" w:rsidRDefault="00BE31B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6E70F5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Wojciecha </w:t>
            </w:r>
            <w:r w:rsidRPr="00EE36DB">
              <w:rPr>
                <w:rFonts w:ascii="Calibri" w:hAnsi="Calibri" w:cs="HelveticaNeueLTPro-Roman"/>
              </w:rPr>
              <w:br/>
              <w:t>Korfantego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</w:t>
            </w:r>
            <w:r w:rsidR="00221500" w:rsidRPr="00EE36DB">
              <w:rPr>
                <w:rFonts w:ascii="Calibri" w:hAnsi="Calibri" w:cs="HelveticaNeueLTPro-Roman"/>
              </w:rPr>
              <w:t>terytoria</w:t>
            </w:r>
            <w:r w:rsidRPr="00EE36DB">
              <w:rPr>
                <w:rFonts w:ascii="Calibri" w:hAnsi="Calibri" w:cs="HelveticaNeueLTPro-Roman"/>
              </w:rPr>
              <w:t xml:space="preserve"> przyznane Polsce na mocy traktatu wersalskiego </w:t>
            </w:r>
            <w:r w:rsidR="00221500" w:rsidRPr="00EE36DB">
              <w:rPr>
                <w:rFonts w:ascii="Calibri" w:hAnsi="Calibri" w:cs="HelveticaNeueLTPro-Roman"/>
              </w:rPr>
              <w:t>i objęte plebiscytami</w:t>
            </w:r>
          </w:p>
          <w:p w:rsidR="00DB003A" w:rsidRPr="00EE36DB" w:rsidRDefault="00DB003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decyzje, jakie zapadły na mocy traktatu wersalskiego dla sprawy polskiej 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przyczyny powstania wielkopolskiego</w:t>
            </w:r>
          </w:p>
          <w:p w:rsidR="00B54551" w:rsidRPr="00EE36DB" w:rsidRDefault="00B54551" w:rsidP="00950A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przyczyny powstań śląskich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C24C1" w:rsidRPr="00EE36DB" w:rsidRDefault="00DC24C1" w:rsidP="00DC24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I powstania śląskiego (VIII 1919 r.), </w:t>
            </w:r>
            <w:r w:rsidR="00181F0C" w:rsidRPr="00EE36DB">
              <w:rPr>
                <w:rFonts w:ascii="Calibri" w:hAnsi="Calibri" w:cs="HelveticaNeueLTPro-Roman"/>
              </w:rPr>
              <w:t xml:space="preserve">zaślubin </w:t>
            </w:r>
            <w:r w:rsidR="00181F0C" w:rsidRPr="00EE36DB">
              <w:rPr>
                <w:rFonts w:ascii="Calibri" w:hAnsi="Calibri" w:cs="HelveticaNeueLTPro-Roman"/>
              </w:rPr>
              <w:lastRenderedPageBreak/>
              <w:t>Polski z morzem (</w:t>
            </w:r>
            <w:r w:rsidR="009E1B71" w:rsidRPr="00EE36DB">
              <w:rPr>
                <w:rFonts w:ascii="Calibri" w:hAnsi="Calibri" w:cs="HelveticaNeueLTPro-Roman"/>
              </w:rPr>
              <w:t xml:space="preserve">II </w:t>
            </w:r>
            <w:r w:rsidR="00181F0C" w:rsidRPr="00EE36DB">
              <w:rPr>
                <w:rFonts w:ascii="Calibri" w:hAnsi="Calibri" w:cs="HelveticaNeueLTPro-Roman"/>
              </w:rPr>
              <w:t xml:space="preserve">1920 r.), </w:t>
            </w:r>
            <w:r w:rsidRPr="00EE36DB">
              <w:rPr>
                <w:rFonts w:ascii="Calibri" w:hAnsi="Calibri" w:cs="HelveticaNeueLTPro-Roman"/>
              </w:rPr>
              <w:t>II powstania śląskiego (VIII 1920 r.), III powstania śląskiego (V 1921 r.), uznania granic Polski przez aliantów (1923 r.)</w:t>
            </w:r>
          </w:p>
          <w:p w:rsidR="00181F0C" w:rsidRPr="00EE36DB" w:rsidRDefault="00181F0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gen. Józefa Hallera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mapie: Zaolzie, Śląsk Cieszyński</w:t>
            </w:r>
            <w:r w:rsidRPr="00EE36DB">
              <w:rPr>
                <w:rFonts w:ascii="Calibri" w:hAnsi="Calibri" w:cs="HelveticaNeueLTPro-Roman"/>
              </w:rPr>
              <w:br/>
              <w:t>i Górny Śląsk</w:t>
            </w:r>
          </w:p>
          <w:p w:rsidR="00950A15" w:rsidRPr="00EE36DB" w:rsidRDefault="00950A15" w:rsidP="00950A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przebieg powstania wielkopolskiego</w:t>
            </w:r>
          </w:p>
          <w:p w:rsidR="00950A15" w:rsidRPr="00EE36DB" w:rsidRDefault="00950A15" w:rsidP="00950A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przebieg powstań śląskich </w:t>
            </w:r>
          </w:p>
          <w:p w:rsidR="00B54551" w:rsidRPr="00EE36DB" w:rsidRDefault="00B54551" w:rsidP="00950A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czynniki decydujące o przegranej Polski w plebiscytach na</w:t>
            </w:r>
            <w:r w:rsidR="00950A15" w:rsidRPr="00EE36DB">
              <w:rPr>
                <w:rFonts w:ascii="Calibri" w:hAnsi="Calibri" w:cs="HelveticaNeueLTPro-Roman"/>
              </w:rPr>
              <w:t xml:space="preserve"> Górnym Śląsku, </w:t>
            </w:r>
            <w:r w:rsidRPr="00EE36DB">
              <w:rPr>
                <w:rFonts w:ascii="Calibri" w:hAnsi="Calibri" w:cs="HelveticaNeueLTPro-Roman"/>
              </w:rPr>
              <w:t xml:space="preserve"> Warmii, Mazurach </w:t>
            </w:r>
            <w:r w:rsidRPr="00EE36DB">
              <w:rPr>
                <w:rFonts w:ascii="Calibri" w:hAnsi="Calibri" w:cs="HelveticaNeueLTPro-Roman"/>
              </w:rPr>
              <w:lastRenderedPageBreak/>
              <w:t>i Powiślu</w:t>
            </w:r>
          </w:p>
          <w:p w:rsidR="00B54551" w:rsidRPr="00EE36DB" w:rsidRDefault="00B54551" w:rsidP="00945D8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945D87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na podstawie źródeł statystycznych podział Górnego Śląska i </w:t>
            </w:r>
            <w:r w:rsidR="00945D87" w:rsidRPr="00EE36DB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 xml:space="preserve"> znaczenie tego regionu dla gospodarki i rozwoju II Rzeczypospolitej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A6244" w:rsidRPr="00EE36DB" w:rsidRDefault="003A6244" w:rsidP="003A62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 Rada Ambasa</w:t>
            </w:r>
            <w:r w:rsidRPr="00EE36DB">
              <w:rPr>
                <w:rFonts w:ascii="Calibri" w:hAnsi="Calibri" w:cs="HelveticaNeueLTPro-Roman"/>
              </w:rPr>
              <w:softHyphen/>
              <w:t xml:space="preserve">dorów </w:t>
            </w:r>
          </w:p>
          <w:p w:rsidR="00015EFB" w:rsidRPr="00EE36DB" w:rsidRDefault="00015EFB" w:rsidP="00515E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zna daty: zajęcia Śląska Cieszyńskiego przez Czechosłowację (1919 r.), </w:t>
            </w:r>
            <w:r w:rsidR="00275A34" w:rsidRPr="00EE36DB">
              <w:rPr>
                <w:rFonts w:ascii="Calibri" w:hAnsi="Calibri" w:cs="HelveticaNeueLTPro-Roman"/>
              </w:rPr>
              <w:t>konferencji w Spa (1920 r.)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515EE5" w:rsidRPr="00EE36DB" w:rsidRDefault="001F40C3" w:rsidP="00515E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515EE5" w:rsidRPr="00EE36DB">
              <w:rPr>
                <w:rFonts w:ascii="Calibri" w:hAnsi="Calibri" w:cs="HelveticaNeueLTPro-Roman"/>
              </w:rPr>
              <w:t>Stanisława Taczaka, Józefa Dowbora-Muśnickiego</w:t>
            </w:r>
          </w:p>
          <w:p w:rsidR="00515EE5" w:rsidRPr="00EE36DB" w:rsidRDefault="00275A34" w:rsidP="00515E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przyczyny, przebieg i skutki </w:t>
            </w:r>
            <w:r w:rsidR="00515EE5" w:rsidRPr="00EE36DB">
              <w:rPr>
                <w:rFonts w:ascii="Calibri" w:hAnsi="Calibri" w:cs="HelveticaNeueLTPro-Roman"/>
              </w:rPr>
              <w:t xml:space="preserve">sporu polsko-czeskiego </w:t>
            </w:r>
            <w:r w:rsidR="00515EE5" w:rsidRPr="00EE36DB">
              <w:rPr>
                <w:rFonts w:ascii="Calibri" w:hAnsi="Calibri" w:cs="HelveticaNeueLTPro-Roman"/>
              </w:rPr>
              <w:br/>
              <w:t>o Zaolzie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51" w:rsidRPr="00EE36DB" w:rsidRDefault="00B54551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330E29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51646" w:rsidRPr="00EE36DB">
              <w:rPr>
                <w:rFonts w:ascii="Calibri" w:hAnsi="Calibri"/>
              </w:rPr>
              <w:t xml:space="preserve"> ocenia postawę aliantów wobec walk Polaków o granicę zachodnią i </w:t>
            </w:r>
            <w:r w:rsidR="00851646" w:rsidRPr="00EE36DB">
              <w:rPr>
                <w:rFonts w:ascii="Calibri" w:hAnsi="Calibri"/>
              </w:rPr>
              <w:lastRenderedPageBreak/>
              <w:t>południową</w:t>
            </w:r>
          </w:p>
        </w:tc>
      </w:tr>
      <w:tr w:rsidR="00B54551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EE36DB">
              <w:rPr>
                <w:rFonts w:ascii="Calibri" w:hAnsi="Calibri" w:cs="HelveticaNeueLTPro-Roman"/>
              </w:rPr>
              <w:t>Rządy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parlamentarne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pierwsze wybory parlamen</w:t>
            </w:r>
            <w:r w:rsidRPr="00EE36DB">
              <w:rPr>
                <w:rFonts w:ascii="Calibri" w:hAnsi="Calibri" w:cs="HelveticaNeueLTPro-Roman"/>
              </w:rPr>
              <w:softHyphen/>
              <w:t>tarne i mała konstytucja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polska scena polityczna (przed zamachem majowym)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charakterystyka konstytucji marcowej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elekcja prezydenta i zabójstwo Gabriela Narutowicza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reformy Władysława Grab</w:t>
            </w:r>
            <w:r w:rsidRPr="00EE36DB">
              <w:rPr>
                <w:rFonts w:ascii="Calibri" w:hAnsi="Calibri" w:cs="HelveticaNeueLTPro-Roman"/>
              </w:rPr>
              <w:softHyphen/>
              <w:t xml:space="preserve">skiego i reforma </w:t>
            </w:r>
            <w:r w:rsidRPr="00EE36DB">
              <w:rPr>
                <w:rFonts w:ascii="Calibri" w:hAnsi="Calibri" w:cs="HelveticaNeueLTPro-Roman"/>
              </w:rPr>
              <w:lastRenderedPageBreak/>
              <w:t>rolna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mniejszości narodowe </w:t>
            </w:r>
            <w:r w:rsidRPr="00EE36DB">
              <w:rPr>
                <w:rFonts w:ascii="Calibri" w:hAnsi="Calibri" w:cs="HelveticaNeueLTPro-Roman"/>
              </w:rPr>
              <w:br/>
              <w:t>w II Rzeczypospolitej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charakterystyka rządów parlamentarnych (1919–1926)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BF17A0" w:rsidP="00BF17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 konstytucja marcowa</w:t>
            </w:r>
          </w:p>
          <w:p w:rsidR="00BF17A0" w:rsidRPr="00EE36DB" w:rsidRDefault="00BF17A0" w:rsidP="00BF17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AE0592" w:rsidRPr="00EE36DB">
              <w:rPr>
                <w:rFonts w:ascii="Calibri" w:hAnsi="Calibri" w:cs="HelveticaNeueLTPro-Roman"/>
              </w:rPr>
              <w:t>zna datę uchwalenia konstytucji marcowej (</w:t>
            </w:r>
            <w:r w:rsidRPr="00EE36DB">
              <w:rPr>
                <w:rFonts w:ascii="Calibri" w:hAnsi="Calibri" w:cs="HelveticaNeueLTPro-Roman"/>
              </w:rPr>
              <w:t xml:space="preserve">17 </w:t>
            </w:r>
            <w:r w:rsidR="00AE0592" w:rsidRPr="00EE36DB">
              <w:rPr>
                <w:rFonts w:ascii="Calibri" w:hAnsi="Calibri" w:cs="HelveticaNeueLTPro-Roman"/>
              </w:rPr>
              <w:t>III</w:t>
            </w:r>
            <w:r w:rsidRPr="00EE36DB">
              <w:rPr>
                <w:rFonts w:ascii="Calibri" w:hAnsi="Calibri" w:cs="HelveticaNeueLTPro-Roman"/>
              </w:rPr>
              <w:t xml:space="preserve"> 1921 r.</w:t>
            </w:r>
            <w:r w:rsidR="00AE0592" w:rsidRPr="00EE36DB">
              <w:rPr>
                <w:rFonts w:ascii="Calibri" w:hAnsi="Calibri" w:cs="HelveticaNeueLTPro-Roman"/>
              </w:rPr>
              <w:t>)</w:t>
            </w:r>
          </w:p>
          <w:p w:rsidR="00FF1E1A" w:rsidRPr="00EE36DB" w:rsidRDefault="001F40C3" w:rsidP="00FF1E1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F17A0" w:rsidRPr="00EE36DB">
              <w:rPr>
                <w:rFonts w:ascii="Calibri" w:hAnsi="Calibri" w:cs="HelveticaNeueLTPro-Roman"/>
              </w:rPr>
              <w:t>Józefa Piłsudskiego, Romana Dmowskiego</w:t>
            </w:r>
          </w:p>
          <w:p w:rsidR="00FF1E1A" w:rsidRPr="00EE36DB" w:rsidRDefault="00FF1E1A" w:rsidP="00FF1E1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założenia ustrojowe konstytucji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marcowej </w:t>
            </w:r>
          </w:p>
          <w:p w:rsidR="00BF17A0" w:rsidRPr="00EE36DB" w:rsidRDefault="00BF17A0" w:rsidP="00BF17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CA1314" w:rsidRPr="00EE36DB">
              <w:rPr>
                <w:rFonts w:ascii="Calibri" w:hAnsi="Calibri" w:cs="HelveticaNeueLTPro-Roman"/>
              </w:rPr>
              <w:t xml:space="preserve">sejm ustawodawczy, </w:t>
            </w:r>
            <w:r w:rsidRPr="00EE36DB">
              <w:rPr>
                <w:rFonts w:ascii="Calibri" w:hAnsi="Calibri" w:cs="HelveticaNeueLTPro-Roman"/>
              </w:rPr>
              <w:t>mała konstytucja,  reforma walutowa</w:t>
            </w:r>
          </w:p>
          <w:p w:rsidR="00B5455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CA1314" w:rsidRPr="00EE36DB">
              <w:rPr>
                <w:rFonts w:ascii="Calibri" w:hAnsi="Calibri" w:cs="HelveticaNeueLTPro-Roman"/>
              </w:rPr>
              <w:t xml:space="preserve"> wyborów do sejmu ustawodawczego (I 1919 r.)</w:t>
            </w:r>
            <w:r w:rsidR="00D4658E" w:rsidRPr="00EE36DB">
              <w:rPr>
                <w:rFonts w:ascii="Calibri" w:hAnsi="Calibri" w:cs="HelveticaNeueLTPro-Roman"/>
              </w:rPr>
              <w:t>, uchwalenia małej konstytucji (II 1919 r.)</w:t>
            </w:r>
            <w:r w:rsidR="00E64A3E" w:rsidRPr="00EE36DB">
              <w:rPr>
                <w:rFonts w:ascii="Calibri" w:hAnsi="Calibri" w:cs="HelveticaNeueLTPro-Roman"/>
              </w:rPr>
              <w:t>, wyborów pierwszego prezydenta II Rzecz</w:t>
            </w:r>
            <w:r w:rsidR="00330E29">
              <w:rPr>
                <w:rFonts w:ascii="Calibri" w:hAnsi="Calibri" w:cs="HelveticaNeueLTPro-Roman"/>
              </w:rPr>
              <w:t>y</w:t>
            </w:r>
            <w:r w:rsidR="00E64A3E" w:rsidRPr="00EE36DB">
              <w:rPr>
                <w:rFonts w:ascii="Calibri" w:hAnsi="Calibri" w:cs="HelveticaNeueLTPro-Roman"/>
              </w:rPr>
              <w:t>pospolitej (XII 1922 r.)</w:t>
            </w:r>
            <w:r w:rsidR="0035744A" w:rsidRPr="00EE36DB">
              <w:rPr>
                <w:rFonts w:ascii="Calibri" w:hAnsi="Calibri" w:cs="HelveticaNeueLTPro-Roman"/>
              </w:rPr>
              <w:t xml:space="preserve">, reformy walutowej </w:t>
            </w:r>
            <w:r w:rsidR="0035744A" w:rsidRPr="00EE36DB">
              <w:rPr>
                <w:rFonts w:ascii="Calibri" w:hAnsi="Calibri" w:cs="HelveticaNeueLTPro-Roman"/>
              </w:rPr>
              <w:lastRenderedPageBreak/>
              <w:t>(1923 r.)</w:t>
            </w:r>
            <w:r w:rsidR="00BF17A0" w:rsidRPr="00EE36DB">
              <w:rPr>
                <w:rFonts w:ascii="Calibri" w:hAnsi="Calibri" w:cs="HelveticaNeueLTPro-Roman"/>
              </w:rPr>
              <w:br/>
            </w:r>
            <w:r w:rsidR="001F40C3"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54551" w:rsidRPr="00EE36DB">
              <w:rPr>
                <w:rFonts w:ascii="Calibri" w:hAnsi="Calibri" w:cs="HelveticaNeueLTPro-Roman"/>
              </w:rPr>
              <w:t>Gabriela Narutowicza, Stanisława Wojciechowskiego, Władysława Grabskiego</w:t>
            </w:r>
          </w:p>
          <w:p w:rsidR="00083A26" w:rsidRPr="00EE36DB" w:rsidRDefault="00330E2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083A26" w:rsidRPr="00EE36DB">
              <w:rPr>
                <w:rFonts w:ascii="Calibri" w:hAnsi="Calibri" w:cs="HelveticaNeueLTPro-Roman"/>
              </w:rPr>
              <w:t xml:space="preserve"> omawia </w:t>
            </w:r>
            <w:r w:rsidR="008D43A2" w:rsidRPr="00EE36DB">
              <w:rPr>
                <w:rFonts w:ascii="Calibri" w:hAnsi="Calibri" w:cs="HelveticaNeueLTPro-Roman"/>
              </w:rPr>
              <w:t>rolę sejmu</w:t>
            </w:r>
            <w:r w:rsidR="0027479A" w:rsidRPr="00EE36DB">
              <w:rPr>
                <w:rFonts w:ascii="Calibri" w:hAnsi="Calibri" w:cs="HelveticaNeueLTPro-Roman"/>
              </w:rPr>
              <w:t>, rządu i prezydenta</w:t>
            </w:r>
            <w:r w:rsidR="008D43A2" w:rsidRPr="00EE36DB">
              <w:rPr>
                <w:rFonts w:ascii="Calibri" w:hAnsi="Calibri" w:cs="HelveticaNeueLTPro-Roman"/>
              </w:rPr>
              <w:t xml:space="preserve"> w konstytucji marcowej</w:t>
            </w:r>
          </w:p>
          <w:p w:rsidR="00CD41DA" w:rsidRPr="00EE36DB" w:rsidRDefault="00330E2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D41DA" w:rsidRPr="00EE36DB">
              <w:rPr>
                <w:rFonts w:ascii="Calibri" w:hAnsi="Calibri" w:cs="HelveticaNeueLTPro-Roman"/>
              </w:rPr>
              <w:t xml:space="preserve"> przedstawia zakres praw obywatelskich zapisanych w konstytucji marcowej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cele i skut</w:t>
            </w:r>
            <w:r w:rsidR="00361F1F">
              <w:rPr>
                <w:rFonts w:ascii="Calibri" w:hAnsi="Calibri" w:cs="HelveticaNeueLTPro-Roman"/>
              </w:rPr>
              <w:t>ki reform Władysława Grabskiego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574A42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036EAC" w:rsidRPr="00EE36DB">
              <w:rPr>
                <w:rFonts w:ascii="Calibri" w:hAnsi="Calibri" w:cs="HelveticaNeueLTPro-Roman"/>
              </w:rPr>
              <w:t xml:space="preserve">reforma rolna, </w:t>
            </w:r>
            <w:r w:rsidRPr="00EE36DB">
              <w:rPr>
                <w:rFonts w:ascii="Calibri" w:hAnsi="Calibri" w:cs="HelveticaNeueLTPro-Roman"/>
              </w:rPr>
              <w:t>wojna celna</w:t>
            </w:r>
          </w:p>
          <w:p w:rsidR="00036EAC" w:rsidRPr="00EE36DB" w:rsidRDefault="00330E2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036EAC" w:rsidRPr="00EE36DB">
              <w:rPr>
                <w:rFonts w:ascii="Calibri" w:hAnsi="Calibri" w:cs="HelveticaNeueLTPro-Roman"/>
              </w:rPr>
              <w:t xml:space="preserve"> zna daty reform rolnych (1920 r., 1925 r.)</w:t>
            </w:r>
          </w:p>
          <w:p w:rsidR="00B54551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54551" w:rsidRPr="00EE36DB">
              <w:rPr>
                <w:rFonts w:ascii="Calibri" w:hAnsi="Calibri" w:cs="HelveticaNeueLTPro-Roman"/>
              </w:rPr>
              <w:t>Wincentego Witosa, Ignacego Daszyńskiego</w:t>
            </w:r>
          </w:p>
          <w:p w:rsidR="00CD41DA" w:rsidRPr="00EE36DB" w:rsidRDefault="00CD41DA" w:rsidP="00CD41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uprawnienia Naczelnika Państwa Polskiego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wymienia zasady </w:t>
            </w:r>
            <w:r w:rsidRPr="00EE36DB">
              <w:rPr>
                <w:rFonts w:ascii="Calibri" w:hAnsi="Calibri" w:cs="HelveticaNeueLTPro-Roman"/>
              </w:rPr>
              <w:lastRenderedPageBreak/>
              <w:t>ustrojowe małej konstytucji</w:t>
            </w:r>
          </w:p>
          <w:p w:rsidR="00635A7C" w:rsidRPr="00EE36DB" w:rsidRDefault="00635A7C" w:rsidP="00635A7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założenia oraz przebieg reformy rolnej</w:t>
            </w:r>
          </w:p>
          <w:p w:rsidR="00B54551" w:rsidRPr="00EE36DB" w:rsidRDefault="00B37CB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z wykorzystaniem źródeł statystycznych oraz kartograficznych podział narodowościowy i wyznaniowy ludności </w:t>
            </w:r>
            <w:r w:rsidRPr="00EE36DB">
              <w:rPr>
                <w:rFonts w:ascii="Calibri" w:hAnsi="Calibri" w:cs="HelveticaNeueLTPro-Roman"/>
              </w:rPr>
              <w:br/>
              <w:t>II Rzeczypospolitej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51" w:rsidRPr="00EE36DB" w:rsidRDefault="00B54551" w:rsidP="00B5455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F1E1A" w:rsidRPr="00EE36DB" w:rsidRDefault="00FF1E1A" w:rsidP="00FF1E1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kontrasygnata, getto ławkowe, </w:t>
            </w:r>
            <w:r w:rsidRPr="00EE36DB">
              <w:rPr>
                <w:rFonts w:ascii="Calibri" w:hAnsi="Calibri" w:cs="HelveticaNeueLTPro-Roman"/>
                <w:i/>
              </w:rPr>
              <w:t>numerus clausus</w:t>
            </w:r>
            <w:r w:rsidRPr="00EE36DB">
              <w:rPr>
                <w:rFonts w:ascii="Calibri" w:hAnsi="Calibri" w:cs="HelveticaNeueLTPro-Roman"/>
              </w:rPr>
              <w:t>, UNDO, OUN</w:t>
            </w:r>
          </w:p>
          <w:p w:rsidR="00574A42" w:rsidRPr="00EE36DB" w:rsidRDefault="00330E29" w:rsidP="00574A4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AE0592" w:rsidRPr="00EE36DB">
              <w:rPr>
                <w:rFonts w:ascii="Calibri" w:hAnsi="Calibri" w:cs="HelveticaNeueLTPro-Roman"/>
              </w:rPr>
              <w:t xml:space="preserve"> omawia scenę polityczną II Rzeczpospolitej</w:t>
            </w:r>
            <w:r w:rsidR="00061134" w:rsidRPr="00EE36DB">
              <w:rPr>
                <w:rFonts w:ascii="Calibri" w:hAnsi="Calibri" w:cs="HelveticaNeueLTPro-Roman"/>
              </w:rPr>
              <w:t xml:space="preserve"> i,</w:t>
            </w:r>
            <w:r w:rsidR="00574A42" w:rsidRPr="00EE36DB">
              <w:rPr>
                <w:rFonts w:ascii="Calibri" w:hAnsi="Calibri" w:cs="HelveticaNeueLTPro-Roman"/>
              </w:rPr>
              <w:t xml:space="preserve"> </w:t>
            </w:r>
            <w:r w:rsidR="00061134" w:rsidRPr="00EE36DB">
              <w:rPr>
                <w:rFonts w:ascii="Calibri" w:hAnsi="Calibri" w:cs="HelveticaNeueLTPro-Roman"/>
              </w:rPr>
              <w:t xml:space="preserve">korzystając ze schematów oraz z innych źródeł, </w:t>
            </w:r>
            <w:r w:rsidR="00574A42" w:rsidRPr="00EE36DB">
              <w:rPr>
                <w:rFonts w:ascii="Calibri" w:hAnsi="Calibri" w:cs="HelveticaNeueLTPro-Roman"/>
              </w:rPr>
              <w:t>analizuje</w:t>
            </w:r>
            <w:r w:rsidR="00061134" w:rsidRPr="00EE36DB">
              <w:rPr>
                <w:rFonts w:ascii="Calibri" w:hAnsi="Calibri" w:cs="HelveticaNeueLTPro-Roman"/>
              </w:rPr>
              <w:t xml:space="preserve"> jej</w:t>
            </w:r>
            <w:r w:rsidR="007A1EFE" w:rsidRPr="00EE36DB">
              <w:rPr>
                <w:rFonts w:ascii="Calibri" w:hAnsi="Calibri" w:cs="HelveticaNeueLTPro-Roman"/>
              </w:rPr>
              <w:t xml:space="preserve"> prze</w:t>
            </w:r>
            <w:r w:rsidR="00061134" w:rsidRPr="00EE36DB">
              <w:rPr>
                <w:rFonts w:ascii="Calibri" w:hAnsi="Calibri" w:cs="HelveticaNeueLTPro-Roman"/>
              </w:rPr>
              <w:t>miany w latach 1919–1926</w:t>
            </w:r>
            <w:r w:rsidR="007A1EFE" w:rsidRPr="00EE36DB">
              <w:rPr>
                <w:rFonts w:ascii="Calibri" w:hAnsi="Calibri" w:cs="HelveticaNeueLTPro-Roman"/>
              </w:rPr>
              <w:t xml:space="preserve"> </w:t>
            </w:r>
          </w:p>
          <w:p w:rsidR="007A1EFE" w:rsidRPr="00EE36DB" w:rsidRDefault="00330E29" w:rsidP="00574A4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7A1EFE" w:rsidRPr="00EE36DB">
              <w:rPr>
                <w:rFonts w:ascii="Calibri" w:hAnsi="Calibri" w:cs="HelveticaNeueLTPro-Roman"/>
              </w:rPr>
              <w:t xml:space="preserve"> ocenia rządy parlamentarne w </w:t>
            </w:r>
            <w:r w:rsidR="007A1EFE" w:rsidRPr="00EE36DB">
              <w:rPr>
                <w:rFonts w:ascii="Calibri" w:hAnsi="Calibri" w:cs="HelveticaNeueLTPro-Roman"/>
              </w:rPr>
              <w:lastRenderedPageBreak/>
              <w:t>Polsce w latach 1919–1926</w:t>
            </w:r>
          </w:p>
          <w:p w:rsidR="00B54551" w:rsidRPr="00EE36DB" w:rsidRDefault="00B5455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51" w:rsidRPr="00EE36DB" w:rsidRDefault="00B54551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574A42" w:rsidRPr="00EE36DB" w:rsidRDefault="00330E29" w:rsidP="00574A4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86728" w:rsidRPr="00EE36DB">
              <w:rPr>
                <w:rFonts w:ascii="Calibri" w:hAnsi="Calibri" w:cs="HelveticaNeueLTPro-Roman"/>
              </w:rPr>
              <w:t xml:space="preserve"> opisuje przebieg i ocenia skutki polityczne pierwszych wyborów prezydenckich dla państwa polskiego</w:t>
            </w:r>
          </w:p>
          <w:p w:rsidR="00B54551" w:rsidRPr="00EE36DB" w:rsidRDefault="00B54551" w:rsidP="00560399">
            <w:pPr>
              <w:rPr>
                <w:rFonts w:ascii="Calibri" w:hAnsi="Calibri"/>
              </w:rPr>
            </w:pPr>
          </w:p>
        </w:tc>
      </w:tr>
      <w:tr w:rsidR="0039217C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EE36DB">
              <w:rPr>
                <w:rFonts w:ascii="Calibri" w:hAnsi="Calibri" w:cs="HelveticaNeueLTPro-Roman"/>
              </w:rPr>
              <w:t>Zamach majowy i rządy sanacji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kryzys rządów</w:t>
            </w:r>
            <w:r w:rsidRPr="00EE36DB">
              <w:rPr>
                <w:rFonts w:ascii="Calibri" w:hAnsi="Calibri" w:cs="HelveticaNeueLTPro-Roman"/>
              </w:rPr>
              <w:br/>
              <w:t>parlamentarnych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przyczyny i przebieg zamachu majowego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nowela sierpniowa </w:t>
            </w:r>
            <w:r w:rsidRPr="00EE36DB">
              <w:rPr>
                <w:rFonts w:ascii="Calibri" w:hAnsi="Calibri" w:cs="HelveticaNeueLTPro-Roman"/>
              </w:rPr>
              <w:br/>
            </w:r>
            <w:r w:rsidRPr="00EE36DB">
              <w:rPr>
                <w:rFonts w:ascii="Calibri" w:hAnsi="Calibri" w:cs="HelveticaNeueLTPro-Roman"/>
              </w:rPr>
              <w:lastRenderedPageBreak/>
              <w:t>i konstytucja kwietniowa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rządy sanacyjne za życia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Piłsudskiego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próby konsolidacji opozycji,</w:t>
            </w:r>
            <w:r w:rsidRPr="00EE36DB">
              <w:rPr>
                <w:rFonts w:ascii="Calibri" w:hAnsi="Calibri" w:cs="HelveticaNeueLTPro-Roman"/>
              </w:rPr>
              <w:br/>
              <w:t>utworzenie Centrolewu, kongres krakowski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represyjna polityka obozu sanacyjnego wobec opozycji politycznej, wybory i proces brzeski, Bereza Kartuska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walka o władzę w obozie sanacji po śmierci 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Piłsudskiego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polski autorytaryzm na tle europejskim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7C" w:rsidRPr="00EE36DB" w:rsidRDefault="0039217C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9217C" w:rsidRPr="00EE36DB" w:rsidRDefault="0039217C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zamach majowy, sanacja, konstytucja kwietniowa</w:t>
            </w:r>
          </w:p>
          <w:p w:rsidR="0039217C" w:rsidRPr="00EE36DB" w:rsidRDefault="00184D2A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zna daty: </w:t>
            </w:r>
            <w:r w:rsidR="00127020" w:rsidRPr="00EE36DB">
              <w:rPr>
                <w:rFonts w:ascii="Calibri" w:hAnsi="Calibri" w:cs="HelveticaNeueLTPro-Roman"/>
              </w:rPr>
              <w:t>rozpoczęcia przewrotu majowego (</w:t>
            </w:r>
            <w:r w:rsidR="0039217C" w:rsidRPr="00EE36DB">
              <w:rPr>
                <w:rFonts w:ascii="Calibri" w:hAnsi="Calibri" w:cs="HelveticaNeueLTPro-Roman"/>
              </w:rPr>
              <w:t xml:space="preserve">12 </w:t>
            </w:r>
            <w:r w:rsidR="00127020" w:rsidRPr="00EE36DB">
              <w:rPr>
                <w:rFonts w:ascii="Calibri" w:hAnsi="Calibri" w:cs="HelveticaNeueLTPro-Roman"/>
              </w:rPr>
              <w:t>V</w:t>
            </w:r>
            <w:r w:rsidR="0039217C" w:rsidRPr="00EE36DB">
              <w:rPr>
                <w:rFonts w:ascii="Calibri" w:hAnsi="Calibri" w:cs="HelveticaNeueLTPro-Roman"/>
              </w:rPr>
              <w:t xml:space="preserve"> 1926 r.</w:t>
            </w:r>
            <w:r w:rsidR="00127020" w:rsidRPr="00EE36DB">
              <w:rPr>
                <w:rFonts w:ascii="Calibri" w:hAnsi="Calibri" w:cs="HelveticaNeueLTPro-Roman"/>
              </w:rPr>
              <w:t>)</w:t>
            </w:r>
            <w:r w:rsidR="0039217C" w:rsidRPr="00EE36DB">
              <w:rPr>
                <w:rFonts w:ascii="Calibri" w:hAnsi="Calibri" w:cs="HelveticaNeueLTPro-Roman"/>
              </w:rPr>
              <w:t xml:space="preserve">, </w:t>
            </w:r>
            <w:r w:rsidR="00127020" w:rsidRPr="00EE36DB">
              <w:rPr>
                <w:rFonts w:ascii="Calibri" w:hAnsi="Calibri" w:cs="HelveticaNeueLTPro-Roman"/>
              </w:rPr>
              <w:t>uchwalenia konstytucji kwietniowej (</w:t>
            </w:r>
            <w:r w:rsidR="0039217C" w:rsidRPr="00EE36DB">
              <w:rPr>
                <w:rFonts w:ascii="Calibri" w:hAnsi="Calibri" w:cs="HelveticaNeueLTPro-Roman"/>
              </w:rPr>
              <w:t xml:space="preserve">23 </w:t>
            </w:r>
            <w:r w:rsidR="00127020" w:rsidRPr="00EE36DB">
              <w:rPr>
                <w:rFonts w:ascii="Calibri" w:hAnsi="Calibri" w:cs="HelveticaNeueLTPro-Roman"/>
              </w:rPr>
              <w:t>IV</w:t>
            </w:r>
            <w:r w:rsidR="0039217C" w:rsidRPr="00EE36DB">
              <w:rPr>
                <w:rFonts w:ascii="Calibri" w:hAnsi="Calibri" w:cs="HelveticaNeueLTPro-Roman"/>
              </w:rPr>
              <w:t xml:space="preserve"> 1935 r.</w:t>
            </w:r>
            <w:r w:rsidR="00127020" w:rsidRPr="00EE36DB">
              <w:rPr>
                <w:rFonts w:ascii="Calibri" w:hAnsi="Calibri" w:cs="HelveticaNeueLTPro-Roman"/>
              </w:rPr>
              <w:t>)</w:t>
            </w:r>
          </w:p>
          <w:p w:rsidR="0039217C" w:rsidRPr="00EE36DB" w:rsidRDefault="001F40C3" w:rsidP="008773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9C4740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DC4D3A">
              <w:rPr>
                <w:rFonts w:ascii="Calibri" w:hAnsi="Calibri" w:cs="HelveticaNeueLTPro-Roman"/>
              </w:rPr>
              <w:t>Józefa Piłsudskiego</w:t>
            </w:r>
          </w:p>
          <w:p w:rsidR="0039217C" w:rsidRPr="00EE36DB" w:rsidRDefault="0039217C" w:rsidP="0039217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najważniejsze założenia konstytucji kwietniowej </w:t>
            </w:r>
          </w:p>
          <w:p w:rsidR="0039217C" w:rsidRPr="00EE36DB" w:rsidRDefault="0039217C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7C" w:rsidRPr="00EE36DB" w:rsidRDefault="0039217C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partyjniactwo, piłsudczycy, nowel</w:t>
            </w:r>
            <w:r w:rsidR="006C34FF" w:rsidRPr="00EE36DB">
              <w:rPr>
                <w:rFonts w:ascii="Calibri" w:hAnsi="Calibri" w:cs="HelveticaNeueLTPro-Roman"/>
              </w:rPr>
              <w:t>e</w:t>
            </w:r>
            <w:r w:rsidRPr="00EE36DB">
              <w:rPr>
                <w:rFonts w:ascii="Calibri" w:hAnsi="Calibri" w:cs="HelveticaNeueLTPro-Roman"/>
              </w:rPr>
              <w:t xml:space="preserve"> sierpniow</w:t>
            </w:r>
            <w:r w:rsidR="006C34FF" w:rsidRPr="00EE36DB">
              <w:rPr>
                <w:rFonts w:ascii="Calibri" w:hAnsi="Calibri" w:cs="HelveticaNeueLTPro-Roman"/>
              </w:rPr>
              <w:t>e</w:t>
            </w:r>
          </w:p>
          <w:p w:rsidR="009C4740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zna daty: </w:t>
            </w:r>
            <w:r w:rsidR="009F38B9" w:rsidRPr="00EE36DB">
              <w:rPr>
                <w:rFonts w:ascii="Calibri" w:hAnsi="Calibri" w:cs="HelveticaNeueLTPro-Roman"/>
              </w:rPr>
              <w:t xml:space="preserve">wyboru Ignacego Mościckiego na prezydenta (VI 1926 r.), </w:t>
            </w:r>
            <w:r w:rsidR="009C4740" w:rsidRPr="00EE36DB">
              <w:rPr>
                <w:rFonts w:ascii="Calibri" w:hAnsi="Calibri" w:cs="HelveticaNeueLTPro-Roman"/>
              </w:rPr>
              <w:t>przyjęcia nowel sierpniowych (2 VIII 1926 r.)</w:t>
            </w:r>
          </w:p>
          <w:p w:rsidR="0039217C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39217C" w:rsidRPr="00EE36DB">
              <w:rPr>
                <w:rFonts w:ascii="Calibri" w:hAnsi="Calibri" w:cs="HelveticaNeueLTPro-Roman"/>
              </w:rPr>
              <w:t>Ignacego Mościckiego, Edwarda Rydza-Śmigłego, Józefa Becka</w:t>
            </w:r>
          </w:p>
          <w:p w:rsidR="00213222" w:rsidRPr="00EE36DB" w:rsidRDefault="0039217C" w:rsidP="0021322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główne przyczyny zamachu majowego</w:t>
            </w:r>
            <w:r w:rsidR="00213222" w:rsidRPr="00EE36DB">
              <w:rPr>
                <w:rFonts w:ascii="Calibri" w:hAnsi="Calibri" w:cs="HelveticaNeueLTPro-Roman"/>
              </w:rPr>
              <w:t xml:space="preserve"> i opisuje jego bezpośrednie skutki 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wymienia zmiany w konstytucji kwietniowej w stosunku </w:t>
            </w:r>
            <w:r w:rsidRPr="00EE36DB">
              <w:rPr>
                <w:rFonts w:ascii="Calibri" w:hAnsi="Calibri" w:cs="HelveticaNeueLTPro-Roman"/>
              </w:rPr>
              <w:br/>
              <w:t>do konstytucji marcowej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7C" w:rsidRPr="00EE36DB" w:rsidRDefault="0039217C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Generalny Inspektor Sił Zbrojnych</w:t>
            </w:r>
            <w:r w:rsidR="00C0273C" w:rsidRPr="00EE36DB">
              <w:rPr>
                <w:rFonts w:ascii="Calibri" w:hAnsi="Calibri" w:cs="HelveticaNeueLTPro-Roman"/>
              </w:rPr>
              <w:t xml:space="preserve"> (GISZ)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Pr="00EE36DB">
              <w:rPr>
                <w:rFonts w:ascii="Calibri" w:hAnsi="Calibri" w:cs="HelveticaNeueLTPro-Roman"/>
              </w:rPr>
              <w:lastRenderedPageBreak/>
              <w:t>B</w:t>
            </w:r>
            <w:r w:rsidR="00C0273C" w:rsidRPr="00EE36DB">
              <w:rPr>
                <w:rFonts w:ascii="Calibri" w:hAnsi="Calibri" w:cs="HelveticaNeueLTPro-Roman"/>
              </w:rPr>
              <w:t>ezpartyjny Blok Współpracy z Rządem (B</w:t>
            </w:r>
            <w:r w:rsidRPr="00EE36DB">
              <w:rPr>
                <w:rFonts w:ascii="Calibri" w:hAnsi="Calibri" w:cs="HelveticaNeueLTPro-Roman"/>
              </w:rPr>
              <w:t>BWR</w:t>
            </w:r>
            <w:r w:rsidR="00C0273C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767EEB" w:rsidRPr="00EE36DB">
              <w:rPr>
                <w:rFonts w:ascii="Calibri" w:hAnsi="Calibri" w:cs="HelveticaNeueLTPro-Roman"/>
              </w:rPr>
              <w:t xml:space="preserve">Centrolew, </w:t>
            </w:r>
            <w:r w:rsidR="0060245C" w:rsidRPr="00EE36DB">
              <w:rPr>
                <w:rFonts w:ascii="Calibri" w:hAnsi="Calibri" w:cs="HelveticaNeueLTPro-Roman"/>
              </w:rPr>
              <w:t>wybory brzeskie, proces brzeski</w:t>
            </w:r>
            <w:r w:rsidR="00604EE4" w:rsidRPr="00EE36DB">
              <w:rPr>
                <w:rFonts w:ascii="Calibri" w:hAnsi="Calibri" w:cs="HelveticaNeueLTPro-Roman"/>
              </w:rPr>
              <w:t xml:space="preserve">, </w:t>
            </w:r>
            <w:r w:rsidRPr="00EE36DB">
              <w:rPr>
                <w:rFonts w:ascii="Calibri" w:hAnsi="Calibri" w:cs="HelveticaNeueLTPro-Roman"/>
              </w:rPr>
              <w:t>grupa pułkowników, grupa zamkowa</w:t>
            </w:r>
          </w:p>
          <w:p w:rsidR="00C0273C" w:rsidRPr="00EE36DB" w:rsidRDefault="00C0273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powstania BBWR (1928 r.)</w:t>
            </w:r>
            <w:r w:rsidR="004F3E21" w:rsidRPr="00EE36DB">
              <w:rPr>
                <w:rFonts w:ascii="Calibri" w:hAnsi="Calibri" w:cs="HelveticaNeueLTPro-Roman"/>
              </w:rPr>
              <w:t>, powstania Centrolewu (1930 r.)</w:t>
            </w:r>
            <w:r w:rsidR="0060245C" w:rsidRPr="00EE36DB">
              <w:rPr>
                <w:rFonts w:ascii="Calibri" w:hAnsi="Calibri" w:cs="HelveticaNeueLTPro-Roman"/>
              </w:rPr>
              <w:t>, wyborów brzeskich (1930 r.), procesu brzeskiego (1932 r.)</w:t>
            </w:r>
          </w:p>
          <w:p w:rsidR="007C4590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F3E21" w:rsidRPr="00EE36DB">
              <w:rPr>
                <w:rFonts w:ascii="Calibri" w:hAnsi="Calibri" w:cs="HelveticaNeueLTPro-Roman"/>
              </w:rPr>
              <w:t>Kazi</w:t>
            </w:r>
            <w:r w:rsidR="009442ED" w:rsidRPr="00EE36DB">
              <w:rPr>
                <w:rFonts w:ascii="Calibri" w:hAnsi="Calibri" w:cs="HelveticaNeueLTPro-Roman"/>
              </w:rPr>
              <w:t>mierza Bartla, Walerego Sławka</w:t>
            </w:r>
          </w:p>
          <w:p w:rsidR="005477D9" w:rsidRPr="00EE36DB" w:rsidRDefault="005477D9" w:rsidP="005477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poglądy Józefa Piłsudskiego dotyczące polityki wewnętrznej i ustroju Polski</w:t>
            </w:r>
          </w:p>
          <w:p w:rsidR="00213222" w:rsidRPr="00EE36DB" w:rsidRDefault="00213222" w:rsidP="0021322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przebieg zamachu </w:t>
            </w:r>
            <w:r w:rsidRPr="00EE36DB">
              <w:rPr>
                <w:rFonts w:ascii="Calibri" w:hAnsi="Calibri" w:cs="HelveticaNeueLTPro-Roman"/>
              </w:rPr>
              <w:lastRenderedPageBreak/>
              <w:t>majowego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znaczenie zmian ustrojowych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w sierpniu 1926 r.</w:t>
            </w:r>
          </w:p>
          <w:p w:rsidR="0039217C" w:rsidRPr="00EE36DB" w:rsidRDefault="0039217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analizuje okoliczności wprowadzenia konstytucji kwietniowej z 1935 r.</w:t>
            </w:r>
          </w:p>
          <w:p w:rsidR="00476292" w:rsidRPr="00EE36DB" w:rsidRDefault="007C4590" w:rsidP="0047629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porównuje zakres władzy prezydenta w konstytucji marcowej i kwietniowej</w:t>
            </w:r>
          </w:p>
          <w:p w:rsidR="0039217C" w:rsidRPr="00EE36DB" w:rsidRDefault="0047629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przykłady łamania zasad demok</w:t>
            </w:r>
            <w:r w:rsidR="00495CA6">
              <w:rPr>
                <w:rFonts w:ascii="Calibri" w:hAnsi="Calibri" w:cs="HelveticaNeueLTPro-Roman"/>
              </w:rPr>
              <w:t xml:space="preserve">racji </w:t>
            </w:r>
            <w:r w:rsidR="00495CA6">
              <w:rPr>
                <w:rFonts w:ascii="Calibri" w:hAnsi="Calibri" w:cs="HelveticaNeueLTPro-Roman"/>
              </w:rPr>
              <w:br/>
              <w:t>w czasach rządów sanacji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7C" w:rsidRPr="00EE36DB" w:rsidRDefault="0039217C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9217C" w:rsidRPr="00EE36DB" w:rsidRDefault="0039217C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Obóz Zjednoczenia Narodowego, Front Morges, </w:t>
            </w:r>
            <w:r w:rsidRPr="00EE36DB">
              <w:rPr>
                <w:rFonts w:ascii="Calibri" w:hAnsi="Calibri" w:cs="HelveticaNeueLTPro-Roman"/>
              </w:rPr>
              <w:lastRenderedPageBreak/>
              <w:t>Stronnictwo Pracy, ONR-Falanga</w:t>
            </w:r>
          </w:p>
          <w:p w:rsidR="0039217C" w:rsidRPr="00EE36DB" w:rsidRDefault="001F40C3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5477D9" w:rsidRPr="00EE36DB">
              <w:rPr>
                <w:rFonts w:ascii="Calibri" w:hAnsi="Calibri" w:cs="HelveticaNeueLTPro-Roman"/>
              </w:rPr>
              <w:t xml:space="preserve">ć </w:t>
            </w:r>
            <w:r w:rsidR="0039217C" w:rsidRPr="00EE36DB">
              <w:rPr>
                <w:rFonts w:ascii="Calibri" w:hAnsi="Calibri" w:cs="HelveticaNeueLTPro-Roman"/>
              </w:rPr>
              <w:t xml:space="preserve">Władysława Sikorskiego </w:t>
            </w:r>
          </w:p>
          <w:p w:rsidR="00476292" w:rsidRPr="00EE36DB" w:rsidRDefault="00476292" w:rsidP="0047629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prezentuje główne ugrupowania opozycyjne </w:t>
            </w:r>
            <w:r w:rsidRPr="00EE36DB">
              <w:rPr>
                <w:rFonts w:ascii="Calibri" w:hAnsi="Calibri" w:cs="HelveticaNeueLTPro-Roman"/>
              </w:rPr>
              <w:br/>
              <w:t>w czasach rządów sanacji</w:t>
            </w:r>
          </w:p>
          <w:p w:rsidR="0039217C" w:rsidRPr="00EE36DB" w:rsidRDefault="0039217C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7C" w:rsidRPr="00EE36DB" w:rsidRDefault="0039217C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9217C" w:rsidRPr="00EE36DB" w:rsidRDefault="001F40C3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39217C" w:rsidRPr="00EE36DB">
              <w:rPr>
                <w:rFonts w:ascii="Calibri" w:hAnsi="Calibri" w:cs="HelveticaNeueLTPro-Roman"/>
              </w:rPr>
              <w:t xml:space="preserve">Bronisława Pierackiego, </w:t>
            </w:r>
            <w:r w:rsidR="00CA7B91" w:rsidRPr="00EE36DB">
              <w:rPr>
                <w:rFonts w:ascii="Calibri" w:hAnsi="Calibri" w:cs="HelveticaNeueLTPro-Roman"/>
              </w:rPr>
              <w:t>Adama Koca</w:t>
            </w:r>
          </w:p>
          <w:p w:rsidR="0039217C" w:rsidRPr="00EE36DB" w:rsidRDefault="00476292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ocenia </w:t>
            </w:r>
            <w:r w:rsidRPr="00EE36DB">
              <w:rPr>
                <w:rFonts w:ascii="Calibri" w:hAnsi="Calibri" w:cs="HelveticaNeueLTPro-Roman"/>
              </w:rPr>
              <w:lastRenderedPageBreak/>
              <w:t>wydarzenia zamachu majowego oraz rządy sanacji na tle sytuacji politycznej w Europie</w:t>
            </w:r>
          </w:p>
        </w:tc>
      </w:tr>
      <w:tr w:rsidR="00F05631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EE36DB">
              <w:rPr>
                <w:rFonts w:ascii="Calibri" w:hAnsi="Calibri" w:cs="HelveticaNeueLTPro-Roman"/>
              </w:rPr>
              <w:t>Kultura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i gospodarka </w:t>
            </w:r>
            <w:r w:rsidRPr="00EE36DB">
              <w:rPr>
                <w:rFonts w:ascii="Calibri" w:hAnsi="Calibri" w:cs="HelveticaNeueLTPro-Roman"/>
              </w:rPr>
              <w:br/>
              <w:t>II Rzeczy-pospolitej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szkolnictwo w II R</w:t>
            </w:r>
            <w:r w:rsidR="00330E29">
              <w:rPr>
                <w:rFonts w:ascii="Calibri" w:hAnsi="Calibri" w:cs="HelveticaNeueLTPro-Roman"/>
              </w:rPr>
              <w:t>zeczypospolitej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kultura i nauka w II RP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gospodarka odrodzonej Polski i jej główne problemy</w:t>
            </w:r>
          </w:p>
          <w:p w:rsidR="00F05631" w:rsidRPr="00EE36DB" w:rsidRDefault="00F05631" w:rsidP="00C7665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inwestycje przemysłowe </w:t>
            </w:r>
            <w:r w:rsidRPr="00EE36DB">
              <w:rPr>
                <w:rFonts w:ascii="Calibri" w:hAnsi="Calibri" w:cs="HelveticaNeueLTPro-Roman"/>
              </w:rPr>
              <w:br/>
              <w:t xml:space="preserve">i osiągnięcia gospodarcze </w:t>
            </w:r>
            <w:r w:rsidRPr="00EE36DB">
              <w:rPr>
                <w:rFonts w:ascii="Calibri" w:hAnsi="Calibri" w:cs="HelveticaNeueLTPro-Roman"/>
              </w:rPr>
              <w:br/>
              <w:t>II R</w:t>
            </w:r>
            <w:r w:rsidR="00C7665C">
              <w:rPr>
                <w:rFonts w:ascii="Calibri" w:hAnsi="Calibri" w:cs="HelveticaNeueLTPro-Roman"/>
              </w:rPr>
              <w:t>zeczypospolitej</w:t>
            </w:r>
            <w:r w:rsidRPr="00EE36DB">
              <w:rPr>
                <w:rFonts w:ascii="Calibri" w:hAnsi="Calibri" w:cs="HelveticaNeueLTPro-Roman"/>
              </w:rPr>
              <w:t xml:space="preserve"> (reformy Eugeniusza Kwiatkowskiego – budowa Gdyni i Centralnego Okręgu Przemysłowego)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05631" w:rsidRPr="00EE36DB" w:rsidRDefault="00CA7B9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Polska A i B, Centralny Okręg Przemysłowy</w:t>
            </w:r>
          </w:p>
          <w:p w:rsidR="00B32A87" w:rsidRPr="00EE36DB" w:rsidRDefault="00CA7B91" w:rsidP="00B32A8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</w:t>
            </w:r>
            <w:r w:rsidRPr="00EE36DB">
              <w:rPr>
                <w:rFonts w:ascii="Calibri" w:hAnsi="Calibri" w:cs="HelveticaNeueLTPro-Roman"/>
              </w:rPr>
              <w:lastRenderedPageBreak/>
              <w:t>mapie</w:t>
            </w:r>
            <w:r w:rsidR="00685E6A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obszar Polski A i B</w:t>
            </w:r>
          </w:p>
          <w:p w:rsidR="00CA7B91" w:rsidRPr="00EE36DB" w:rsidRDefault="00C7665C" w:rsidP="00685E6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685E6A" w:rsidRPr="00EE36DB">
              <w:rPr>
                <w:rFonts w:ascii="Calibri" w:hAnsi="Calibri" w:cs="HelveticaNeueLTPro-Roman"/>
              </w:rPr>
              <w:t xml:space="preserve"> wymienia najważniejsze osiągnięcia II Rzeczpospolitej w dziedzinie oświaty, gospodarki i kultury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D84BD7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>: powszechny obowią</w:t>
            </w:r>
            <w:r w:rsidR="00750D10">
              <w:rPr>
                <w:rFonts w:ascii="Calibri" w:hAnsi="Calibri" w:cs="HelveticaNeueLTPro-Roman"/>
              </w:rPr>
              <w:t>zek szkolny</w:t>
            </w:r>
          </w:p>
          <w:p w:rsidR="00391A5A" w:rsidRPr="00EE36DB" w:rsidRDefault="00391A5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- zna datę rozpoczęcia budowy portu w </w:t>
            </w:r>
            <w:r w:rsidRPr="00EE36DB">
              <w:rPr>
                <w:rFonts w:ascii="Calibri" w:hAnsi="Calibri" w:cs="HelveticaNeueLTPro-Roman"/>
              </w:rPr>
              <w:lastRenderedPageBreak/>
              <w:t>Gdyni (1920 r.)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</w:t>
            </w:r>
            <w:r w:rsidR="00391A5A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zasięg Centralnego Okręgu Przemysłowego</w:t>
            </w:r>
          </w:p>
          <w:p w:rsidR="00F92BA4" w:rsidRPr="00EE36DB" w:rsidRDefault="00F92BA4" w:rsidP="00685E6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Eugeniusza Kwiatkowskiego </w:t>
            </w:r>
          </w:p>
          <w:p w:rsidR="00B0196A" w:rsidRPr="00EE36DB" w:rsidRDefault="00B0196A" w:rsidP="00B0196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stan szkolnictwa w II Rzeczypospolitej</w:t>
            </w:r>
          </w:p>
          <w:p w:rsidR="00B0196A" w:rsidRPr="00EE36DB" w:rsidRDefault="00B0196A" w:rsidP="00B0196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najważniejsze nurty w kulturze i sztuce obecne w środowisku polskich artystów w okresie międzywojennym</w:t>
            </w:r>
          </w:p>
          <w:p w:rsidR="00685E6A" w:rsidRPr="00EE36DB" w:rsidRDefault="00685E6A" w:rsidP="00685E6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czynniki wpływające na utrudnienia rozwoju gospodarczego II Rzeczypospolitej</w:t>
            </w:r>
          </w:p>
          <w:p w:rsidR="00410CDD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główne założenia reform Eugeniusza </w:t>
            </w:r>
            <w:r w:rsidRPr="00EE36DB">
              <w:rPr>
                <w:rFonts w:ascii="Calibri" w:hAnsi="Calibri" w:cs="HelveticaNeueLTPro-Roman"/>
              </w:rPr>
              <w:lastRenderedPageBreak/>
              <w:t>Kwiatkowskiego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CD0227" w:rsidRPr="00EE36DB" w:rsidRDefault="00184D2A" w:rsidP="00CD022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</w:t>
            </w:r>
            <w:r w:rsidR="00750D10">
              <w:rPr>
                <w:rFonts w:ascii="Calibri" w:hAnsi="Calibri" w:cs="HelveticaNeueLTPro-Roman"/>
              </w:rPr>
              <w:t>:</w:t>
            </w:r>
          </w:p>
          <w:p w:rsidR="00F05631" w:rsidRPr="00EE36DB" w:rsidRDefault="006E77C7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reform oświatow</w:t>
            </w:r>
            <w:r w:rsidR="00CD0227" w:rsidRPr="00EE36DB">
              <w:rPr>
                <w:rFonts w:ascii="Calibri" w:hAnsi="Calibri" w:cs="HelveticaNeueLTPro-Roman"/>
              </w:rPr>
              <w:t>ych w II Rzecz</w:t>
            </w:r>
            <w:r w:rsidR="00C7665C">
              <w:rPr>
                <w:rFonts w:ascii="Calibri" w:hAnsi="Calibri" w:cs="HelveticaNeueLTPro-Roman"/>
              </w:rPr>
              <w:t>y</w:t>
            </w:r>
            <w:r w:rsidR="00CD0227" w:rsidRPr="00EE36DB">
              <w:rPr>
                <w:rFonts w:ascii="Calibri" w:hAnsi="Calibri" w:cs="HelveticaNeueLTPro-Roman"/>
              </w:rPr>
              <w:t xml:space="preserve">pospolitej (1924 r., </w:t>
            </w:r>
            <w:r w:rsidR="00F05631" w:rsidRPr="00EE36DB">
              <w:rPr>
                <w:rFonts w:ascii="Calibri" w:hAnsi="Calibri" w:cs="HelveticaNeueLTPro-Roman"/>
              </w:rPr>
              <w:t>1932 r.</w:t>
            </w:r>
            <w:r w:rsidRPr="00EE36DB">
              <w:rPr>
                <w:rFonts w:ascii="Calibri" w:hAnsi="Calibri" w:cs="HelveticaNeueLTPro-Roman"/>
              </w:rPr>
              <w:t>)</w:t>
            </w:r>
            <w:r w:rsidR="00F05631" w:rsidRPr="00EE36DB">
              <w:rPr>
                <w:rFonts w:ascii="Calibri" w:hAnsi="Calibri" w:cs="HelveticaNeueLTPro-Roman"/>
              </w:rPr>
              <w:t xml:space="preserve">, </w:t>
            </w:r>
            <w:r w:rsidR="00746357" w:rsidRPr="00EE36DB">
              <w:rPr>
                <w:rFonts w:ascii="Calibri" w:hAnsi="Calibri" w:cs="HelveticaNeueLTPro-Roman"/>
              </w:rPr>
              <w:t xml:space="preserve">budowy Centralnego </w:t>
            </w:r>
            <w:r w:rsidR="00746357" w:rsidRPr="00EE36DB">
              <w:rPr>
                <w:rFonts w:ascii="Calibri" w:hAnsi="Calibri" w:cs="HelveticaNeueLTPro-Roman"/>
              </w:rPr>
              <w:lastRenderedPageBreak/>
              <w:t>Okręgu Przemysłowego (</w:t>
            </w:r>
            <w:r w:rsidR="00F05631" w:rsidRPr="00EE36DB">
              <w:rPr>
                <w:rFonts w:ascii="Calibri" w:hAnsi="Calibri" w:cs="HelveticaNeueLTPro-Roman"/>
              </w:rPr>
              <w:t>193</w:t>
            </w:r>
            <w:r w:rsidR="00746357" w:rsidRPr="00EE36DB">
              <w:rPr>
                <w:rFonts w:ascii="Calibri" w:hAnsi="Calibri" w:cs="HelveticaNeueLTPro-Roman"/>
              </w:rPr>
              <w:t>7</w:t>
            </w:r>
            <w:r w:rsidR="00F05631" w:rsidRPr="00EE36DB">
              <w:rPr>
                <w:rFonts w:ascii="Calibri" w:hAnsi="Calibri" w:cs="HelveticaNeueLTPro-Roman"/>
              </w:rPr>
              <w:t xml:space="preserve"> r.</w:t>
            </w:r>
            <w:r w:rsidR="00746357" w:rsidRPr="00EE36DB">
              <w:rPr>
                <w:rFonts w:ascii="Calibri" w:hAnsi="Calibri" w:cs="HelveticaNeueLTPro-Roman"/>
              </w:rPr>
              <w:t>)</w:t>
            </w:r>
          </w:p>
          <w:p w:rsidR="00F05631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FF1036" w:rsidRPr="00EE36DB">
              <w:rPr>
                <w:rFonts w:ascii="Calibri" w:hAnsi="Calibri" w:cs="HelveticaNeueLTPro-Roman"/>
              </w:rPr>
              <w:t xml:space="preserve">Stanisława Grabskiego, Janusza Jędrzejewicza, </w:t>
            </w:r>
            <w:r w:rsidR="00F05631" w:rsidRPr="00EE36DB">
              <w:rPr>
                <w:rFonts w:ascii="Calibri" w:hAnsi="Calibri" w:cs="HelveticaNeueLTPro-Roman"/>
              </w:rPr>
              <w:t>Stefana Żeromskiego, Władysława Reymonta, Juliana Tuwima, Witold</w:t>
            </w:r>
            <w:r w:rsidR="00E0113A" w:rsidRPr="00EE36DB">
              <w:rPr>
                <w:rFonts w:ascii="Calibri" w:hAnsi="Calibri" w:cs="HelveticaNeueLTPro-Roman"/>
              </w:rPr>
              <w:t>a Gombrowicza, Brunona Schulza</w:t>
            </w:r>
          </w:p>
          <w:p w:rsidR="00FF1036" w:rsidRPr="00EE36DB" w:rsidRDefault="00F05631" w:rsidP="00B0196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okręgi przemysłowe Polski (poza COP) </w:t>
            </w:r>
          </w:p>
          <w:p w:rsidR="00AC555B" w:rsidRPr="00EE36DB" w:rsidRDefault="00AC555B" w:rsidP="00AC555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reformy Stanisława Grabskiego i Janusza Jędrzejewicza</w:t>
            </w:r>
          </w:p>
          <w:p w:rsidR="00B0196A" w:rsidRPr="00EE36DB" w:rsidRDefault="00B0196A" w:rsidP="00B0196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wiodące nurty w polskiej kulturze i sztuce</w:t>
            </w:r>
          </w:p>
          <w:p w:rsidR="00F05631" w:rsidRPr="00EE36DB" w:rsidRDefault="00F05631" w:rsidP="00AC555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korzystając z różnych źródeł,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dokonuje bilansu osiągnięć </w:t>
            </w:r>
            <w:r w:rsidR="00AC555B" w:rsidRPr="00EE36DB">
              <w:rPr>
                <w:rFonts w:ascii="Calibri" w:hAnsi="Calibri" w:cs="HelveticaNeueLTPro-Roman"/>
              </w:rPr>
              <w:t>gospodarczych</w:t>
            </w:r>
            <w:r w:rsidRPr="00EE36DB">
              <w:rPr>
                <w:rFonts w:ascii="Calibri" w:hAnsi="Calibri" w:cs="HelveticaNeueLTPro-Roman"/>
              </w:rPr>
              <w:t xml:space="preserve"> II Rzeczypospolitej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7221B" w:rsidRPr="00EE36DB" w:rsidRDefault="001F40C3" w:rsidP="00410C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27221B" w:rsidRPr="00EE36DB">
              <w:rPr>
                <w:rFonts w:ascii="Calibri" w:hAnsi="Calibri" w:cs="HelveticaNeueLTPro-Roman"/>
              </w:rPr>
              <w:t xml:space="preserve">Zofii Nałkowskiej, Marii Dąbrowskiej, Antoniego Słonimskiego, Eugeniusza Bodo, </w:t>
            </w:r>
            <w:r w:rsidR="0027221B" w:rsidRPr="00EE36DB">
              <w:rPr>
                <w:rFonts w:ascii="Calibri" w:hAnsi="Calibri" w:cs="HelveticaNeueLTPro-Roman"/>
              </w:rPr>
              <w:lastRenderedPageBreak/>
              <w:t>Poli Negri, Karola Szymanowskiego, Stanisława Ignacego Witkiewicza, Wojciecha Kossaka, Leona Wyczółkowskieg</w:t>
            </w:r>
            <w:r w:rsidR="00CA49DD">
              <w:rPr>
                <w:rFonts w:ascii="Calibri" w:hAnsi="Calibri" w:cs="HelveticaNeueLTPro-Roman"/>
              </w:rPr>
              <w:t>o</w:t>
            </w:r>
          </w:p>
          <w:p w:rsidR="00AC555B" w:rsidRPr="00EE36DB" w:rsidRDefault="00AC555B" w:rsidP="00AC555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na przykładach uczonych i twórców dokonania polskiej nauki i kultury okresu międzywojennego w dziedzinach: matematyki, filozofii, socjologii, literatury, malarstwa, architektury, muzyki, teatru i kinematografii</w:t>
            </w:r>
          </w:p>
          <w:p w:rsidR="00410CDD" w:rsidRPr="00EE36DB" w:rsidRDefault="00410CDD" w:rsidP="00410C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realizację reform Eugeniusza Kwiatkowskiego</w:t>
            </w:r>
          </w:p>
          <w:p w:rsidR="00410CDD" w:rsidRPr="00EE36DB" w:rsidRDefault="00410CDD" w:rsidP="00410C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31" w:rsidRPr="00EE36DB" w:rsidRDefault="00F05631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C555B" w:rsidRPr="00EE36DB" w:rsidRDefault="001F40C3" w:rsidP="00AC555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10CDD" w:rsidRPr="00EE36DB">
              <w:rPr>
                <w:rFonts w:ascii="Calibri" w:hAnsi="Calibri" w:cs="HelveticaNeueLTPro-Roman"/>
              </w:rPr>
              <w:t>Stefana Banacha, Romana Ingardena, Floriana Znanieckiego,</w:t>
            </w:r>
            <w:r w:rsidR="0027221B" w:rsidRPr="00EE36DB">
              <w:rPr>
                <w:rFonts w:ascii="Calibri" w:hAnsi="Calibri" w:cs="HelveticaNeueLTPro-Roman"/>
              </w:rPr>
              <w:t xml:space="preserve"> Jana Lechonia, Kazimierza </w:t>
            </w:r>
            <w:r w:rsidR="0027221B" w:rsidRPr="00EE36DB">
              <w:rPr>
                <w:rFonts w:ascii="Calibri" w:hAnsi="Calibri" w:cs="HelveticaNeueLTPro-Roman"/>
              </w:rPr>
              <w:lastRenderedPageBreak/>
              <w:t>Wierzyńskiego, Jarosława Iwaszkiewicza, Brunona Jasieńskiego, Juliusza Osterwy, Tadeusza Wendy</w:t>
            </w:r>
          </w:p>
          <w:p w:rsidR="00AC555B" w:rsidRPr="00EE36DB" w:rsidRDefault="00AC555B" w:rsidP="00AC555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porównuje sytuację ekonomiczną Polski z innymi regionami Europy i świata, uwzględniając okoliczności kryzysu gospodarczego w 1923 r. i 1929 r.</w:t>
            </w:r>
          </w:p>
          <w:p w:rsidR="00F05631" w:rsidRPr="00EE36DB" w:rsidRDefault="00F05631" w:rsidP="00560399">
            <w:pPr>
              <w:rPr>
                <w:rFonts w:ascii="Calibri" w:hAnsi="Calibri"/>
              </w:rPr>
            </w:pPr>
          </w:p>
        </w:tc>
      </w:tr>
      <w:tr w:rsidR="00F05631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EE36DB">
              <w:rPr>
                <w:rFonts w:ascii="Calibri" w:hAnsi="Calibri" w:cs="HelveticaNeueLTPro-Roman"/>
              </w:rPr>
              <w:t xml:space="preserve">Polityka zagraniczna </w:t>
            </w:r>
            <w:r w:rsidRPr="00EE36DB">
              <w:rPr>
                <w:rFonts w:ascii="Calibri" w:hAnsi="Calibri" w:cs="HelveticaNeueLTPro-Roman"/>
              </w:rPr>
              <w:br/>
              <w:t>II Rzeczypospolitej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sytuacja międzynarodowa</w:t>
            </w:r>
            <w:r w:rsidRPr="00EE36DB">
              <w:rPr>
                <w:rFonts w:ascii="Calibri" w:hAnsi="Calibri" w:cs="HelveticaNeueLTPro-Roman"/>
              </w:rPr>
              <w:br/>
              <w:t>II Rzeczypospolitej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układy w Rapallo i Locarno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polityka zagraniczna Piłsudskiego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polityka równowagi </w:t>
            </w:r>
            <w:r w:rsidRPr="00EE36DB">
              <w:rPr>
                <w:rFonts w:ascii="Calibri" w:hAnsi="Calibri" w:cs="HelveticaNeueLTPro-Roman"/>
              </w:rPr>
              <w:br/>
              <w:t>i „równych odległości”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A076E2" w:rsidP="00A076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</w:t>
            </w:r>
            <w:r w:rsidR="003403C3" w:rsidRPr="00EE36DB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polityka równowagi</w:t>
            </w:r>
          </w:p>
          <w:p w:rsidR="00272F9D" w:rsidRPr="00EE36DB" w:rsidRDefault="00272F9D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sąsiadów II Rzeczypospolitej</w:t>
            </w:r>
          </w:p>
          <w:p w:rsidR="003403C3" w:rsidRPr="00EE36DB" w:rsidRDefault="00C7665C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3403C3" w:rsidRPr="00EE36DB">
              <w:rPr>
                <w:rFonts w:ascii="Calibri" w:hAnsi="Calibri" w:cs="HelveticaNeueLTPro-Roman"/>
              </w:rPr>
              <w:t xml:space="preserve"> wymienia najważniejsze cechy polskiej polityki zagranicznej w </w:t>
            </w:r>
            <w:r w:rsidR="00F44681" w:rsidRPr="00EE36DB">
              <w:rPr>
                <w:rFonts w:ascii="Calibri" w:hAnsi="Calibri" w:cs="HelveticaNeueLTPro-Roman"/>
              </w:rPr>
              <w:t>latach 1919</w:t>
            </w:r>
            <w:r w:rsidRPr="00EE36DB">
              <w:rPr>
                <w:rFonts w:ascii="Calibri" w:hAnsi="Calibri" w:cs="HelveticaNeueLTPro-Roman"/>
              </w:rPr>
              <w:t>–</w:t>
            </w:r>
            <w:r w:rsidR="00F44681" w:rsidRPr="00EE36DB">
              <w:rPr>
                <w:rFonts w:ascii="Calibri" w:hAnsi="Calibri" w:cs="HelveticaNeueLTPro-Roman"/>
              </w:rPr>
              <w:t>1939</w:t>
            </w:r>
          </w:p>
          <w:p w:rsidR="00272F9D" w:rsidRPr="00EE36DB" w:rsidRDefault="00272F9D" w:rsidP="00A076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3403C3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Pr="00EE36DB">
              <w:rPr>
                <w:rFonts w:ascii="Calibri" w:hAnsi="Calibri" w:cs="HelveticaNeueLTPro-Roman"/>
              </w:rPr>
              <w:br/>
            </w:r>
            <w:r w:rsidR="00ED359C" w:rsidRPr="00EE36DB">
              <w:rPr>
                <w:rFonts w:ascii="Calibri" w:hAnsi="Calibri" w:cs="HelveticaNeueLTPro-Roman"/>
              </w:rPr>
              <w:t>wojna prewencyjna</w:t>
            </w:r>
          </w:p>
          <w:p w:rsidR="00F0563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6229EE" w:rsidRPr="00EE36DB">
              <w:rPr>
                <w:rFonts w:ascii="Calibri" w:hAnsi="Calibri" w:cs="HelveticaNeueLTPro-Roman"/>
              </w:rPr>
              <w:t xml:space="preserve">polsko-francuskiego układu sojuszniczego (II 1921 r.), </w:t>
            </w:r>
            <w:r w:rsidR="00553460" w:rsidRPr="00EE36DB">
              <w:rPr>
                <w:rFonts w:ascii="Calibri" w:hAnsi="Calibri" w:cs="HelveticaNeueLTPro-Roman"/>
              </w:rPr>
              <w:t>traktatu o nieagresji z ZSRR (</w:t>
            </w:r>
            <w:r w:rsidR="00F05631" w:rsidRPr="00EE36DB">
              <w:rPr>
                <w:rFonts w:ascii="Calibri" w:hAnsi="Calibri" w:cs="HelveticaNeueLTPro-Roman"/>
              </w:rPr>
              <w:t>1932 r.</w:t>
            </w:r>
            <w:r w:rsidR="00ED359C" w:rsidRPr="00EE36DB">
              <w:rPr>
                <w:rFonts w:ascii="Calibri" w:hAnsi="Calibri" w:cs="HelveticaNeueLTPro-Roman"/>
              </w:rPr>
              <w:t>)</w:t>
            </w:r>
            <w:r w:rsidR="00F05631" w:rsidRPr="00EE36DB">
              <w:rPr>
                <w:rFonts w:ascii="Calibri" w:hAnsi="Calibri" w:cs="HelveticaNeueLTPro-Roman"/>
              </w:rPr>
              <w:t xml:space="preserve">, </w:t>
            </w:r>
            <w:r w:rsidR="00ED359C" w:rsidRPr="00EE36DB">
              <w:rPr>
                <w:rFonts w:ascii="Calibri" w:hAnsi="Calibri" w:cs="HelveticaNeueLTPro-Roman"/>
              </w:rPr>
              <w:t>polsko-niemieckiej deklaracji o niestosowaniu przemocy (</w:t>
            </w:r>
            <w:r w:rsidR="00F05631" w:rsidRPr="00EE36DB">
              <w:rPr>
                <w:rFonts w:ascii="Calibri" w:hAnsi="Calibri" w:cs="HelveticaNeueLTPro-Roman"/>
              </w:rPr>
              <w:t>1934 r.</w:t>
            </w:r>
            <w:r w:rsidR="00ED359C" w:rsidRPr="00EE36DB">
              <w:rPr>
                <w:rFonts w:ascii="Calibri" w:hAnsi="Calibri" w:cs="HelveticaNeueLTPro-Roman"/>
              </w:rPr>
              <w:t>)</w:t>
            </w:r>
          </w:p>
          <w:p w:rsidR="00F05631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F05631" w:rsidRPr="00EE36DB">
              <w:rPr>
                <w:rFonts w:ascii="Calibri" w:hAnsi="Calibri" w:cs="HelveticaNeueLTPro-Roman"/>
              </w:rPr>
              <w:t>Józefa Becka</w:t>
            </w:r>
          </w:p>
          <w:p w:rsidR="00F05631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relacje Polski z Niemcami oraz ZSRR w okresie międzywojennym</w:t>
            </w:r>
          </w:p>
          <w:p w:rsidR="00495CA6" w:rsidRDefault="00495CA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Pr="00EE36DB" w:rsidRDefault="00495CA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6229EE" w:rsidRPr="00EE36DB">
              <w:rPr>
                <w:rFonts w:ascii="Calibri" w:hAnsi="Calibri" w:cs="HelveticaNeueLTPro-Roman"/>
              </w:rPr>
              <w:t>układu z Rumunią (III</w:t>
            </w:r>
            <w:r w:rsidR="00F05631" w:rsidRPr="00EE36DB">
              <w:rPr>
                <w:rFonts w:ascii="Calibri" w:hAnsi="Calibri" w:cs="HelveticaNeueLTPro-Roman"/>
              </w:rPr>
              <w:t xml:space="preserve"> 1921 r.</w:t>
            </w:r>
            <w:r w:rsidR="006229EE" w:rsidRPr="00EE36DB">
              <w:rPr>
                <w:rFonts w:ascii="Calibri" w:hAnsi="Calibri" w:cs="HelveticaNeueLTPro-Roman"/>
              </w:rPr>
              <w:t>)</w:t>
            </w:r>
            <w:r w:rsidR="00F05631" w:rsidRPr="00EE36DB">
              <w:rPr>
                <w:rFonts w:ascii="Calibri" w:hAnsi="Calibri" w:cs="HelveticaNeueLTPro-Roman"/>
              </w:rPr>
              <w:t xml:space="preserve">, </w:t>
            </w:r>
            <w:r w:rsidR="008711D9" w:rsidRPr="00EE36DB">
              <w:rPr>
                <w:rFonts w:ascii="Calibri" w:hAnsi="Calibri" w:cs="HelveticaNeueLTPro-Roman"/>
              </w:rPr>
              <w:t>układu w Rapallo (</w:t>
            </w:r>
            <w:r w:rsidR="00F05631" w:rsidRPr="00EE36DB">
              <w:rPr>
                <w:rFonts w:ascii="Calibri" w:hAnsi="Calibri" w:cs="HelveticaNeueLTPro-Roman"/>
              </w:rPr>
              <w:t>1922 r.</w:t>
            </w:r>
            <w:r w:rsidR="008711D9" w:rsidRPr="00EE36DB">
              <w:rPr>
                <w:rFonts w:ascii="Calibri" w:hAnsi="Calibri" w:cs="HelveticaNeueLTPro-Roman"/>
              </w:rPr>
              <w:t>)</w:t>
            </w:r>
            <w:r w:rsidR="00F05631" w:rsidRPr="00EE36DB">
              <w:rPr>
                <w:rFonts w:ascii="Calibri" w:hAnsi="Calibri" w:cs="HelveticaNeueLTPro-Roman"/>
              </w:rPr>
              <w:t xml:space="preserve">, </w:t>
            </w:r>
            <w:r w:rsidR="008711D9" w:rsidRPr="00EE36DB">
              <w:rPr>
                <w:rFonts w:ascii="Calibri" w:hAnsi="Calibri" w:cs="HelveticaNeueLTPro-Roman"/>
              </w:rPr>
              <w:t>konferencji w Locarno (</w:t>
            </w:r>
            <w:r w:rsidR="00F05631" w:rsidRPr="00EE36DB">
              <w:rPr>
                <w:rFonts w:ascii="Calibri" w:hAnsi="Calibri" w:cs="HelveticaNeueLTPro-Roman"/>
              </w:rPr>
              <w:t>1925 r.</w:t>
            </w:r>
            <w:r w:rsidR="008711D9" w:rsidRPr="00EE36DB">
              <w:rPr>
                <w:rFonts w:ascii="Calibri" w:hAnsi="Calibri" w:cs="HelveticaNeueLTPro-Roman"/>
              </w:rPr>
              <w:t>)</w:t>
            </w:r>
          </w:p>
          <w:p w:rsidR="007159B2" w:rsidRPr="00EE36DB" w:rsidRDefault="007159B2" w:rsidP="007159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relacje Polski z sąsiadami na tle sytuacji międzynarodowej</w:t>
            </w:r>
          </w:p>
          <w:p w:rsidR="008711D9" w:rsidRPr="00EE36DB" w:rsidRDefault="00C766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711D9" w:rsidRPr="00EE36DB">
              <w:rPr>
                <w:rFonts w:ascii="Calibri" w:hAnsi="Calibri" w:cs="HelveticaNeueLTPro-Roman"/>
              </w:rPr>
              <w:t xml:space="preserve"> omawia wpływ decyzji konferencji międzynarodowych na geopolityczne położenie Polski</w:t>
            </w:r>
          </w:p>
          <w:p w:rsidR="00F05631" w:rsidRPr="00EE36DB" w:rsidRDefault="00C7665C" w:rsidP="007159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7159B2" w:rsidRPr="00EE36DB">
              <w:rPr>
                <w:rFonts w:ascii="Calibri" w:hAnsi="Calibri" w:cs="HelveticaNeueLTPro-Roman"/>
              </w:rPr>
              <w:t xml:space="preserve"> omawia koncepcję polityki zagranicznej Józefa Piłsudskiego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272F9D" w:rsidRPr="00EE36DB" w:rsidRDefault="00272F9D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</w:t>
            </w:r>
            <w:r w:rsidR="00F44681" w:rsidRPr="00EE36DB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Międzymorz</w:t>
            </w:r>
            <w:r w:rsidR="00F44681" w:rsidRPr="00EE36DB">
              <w:rPr>
                <w:rFonts w:ascii="Calibri" w:hAnsi="Calibri" w:cs="HelveticaNeueLTPro-Roman"/>
              </w:rPr>
              <w:t>e</w:t>
            </w:r>
          </w:p>
          <w:p w:rsidR="00272F9D" w:rsidRPr="00EE36DB" w:rsidRDefault="00272F9D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ocenia </w:t>
            </w:r>
            <w:r w:rsidR="00EA175D" w:rsidRPr="00EE36DB">
              <w:rPr>
                <w:rFonts w:ascii="Calibri" w:hAnsi="Calibri" w:cs="HelveticaNeueLTPro-Roman"/>
              </w:rPr>
              <w:t>politykę równowagi prowadzoną przez Józefa Piłsudskiego i jego współpracowników</w:t>
            </w:r>
          </w:p>
          <w:p w:rsidR="00272F9D" w:rsidRPr="00EE36DB" w:rsidRDefault="00272F9D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0403CB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 xml:space="preserve"> genezę konfliktów Polski z Litwą</w:t>
            </w:r>
            <w:r w:rsidRPr="00EE36DB">
              <w:rPr>
                <w:rFonts w:ascii="Calibri" w:hAnsi="Calibri" w:cs="HelveticaNeueLTPro-Roman"/>
              </w:rPr>
              <w:br/>
              <w:t>i Czechosłowacją</w:t>
            </w:r>
          </w:p>
          <w:p w:rsidR="00F05631" w:rsidRPr="00EE36DB" w:rsidRDefault="00F05631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31" w:rsidRPr="00EE36DB" w:rsidRDefault="00F05631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272F9D" w:rsidRPr="00EE36DB" w:rsidRDefault="00272F9D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</w:t>
            </w:r>
            <w:r w:rsidR="00F44681" w:rsidRPr="00EE36DB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polityka prometejska</w:t>
            </w:r>
          </w:p>
          <w:p w:rsidR="00272F9D" w:rsidRPr="00EE36DB" w:rsidRDefault="001F40C3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272F9D" w:rsidRPr="00EE36DB">
              <w:rPr>
                <w:rFonts w:ascii="Calibri" w:hAnsi="Calibri" w:cs="HelveticaNeueLTPro-Roman"/>
              </w:rPr>
              <w:t>Tadeusza Hołówki, Hansa von Moltkego</w:t>
            </w:r>
          </w:p>
          <w:p w:rsidR="00F05631" w:rsidRPr="00EE36DB" w:rsidRDefault="001E128D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- ocenia skutki polityki prometejskiej i koncepcji Międzymorza dla stosunków Polski z sąsiadami</w:t>
            </w:r>
          </w:p>
        </w:tc>
      </w:tr>
      <w:tr w:rsidR="00F05631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8. </w:t>
            </w:r>
            <w:r w:rsidRPr="00EE36DB">
              <w:rPr>
                <w:rFonts w:ascii="Calibri" w:hAnsi="Calibri" w:cs="HelveticaNeueLTPro-Roman"/>
              </w:rPr>
              <w:t>Polska</w:t>
            </w:r>
            <w:r w:rsidRPr="00EE36DB">
              <w:rPr>
                <w:rFonts w:ascii="Calibri" w:hAnsi="Calibri" w:cs="HelveticaNeueLTPro-Roman"/>
              </w:rPr>
              <w:br/>
              <w:t>w przededniu II wojny światowej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zajęcie Zaolzia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relacje polsko-litewskie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niemieckie żądania wobec Polski w latach 1938–1939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zacieśnienie współpracy </w:t>
            </w:r>
            <w:r w:rsidRPr="00EE36DB">
              <w:rPr>
                <w:rFonts w:ascii="Calibri" w:hAnsi="Calibri" w:cs="HelveticaNeueLTPro-Roman"/>
              </w:rPr>
              <w:br/>
              <w:t>z Wielką Brytanią i Francją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pakt Ribbentrop-Mołotow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sojusz z Wielką Brytanią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aktywizacja polskiego społeczeństwa w przededniu wojny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BF0D9E" w:rsidRPr="00EE36DB" w:rsidRDefault="00BF0D9E" w:rsidP="00BF0D9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</w:t>
            </w:r>
            <w:r w:rsidR="008F28E3" w:rsidRPr="00EE36DB">
              <w:rPr>
                <w:rFonts w:ascii="Calibri" w:hAnsi="Calibri" w:cs="HelveticaNeueLTPro-Roman"/>
              </w:rPr>
              <w:t>:</w:t>
            </w:r>
          </w:p>
          <w:p w:rsidR="00F05631" w:rsidRPr="00EE36DB" w:rsidRDefault="00BF0D9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pakt Ribbentrop-Mołotow</w:t>
            </w:r>
          </w:p>
          <w:p w:rsidR="00BF0D9E" w:rsidRPr="00EE36DB" w:rsidRDefault="00184D2A" w:rsidP="00BF0D9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 </w:t>
            </w:r>
            <w:r w:rsidR="008F28E3" w:rsidRPr="00EE36DB">
              <w:rPr>
                <w:rFonts w:ascii="Calibri" w:hAnsi="Calibri" w:cs="HelveticaNeueLTPro-Roman"/>
              </w:rPr>
              <w:t>zawarcia paktu Ribbentrop-Mołotow (</w:t>
            </w:r>
            <w:r w:rsidR="00BF0D9E" w:rsidRPr="00EE36DB">
              <w:rPr>
                <w:rFonts w:ascii="Calibri" w:hAnsi="Calibri" w:cs="HelveticaNeueLTPro-Roman"/>
              </w:rPr>
              <w:t xml:space="preserve">23 </w:t>
            </w:r>
            <w:r w:rsidR="008F28E3" w:rsidRPr="00EE36DB">
              <w:rPr>
                <w:rFonts w:ascii="Calibri" w:hAnsi="Calibri" w:cs="HelveticaNeueLTPro-Roman"/>
              </w:rPr>
              <w:t>VIII</w:t>
            </w:r>
            <w:r w:rsidR="00BF0D9E" w:rsidRPr="00EE36DB">
              <w:rPr>
                <w:rFonts w:ascii="Calibri" w:hAnsi="Calibri" w:cs="HelveticaNeueLTPro-Roman"/>
              </w:rPr>
              <w:t xml:space="preserve"> 1939 r.</w:t>
            </w:r>
            <w:r w:rsidR="008F28E3" w:rsidRPr="00EE36DB">
              <w:rPr>
                <w:rFonts w:ascii="Calibri" w:hAnsi="Calibri" w:cs="HelveticaNeueLTPro-Roman"/>
              </w:rPr>
              <w:t>)</w:t>
            </w:r>
          </w:p>
          <w:p w:rsidR="00731BB8" w:rsidRPr="00EE36DB" w:rsidRDefault="00731BB8" w:rsidP="00BF0D9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postanowienia paktu Ribbentrop-Mołotow </w:t>
            </w:r>
          </w:p>
          <w:p w:rsidR="00BF0D9E" w:rsidRPr="00EE36DB" w:rsidRDefault="00BF0D9E" w:rsidP="00BF0D9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sojuszników Polski w przededniu II wojny światowej</w:t>
            </w:r>
          </w:p>
          <w:p w:rsidR="00BF0D9E" w:rsidRPr="00EE36DB" w:rsidRDefault="00BF0D9E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sojusz gwarancy</w:t>
            </w:r>
            <w:r w:rsidR="00BF0D9E" w:rsidRPr="00EE36DB">
              <w:rPr>
                <w:rFonts w:ascii="Calibri" w:hAnsi="Calibri" w:cs="HelveticaNeueLTPro-Roman"/>
              </w:rPr>
              <w:t>jny, „korytarz eksterytorialny”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F0563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 </w:t>
            </w:r>
            <w:r w:rsidR="008B45FF" w:rsidRPr="00EE36DB">
              <w:rPr>
                <w:rFonts w:ascii="Calibri" w:hAnsi="Calibri" w:cs="HelveticaNeueLTPro-Roman"/>
              </w:rPr>
              <w:t xml:space="preserve">podpisania sojuszu polsko-brytyjskiego (25 VIII </w:t>
            </w:r>
            <w:r w:rsidR="00BF0D9E" w:rsidRPr="00EE36DB">
              <w:rPr>
                <w:rFonts w:ascii="Calibri" w:hAnsi="Calibri" w:cs="HelveticaNeueLTPro-Roman"/>
              </w:rPr>
              <w:t>1939 r.</w:t>
            </w:r>
            <w:r w:rsidR="008B45FF" w:rsidRPr="00EE36DB">
              <w:rPr>
                <w:rFonts w:ascii="Calibri" w:hAnsi="Calibri" w:cs="HelveticaNeueLTPro-Roman"/>
              </w:rPr>
              <w:t>)</w:t>
            </w:r>
          </w:p>
          <w:p w:rsidR="00F05631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F05631" w:rsidRPr="00EE36DB">
              <w:rPr>
                <w:rFonts w:ascii="Calibri" w:hAnsi="Calibri" w:cs="HelveticaNeueLTPro-Roman"/>
              </w:rPr>
              <w:t>Józefa Becka, Joachima von Ribbentropa, Wiaczesława Mołotowa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główne założenia polskiej polityki zagranicznej za czasów ministra Józefa Becka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  <w:spacing w:val="-2"/>
              </w:rPr>
              <w:t>– wyjaśnia źródła napięć między Polską a jej sąsiadami</w:t>
            </w:r>
          </w:p>
          <w:p w:rsidR="00F05631" w:rsidRDefault="00F05631" w:rsidP="00FF7E6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Pr="00EE36DB" w:rsidRDefault="00495CA6" w:rsidP="00FF7E6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731BB8" w:rsidRPr="00EE36DB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C61481" w:rsidRPr="00EE36DB">
              <w:rPr>
                <w:rFonts w:ascii="Calibri" w:hAnsi="Calibri" w:cs="HelveticaNeueLTPro-Roman"/>
              </w:rPr>
              <w:t>zajęcia Zaolzia przez Polskę (</w:t>
            </w:r>
            <w:r w:rsidR="007F581E" w:rsidRPr="00EE36DB">
              <w:rPr>
                <w:rFonts w:ascii="Calibri" w:hAnsi="Calibri" w:cs="HelveticaNeueLTPro-Roman"/>
              </w:rPr>
              <w:t xml:space="preserve">X </w:t>
            </w:r>
            <w:r w:rsidR="00F05631" w:rsidRPr="00EE36DB">
              <w:rPr>
                <w:rFonts w:ascii="Calibri" w:hAnsi="Calibri" w:cs="HelveticaNeueLTPro-Roman"/>
              </w:rPr>
              <w:t>1938 r.</w:t>
            </w:r>
            <w:r w:rsidR="007F581E" w:rsidRPr="00EE36DB">
              <w:rPr>
                <w:rFonts w:ascii="Calibri" w:hAnsi="Calibri" w:cs="HelveticaNeueLTPro-Roman"/>
              </w:rPr>
              <w:t>)</w:t>
            </w:r>
          </w:p>
          <w:p w:rsidR="004D05AF" w:rsidRPr="00EE36DB" w:rsidRDefault="00361F1F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4D05AF" w:rsidRPr="00EE36DB">
              <w:rPr>
                <w:rFonts w:ascii="Calibri" w:hAnsi="Calibri" w:cs="HelveticaNeueLTPro-Roman"/>
              </w:rPr>
              <w:t xml:space="preserve"> identyfikuje postać Józefa Lipskiego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w kolejności chronologicznej najważniejsze wydarzenia polityki zagranicznej Polski w latach 1938–1939</w:t>
            </w:r>
          </w:p>
          <w:p w:rsidR="00F05631" w:rsidRPr="00EE36DB" w:rsidRDefault="00BF0D9E" w:rsidP="00FF7E6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731BB8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ocenia znaczenie</w:t>
            </w:r>
            <w:r w:rsidR="00FF7E62" w:rsidRPr="00EE36DB">
              <w:rPr>
                <w:rFonts w:ascii="Calibri" w:hAnsi="Calibri" w:cs="HelveticaNeueLTPro-Roman"/>
              </w:rPr>
              <w:t xml:space="preserve"> paktu Ribbentrop-Mołotow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6D14C9" w:rsidRPr="00EE36DB" w:rsidRDefault="006D14C9" w:rsidP="006D14C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Fundusz Obrony Narodowej, Fundusz Obrony Morskiej</w:t>
            </w:r>
          </w:p>
          <w:p w:rsidR="004D05AF" w:rsidRPr="00EE36DB" w:rsidRDefault="00731BB8" w:rsidP="00272F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datę</w:t>
            </w:r>
            <w:r w:rsidR="004D05AF" w:rsidRPr="00EE36DB">
              <w:rPr>
                <w:rFonts w:ascii="Calibri" w:hAnsi="Calibri" w:cs="HelveticaNeueLTPro-Roman"/>
              </w:rPr>
              <w:t xml:space="preserve"> incydentu granicznego między Polską a Litwą (1938 r.) </w:t>
            </w:r>
          </w:p>
          <w:p w:rsidR="00F05631" w:rsidRPr="00EE36DB" w:rsidRDefault="00BF0D9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stan uzbrojenia polskiej armii w 1939 r.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31" w:rsidRPr="00EE36DB" w:rsidRDefault="00F05631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BF0D9E" w:rsidRPr="00EE36DB" w:rsidRDefault="00BF0D9E" w:rsidP="00BF0D9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przykłady darowizn polskiego społeczeństwa na rzecz wzmocnienia obronności kraju przed II wojną światową</w:t>
            </w:r>
          </w:p>
          <w:p w:rsidR="00F05631" w:rsidRPr="00EE36DB" w:rsidRDefault="00F05631" w:rsidP="00560399">
            <w:pPr>
              <w:rPr>
                <w:rFonts w:ascii="Calibri" w:hAnsi="Calibri"/>
              </w:rPr>
            </w:pPr>
          </w:p>
        </w:tc>
      </w:tr>
      <w:tr w:rsidR="00F05631" w:rsidRPr="00EE36DB" w:rsidTr="00FF34DF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31" w:rsidRPr="00EE36DB" w:rsidRDefault="00F05631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</w:t>
            </w:r>
          </w:p>
        </w:tc>
      </w:tr>
      <w:tr w:rsidR="00F05631" w:rsidRPr="00EE36DB" w:rsidTr="00FF34DF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31" w:rsidRPr="00EE36DB" w:rsidRDefault="00F05631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t>ROZDZIAŁ III: II WOJNA ŚWIATOWA</w:t>
            </w:r>
          </w:p>
        </w:tc>
      </w:tr>
      <w:tr w:rsidR="00F05631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t xml:space="preserve">1. </w:t>
            </w:r>
            <w:r w:rsidRPr="00EE36DB">
              <w:rPr>
                <w:rFonts w:ascii="Calibri" w:hAnsi="Calibri" w:cs="HelveticaNeueLTPro-Roman"/>
              </w:rPr>
              <w:t>Kampania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polska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prowokacje niemieckie</w:t>
            </w:r>
            <w:r w:rsidRPr="00EE36DB">
              <w:rPr>
                <w:rFonts w:ascii="Calibri" w:hAnsi="Calibri" w:cs="HelveticaNeueLTPro-Roman"/>
              </w:rPr>
              <w:br/>
              <w:t>i pierwsze strzały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bitwa graniczna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bitwa nad Bzurą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wypowiedzenie wojny Niemcom przez Wielką Brytanię i Francję („dziwna wojna” na Zachodzie)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przebieg kampanii polskiej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wkroczenie wojsk sowieckich na ziemie</w:t>
            </w:r>
            <w:r w:rsidRPr="00EE36DB">
              <w:rPr>
                <w:rFonts w:ascii="Calibri" w:hAnsi="Calibri" w:cs="HelveticaNeueLTPro-Roman"/>
              </w:rPr>
              <w:br/>
              <w:t>II Rzeczypospolitej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ewakuacja władz polskich do Rumunii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obrona i kapitulacja Warszawy, zakończenie walk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straty ludności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FF7E62" w:rsidP="00FF7E6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</w:t>
            </w:r>
            <w:r w:rsidR="00EB0C97" w:rsidRPr="00EE36DB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EB0C97" w:rsidRPr="00EE36DB">
              <w:rPr>
                <w:rFonts w:ascii="Calibri" w:hAnsi="Calibri" w:cs="HelveticaNeueLTPro-Roman"/>
              </w:rPr>
              <w:t xml:space="preserve">wojna błyskawiczna </w:t>
            </w:r>
            <w:r w:rsidRPr="00EE36DB">
              <w:rPr>
                <w:rFonts w:ascii="Calibri" w:hAnsi="Calibri" w:cs="HelveticaNeueLTPro-Roman"/>
              </w:rPr>
              <w:t>(</w:t>
            </w:r>
            <w:r w:rsidR="00EB0C97" w:rsidRPr="00EE36DB">
              <w:rPr>
                <w:rFonts w:ascii="Calibri" w:hAnsi="Calibri" w:cs="HelveticaNeueLTPro-Roman"/>
              </w:rPr>
              <w:t>blitzkrieg</w:t>
            </w:r>
            <w:r w:rsidRPr="00EE36DB">
              <w:rPr>
                <w:rFonts w:ascii="Calibri" w:hAnsi="Calibri" w:cs="HelveticaNeueLTPro-Roman"/>
              </w:rPr>
              <w:t>)</w:t>
            </w:r>
          </w:p>
          <w:p w:rsidR="007E7668" w:rsidRPr="00EE36DB" w:rsidRDefault="00184D2A" w:rsidP="00FF7E6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6E6C70" w:rsidRPr="00EE36DB">
              <w:rPr>
                <w:rFonts w:ascii="Calibri" w:hAnsi="Calibri" w:cs="HelveticaNeueLTPro-Roman"/>
              </w:rPr>
              <w:t>agresji Niemiec na Polskę (</w:t>
            </w:r>
            <w:r w:rsidR="007E7668" w:rsidRPr="00EE36DB">
              <w:rPr>
                <w:rFonts w:ascii="Calibri" w:hAnsi="Calibri" w:cs="HelveticaNeueLTPro-Roman"/>
              </w:rPr>
              <w:t xml:space="preserve">1 </w:t>
            </w:r>
            <w:r w:rsidR="006E6C70" w:rsidRPr="00EE36DB">
              <w:rPr>
                <w:rFonts w:ascii="Calibri" w:hAnsi="Calibri" w:cs="HelveticaNeueLTPro-Roman"/>
              </w:rPr>
              <w:t>IX</w:t>
            </w:r>
            <w:r w:rsidR="007E7668" w:rsidRPr="00EE36DB">
              <w:rPr>
                <w:rFonts w:ascii="Calibri" w:hAnsi="Calibri" w:cs="HelveticaNeueLTPro-Roman"/>
              </w:rPr>
              <w:t xml:space="preserve"> 1939 r.</w:t>
            </w:r>
            <w:r w:rsidR="006E6C70" w:rsidRPr="00EE36DB">
              <w:rPr>
                <w:rFonts w:ascii="Calibri" w:hAnsi="Calibri" w:cs="HelveticaNeueLTPro-Roman"/>
              </w:rPr>
              <w:t>)</w:t>
            </w:r>
            <w:r w:rsidR="007E7668" w:rsidRPr="00EE36DB">
              <w:rPr>
                <w:rFonts w:ascii="Calibri" w:hAnsi="Calibri" w:cs="HelveticaNeueLTPro-Roman"/>
              </w:rPr>
              <w:t xml:space="preserve">, </w:t>
            </w:r>
            <w:r w:rsidR="006E6C70" w:rsidRPr="00EE36DB">
              <w:rPr>
                <w:rFonts w:ascii="Calibri" w:hAnsi="Calibri" w:cs="HelveticaNeueLTPro-Roman"/>
              </w:rPr>
              <w:t>wkroczenia Armii Czerwonej do Polski (</w:t>
            </w:r>
            <w:r w:rsidR="007E7668" w:rsidRPr="00EE36DB">
              <w:rPr>
                <w:rFonts w:ascii="Calibri" w:hAnsi="Calibri" w:cs="HelveticaNeueLTPro-Roman"/>
              </w:rPr>
              <w:t xml:space="preserve">17 </w:t>
            </w:r>
            <w:r w:rsidR="006E6C70" w:rsidRPr="00EE36DB">
              <w:rPr>
                <w:rFonts w:ascii="Calibri" w:hAnsi="Calibri" w:cs="HelveticaNeueLTPro-Roman"/>
              </w:rPr>
              <w:t>IX</w:t>
            </w:r>
            <w:r w:rsidR="007E7668" w:rsidRPr="00EE36DB">
              <w:rPr>
                <w:rFonts w:ascii="Calibri" w:hAnsi="Calibri" w:cs="HelveticaNeueLTPro-Roman"/>
              </w:rPr>
              <w:t xml:space="preserve"> 1939 r.</w:t>
            </w:r>
            <w:r w:rsidR="006E6C70" w:rsidRPr="00EE36DB">
              <w:rPr>
                <w:rFonts w:ascii="Calibri" w:hAnsi="Calibri" w:cs="HelveticaNeueLTPro-Roman"/>
              </w:rPr>
              <w:t>)</w:t>
            </w:r>
          </w:p>
          <w:p w:rsidR="0032353A" w:rsidRPr="00EE36DB" w:rsidRDefault="001F40C3" w:rsidP="00FF7E6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32353A" w:rsidRPr="00EE36DB">
              <w:rPr>
                <w:rFonts w:ascii="Calibri" w:hAnsi="Calibri" w:cs="HelveticaNeueLTPro-Roman"/>
              </w:rPr>
              <w:t>Adolfa Hitlera, Józefa Stalina</w:t>
            </w:r>
          </w:p>
          <w:p w:rsidR="00E869E5" w:rsidRPr="00EE36DB" w:rsidRDefault="00C7665C" w:rsidP="00E869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869E5" w:rsidRPr="00EE36DB">
              <w:rPr>
                <w:rFonts w:ascii="Calibri" w:hAnsi="Calibri" w:cs="HelveticaNeueLTPro-Roman"/>
              </w:rPr>
              <w:t xml:space="preserve"> opisuje etapy wojny obronnej Polski</w:t>
            </w:r>
          </w:p>
          <w:p w:rsidR="0032353A" w:rsidRPr="00EE36DB" w:rsidRDefault="0032353A" w:rsidP="00E869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„Fall Weiss”, bitwa graniczna, „dziwna wojna”, internowanie</w:t>
            </w:r>
          </w:p>
          <w:p w:rsidR="00F0563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146739" w:rsidRPr="00EE36DB">
              <w:rPr>
                <w:rFonts w:ascii="Calibri" w:hAnsi="Calibri" w:cs="HelveticaNeueLTPro-Roman"/>
              </w:rPr>
              <w:t>y: bitwy o Westerplatte (</w:t>
            </w:r>
            <w:r w:rsidR="008A7B99" w:rsidRPr="00EE36DB">
              <w:rPr>
                <w:rFonts w:ascii="Calibri" w:hAnsi="Calibri" w:cs="HelveticaNeueLTPro-Roman"/>
              </w:rPr>
              <w:t>1</w:t>
            </w:r>
            <w:r w:rsidR="00C7665C" w:rsidRPr="00EE36DB">
              <w:rPr>
                <w:rFonts w:ascii="Calibri" w:hAnsi="Calibri" w:cs="HelveticaNeueLTPro-Roman"/>
              </w:rPr>
              <w:t>–</w:t>
            </w:r>
            <w:r w:rsidR="008A7B99" w:rsidRPr="00EE36DB">
              <w:rPr>
                <w:rFonts w:ascii="Calibri" w:hAnsi="Calibri" w:cs="HelveticaNeueLTPro-Roman"/>
              </w:rPr>
              <w:t xml:space="preserve">7 IX 1939 r.), </w:t>
            </w:r>
            <w:r w:rsidR="003F0C9F" w:rsidRPr="00EE36DB">
              <w:rPr>
                <w:rFonts w:ascii="Calibri" w:hAnsi="Calibri" w:cs="HelveticaNeueLTPro-Roman"/>
              </w:rPr>
              <w:t xml:space="preserve">wypowiedzenia wojny Niemcom przez Francję i Wielką Brytanię (3 IX 1939 r.), </w:t>
            </w:r>
            <w:r w:rsidR="00F178F0" w:rsidRPr="00EE36DB">
              <w:rPr>
                <w:rFonts w:ascii="Calibri" w:hAnsi="Calibri" w:cs="HelveticaNeueLTPro-Roman"/>
              </w:rPr>
              <w:t>kapitulacji Warszawy (28 IX 1939 r.)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F05631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3546C" w:rsidRPr="00EE36DB">
              <w:rPr>
                <w:rFonts w:ascii="Calibri" w:hAnsi="Calibri" w:cs="HelveticaNeueLTPro-Roman"/>
              </w:rPr>
              <w:t xml:space="preserve">Henryka Sucharskiego, </w:t>
            </w:r>
            <w:r w:rsidR="00F05631" w:rsidRPr="00EE36DB">
              <w:rPr>
                <w:rFonts w:ascii="Calibri" w:hAnsi="Calibri" w:cs="HelveticaNeueLTPro-Roman"/>
              </w:rPr>
              <w:t>Edwarda Rydza-Śmigłego, Stefana Starzyńskiego</w:t>
            </w:r>
          </w:p>
          <w:p w:rsidR="00E869E5" w:rsidRPr="00EE36DB" w:rsidRDefault="00E869E5" w:rsidP="00E869E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kierunki uderzeń armii </w:t>
            </w:r>
            <w:r w:rsidRPr="00EE36DB">
              <w:rPr>
                <w:rFonts w:ascii="Calibri" w:hAnsi="Calibri" w:cs="HelveticaNeueLTPro-Roman"/>
              </w:rPr>
              <w:lastRenderedPageBreak/>
              <w:t>niemieckiej i radzieckiej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przyczyny klęski Polski we wrześniu 1939 r.</w:t>
            </w:r>
          </w:p>
          <w:p w:rsidR="00A37005" w:rsidRPr="00EE36DB" w:rsidRDefault="00C766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A37005" w:rsidRPr="00EE36DB">
              <w:rPr>
                <w:rFonts w:ascii="Calibri" w:hAnsi="Calibri" w:cs="HelveticaNeueLTPro-Roman"/>
              </w:rPr>
              <w:t xml:space="preserve"> przedstawia </w:t>
            </w:r>
            <w:r w:rsidR="00CE1E1C" w:rsidRPr="00EE36DB">
              <w:rPr>
                <w:rFonts w:ascii="Calibri" w:hAnsi="Calibri" w:cs="HelveticaNeueLTPro-Roman"/>
              </w:rPr>
              <w:t>przykłady zbrodni wojennych dokonanych w czasie wojny obronnej Polski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„pols</w:t>
            </w:r>
            <w:r w:rsidR="002B6ED4" w:rsidRPr="00EE36DB">
              <w:rPr>
                <w:rFonts w:ascii="Calibri" w:hAnsi="Calibri" w:cs="HelveticaNeueLTPro-Roman"/>
              </w:rPr>
              <w:t>kie Termopile”, K</w:t>
            </w:r>
            <w:r w:rsidR="00EB0C97" w:rsidRPr="00EE36DB">
              <w:rPr>
                <w:rFonts w:ascii="Calibri" w:hAnsi="Calibri" w:cs="HelveticaNeueLTPro-Roman"/>
              </w:rPr>
              <w:t xml:space="preserve">orpus </w:t>
            </w:r>
            <w:r w:rsidR="002B6ED4" w:rsidRPr="00EE36DB">
              <w:rPr>
                <w:rFonts w:ascii="Calibri" w:hAnsi="Calibri" w:cs="HelveticaNeueLTPro-Roman"/>
              </w:rPr>
              <w:t>O</w:t>
            </w:r>
            <w:r w:rsidR="00EB0C97" w:rsidRPr="00EE36DB">
              <w:rPr>
                <w:rFonts w:ascii="Calibri" w:hAnsi="Calibri" w:cs="HelveticaNeueLTPro-Roman"/>
              </w:rPr>
              <w:t xml:space="preserve">chrony </w:t>
            </w:r>
            <w:r w:rsidR="002B6ED4" w:rsidRPr="00EE36DB">
              <w:rPr>
                <w:rFonts w:ascii="Calibri" w:hAnsi="Calibri" w:cs="HelveticaNeueLTPro-Roman"/>
              </w:rPr>
              <w:t>P</w:t>
            </w:r>
            <w:r w:rsidR="00EB0C97" w:rsidRPr="00EE36DB">
              <w:rPr>
                <w:rFonts w:ascii="Calibri" w:hAnsi="Calibri" w:cs="HelveticaNeueLTPro-Roman"/>
              </w:rPr>
              <w:t>ogranicza (KOP)</w:t>
            </w:r>
          </w:p>
          <w:p w:rsidR="00F0563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 </w:t>
            </w:r>
            <w:r w:rsidR="008A7B99" w:rsidRPr="00EE36DB">
              <w:rPr>
                <w:rFonts w:ascii="Calibri" w:hAnsi="Calibri" w:cs="HelveticaNeueLTPro-Roman"/>
              </w:rPr>
              <w:t>bitwy pod Mokrą (</w:t>
            </w:r>
            <w:r w:rsidR="00F05631" w:rsidRPr="00EE36DB">
              <w:rPr>
                <w:rFonts w:ascii="Calibri" w:hAnsi="Calibri" w:cs="HelveticaNeueLTPro-Roman"/>
              </w:rPr>
              <w:t xml:space="preserve">1 </w:t>
            </w:r>
            <w:r w:rsidR="008A7B99" w:rsidRPr="00EE36DB">
              <w:rPr>
                <w:rFonts w:ascii="Calibri" w:hAnsi="Calibri" w:cs="HelveticaNeueLTPro-Roman"/>
              </w:rPr>
              <w:t>IX</w:t>
            </w:r>
            <w:r w:rsidR="00F05631" w:rsidRPr="00EE36DB">
              <w:rPr>
                <w:rFonts w:ascii="Calibri" w:hAnsi="Calibri" w:cs="HelveticaNeueLTPro-Roman"/>
              </w:rPr>
              <w:t xml:space="preserve"> 1939 r.</w:t>
            </w:r>
            <w:r w:rsidR="008A7B99" w:rsidRPr="00EE36DB">
              <w:rPr>
                <w:rFonts w:ascii="Calibri" w:hAnsi="Calibri" w:cs="HelveticaNeueLTPro-Roman"/>
              </w:rPr>
              <w:t>)</w:t>
            </w:r>
            <w:r w:rsidR="00F05631" w:rsidRPr="00EE36DB">
              <w:rPr>
                <w:rFonts w:ascii="Calibri" w:hAnsi="Calibri" w:cs="HelveticaNeueLTPro-Roman"/>
              </w:rPr>
              <w:t xml:space="preserve">, </w:t>
            </w:r>
            <w:r w:rsidR="003F0C9F" w:rsidRPr="00EE36DB">
              <w:rPr>
                <w:rFonts w:ascii="Calibri" w:hAnsi="Calibri" w:cs="HelveticaNeueLTPro-Roman"/>
              </w:rPr>
              <w:t xml:space="preserve">bitwy pod Wizną (8-10 IX 1939 r.),  </w:t>
            </w:r>
            <w:r w:rsidR="00DA30CA" w:rsidRPr="00EE36DB">
              <w:rPr>
                <w:rFonts w:ascii="Calibri" w:hAnsi="Calibri" w:cs="HelveticaNeueLTPro-Roman"/>
              </w:rPr>
              <w:t xml:space="preserve">bitwy nad Bzurą (9-22 IX </w:t>
            </w:r>
            <w:r w:rsidR="00F05631" w:rsidRPr="00EE36DB">
              <w:rPr>
                <w:rFonts w:ascii="Calibri" w:hAnsi="Calibri" w:cs="HelveticaNeueLTPro-Roman"/>
              </w:rPr>
              <w:t>1939 r.</w:t>
            </w:r>
            <w:r w:rsidR="00DA30CA" w:rsidRPr="00EE36DB">
              <w:rPr>
                <w:rFonts w:ascii="Calibri" w:hAnsi="Calibri" w:cs="HelveticaNeueLTPro-Roman"/>
              </w:rPr>
              <w:t>)</w:t>
            </w:r>
            <w:r w:rsidR="00F05631" w:rsidRPr="00EE36DB">
              <w:rPr>
                <w:rFonts w:ascii="Calibri" w:hAnsi="Calibri" w:cs="HelveticaNeueLTPro-Roman"/>
              </w:rPr>
              <w:t xml:space="preserve">, </w:t>
            </w:r>
            <w:r w:rsidR="00CF5240" w:rsidRPr="00EE36DB">
              <w:rPr>
                <w:rFonts w:ascii="Calibri" w:hAnsi="Calibri" w:cs="HelveticaNeueLTPro-Roman"/>
              </w:rPr>
              <w:t xml:space="preserve">internowania władz polskich w Rumunii (17/18 IX 1939 r.), </w:t>
            </w:r>
            <w:r w:rsidR="00F178F0" w:rsidRPr="00EE36DB">
              <w:rPr>
                <w:rFonts w:ascii="Calibri" w:hAnsi="Calibri" w:cs="HelveticaNeueLTPro-Roman"/>
              </w:rPr>
              <w:t>kapitulacji Helu (</w:t>
            </w:r>
            <w:r w:rsidR="00F05631" w:rsidRPr="00EE36DB">
              <w:rPr>
                <w:rFonts w:ascii="Calibri" w:hAnsi="Calibri" w:cs="HelveticaNeueLTPro-Roman"/>
              </w:rPr>
              <w:t xml:space="preserve">2 </w:t>
            </w:r>
            <w:r w:rsidR="00F178F0" w:rsidRPr="00EE36DB">
              <w:rPr>
                <w:rFonts w:ascii="Calibri" w:hAnsi="Calibri" w:cs="HelveticaNeueLTPro-Roman"/>
              </w:rPr>
              <w:t>X</w:t>
            </w:r>
            <w:r w:rsidR="00F05631" w:rsidRPr="00EE36DB">
              <w:rPr>
                <w:rFonts w:ascii="Calibri" w:hAnsi="Calibri" w:cs="HelveticaNeueLTPro-Roman"/>
              </w:rPr>
              <w:t xml:space="preserve"> 1939 r.</w:t>
            </w:r>
            <w:r w:rsidR="00F178F0" w:rsidRPr="00EE36DB">
              <w:rPr>
                <w:rFonts w:ascii="Calibri" w:hAnsi="Calibri" w:cs="HelveticaNeueLTPro-Roman"/>
              </w:rPr>
              <w:t>), bitwy pod Kockiem (5 X 1939 r.)</w:t>
            </w:r>
          </w:p>
          <w:p w:rsidR="00F05631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</w:t>
            </w:r>
            <w:r w:rsidR="00AA43BA" w:rsidRPr="00EE36DB">
              <w:rPr>
                <w:rFonts w:ascii="Calibri" w:hAnsi="Calibri" w:cs="HelveticaNeueLTPro-Roman"/>
              </w:rPr>
              <w:t xml:space="preserve"> </w:t>
            </w:r>
            <w:r w:rsidR="00F05631" w:rsidRPr="00EE36DB">
              <w:rPr>
                <w:rFonts w:ascii="Calibri" w:hAnsi="Calibri" w:cs="HelveticaNeueLTPro-Roman"/>
              </w:rPr>
              <w:t>Władysława Raginisa,</w:t>
            </w:r>
            <w:r w:rsidR="00AA43BA" w:rsidRPr="00EE36DB">
              <w:rPr>
                <w:rFonts w:ascii="Calibri" w:hAnsi="Calibri" w:cs="HelveticaNeueLTPro-Roman"/>
              </w:rPr>
              <w:t xml:space="preserve"> </w:t>
            </w:r>
            <w:r w:rsidR="00F05631" w:rsidRPr="00EE36DB">
              <w:rPr>
                <w:rFonts w:ascii="Calibri" w:hAnsi="Calibri" w:cs="HelveticaNeueLTPro-Roman"/>
              </w:rPr>
              <w:t xml:space="preserve">Franciszka </w:t>
            </w:r>
            <w:r w:rsidR="00F05631" w:rsidRPr="00EE36DB">
              <w:rPr>
                <w:rFonts w:ascii="Calibri" w:hAnsi="Calibri" w:cs="HelveticaNeueLTPro-Roman"/>
              </w:rPr>
              <w:lastRenderedPageBreak/>
              <w:t>Kleeberga</w:t>
            </w:r>
          </w:p>
          <w:p w:rsidR="00A37005" w:rsidRPr="00EE36DB" w:rsidRDefault="00A37005" w:rsidP="00A370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polityczne i militarne założenia planu obrony Polski w 1939 r.</w:t>
            </w:r>
          </w:p>
          <w:p w:rsidR="00BC5C2F" w:rsidRPr="00EE36DB" w:rsidRDefault="00BC5C2F" w:rsidP="00BC5C2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przykłady bohaterstwa polskich żołnierzy</w:t>
            </w:r>
          </w:p>
          <w:p w:rsidR="00F05631" w:rsidRPr="00EE36DB" w:rsidRDefault="00F056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  <w:spacing w:val="-2"/>
              </w:rPr>
              <w:t>– omawia wkroczenie wojsk sowieckich na terytorium Polski w kontekście paktu Ribbentrop-Mołotow</w:t>
            </w:r>
          </w:p>
          <w:p w:rsidR="00F05631" w:rsidRPr="00EE36DB" w:rsidRDefault="00BC5C2F" w:rsidP="00EA190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decyzje polityczne władz II Rzeczypospolitej na tle wydarzeń militarnych pod</w:t>
            </w:r>
            <w:r w:rsidR="00361F1F">
              <w:rPr>
                <w:rFonts w:ascii="Calibri" w:hAnsi="Calibri" w:cs="HelveticaNeueLTPro-Roman"/>
              </w:rPr>
              <w:t>czas kampanii polskiej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631" w:rsidRPr="00EE36DB" w:rsidRDefault="00F05631" w:rsidP="00F0563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B6ED4" w:rsidRPr="00EE36DB" w:rsidRDefault="002B6ED4" w:rsidP="002B6E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prowokacja gliwicka, Grupy Specjalne (Einsatzgruppen)</w:t>
            </w:r>
          </w:p>
          <w:p w:rsidR="00EA1901" w:rsidRPr="00EE36DB" w:rsidRDefault="001F40C3" w:rsidP="00EA190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2B6ED4" w:rsidRPr="00EE36DB">
              <w:rPr>
                <w:rFonts w:ascii="Calibri" w:hAnsi="Calibri" w:cs="HelveticaNeueLTPro-Roman"/>
              </w:rPr>
              <w:t>Heinza Guderiana,</w:t>
            </w:r>
            <w:r w:rsidR="00EA1901" w:rsidRPr="00EE36DB">
              <w:rPr>
                <w:rFonts w:ascii="Calibri" w:hAnsi="Calibri" w:cs="HelveticaNeueLTPro-Roman"/>
              </w:rPr>
              <w:t xml:space="preserve"> Tadeusza Kutrzeby, Władysława Bortnowskiego, Juliusza Rómmla </w:t>
            </w:r>
          </w:p>
          <w:p w:rsidR="00A37005" w:rsidRPr="00EE36DB" w:rsidRDefault="00AD4442" w:rsidP="00A370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prezentuje </w:t>
            </w:r>
            <w:r w:rsidR="00EA1901" w:rsidRPr="00EE36DB">
              <w:rPr>
                <w:rFonts w:ascii="Calibri" w:hAnsi="Calibri" w:cs="HelveticaNeueLTPro-Roman"/>
              </w:rPr>
              <w:t xml:space="preserve">założenia polityki Wielkiej Brytanii </w:t>
            </w:r>
            <w:r w:rsidR="00EA1901" w:rsidRPr="00EE36DB">
              <w:rPr>
                <w:rFonts w:ascii="Calibri" w:hAnsi="Calibri" w:cs="HelveticaNeueLTPro-Roman"/>
              </w:rPr>
              <w:br/>
              <w:t>i Francji wobec konfliktu polsko-niemieckiego</w:t>
            </w:r>
          </w:p>
          <w:p w:rsidR="00F05631" w:rsidRPr="00EE36DB" w:rsidRDefault="00A37005" w:rsidP="00A370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korzystając z różnych źródeł, przedstawia stosunek sił ZSRR, Niemiec i Polski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31" w:rsidRPr="00EE36DB" w:rsidRDefault="00F05631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05631" w:rsidRPr="00EE36DB" w:rsidRDefault="001F40C3" w:rsidP="002B6ED4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2B6ED4" w:rsidRPr="00EE36DB">
              <w:rPr>
                <w:rFonts w:ascii="Calibri" w:hAnsi="Calibri" w:cs="HelveticaNeueLTPro-Roman"/>
              </w:rPr>
              <w:t>Franciszka Dąbrowskiego,</w:t>
            </w:r>
            <w:r w:rsidR="00EA1901" w:rsidRPr="00EE36DB">
              <w:rPr>
                <w:rFonts w:ascii="Calibri" w:hAnsi="Calibri" w:cs="HelveticaNeueLTPro-Roman"/>
              </w:rPr>
              <w:t xml:space="preserve"> Władysława Langnera, Józefa Unruga</w:t>
            </w:r>
          </w:p>
          <w:p w:rsidR="002D21FC" w:rsidRPr="00EE36DB" w:rsidRDefault="00C7665C" w:rsidP="00393FEC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D21FC" w:rsidRPr="00EE36DB">
              <w:rPr>
                <w:rFonts w:ascii="Calibri" w:hAnsi="Calibri" w:cs="HelveticaNeueLTPro-Roman"/>
              </w:rPr>
              <w:t xml:space="preserve"> </w:t>
            </w:r>
            <w:r w:rsidR="00CE1E1C" w:rsidRPr="00EE36DB">
              <w:rPr>
                <w:rFonts w:ascii="Calibri" w:hAnsi="Calibri" w:cs="HelveticaNeueLTPro-Roman"/>
              </w:rPr>
              <w:t>ocenia postawę władz polskich w</w:t>
            </w:r>
            <w:r w:rsidR="00393FEC" w:rsidRPr="00EE36DB">
              <w:rPr>
                <w:rFonts w:ascii="Calibri" w:hAnsi="Calibri" w:cs="HelveticaNeueLTPro-Roman"/>
              </w:rPr>
              <w:t>e</w:t>
            </w:r>
            <w:r w:rsidR="00CE1E1C" w:rsidRPr="00EE36DB">
              <w:rPr>
                <w:rFonts w:ascii="Calibri" w:hAnsi="Calibri" w:cs="HelveticaNeueLTPro-Roman"/>
              </w:rPr>
              <w:t xml:space="preserve"> </w:t>
            </w:r>
            <w:r w:rsidR="00393FEC" w:rsidRPr="00EE36DB">
              <w:rPr>
                <w:rFonts w:ascii="Calibri" w:hAnsi="Calibri" w:cs="HelveticaNeueLTPro-Roman"/>
              </w:rPr>
              <w:t>wrześniu 1939 r.</w:t>
            </w:r>
          </w:p>
        </w:tc>
      </w:tr>
      <w:tr w:rsidR="00D70EE4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EE36DB">
              <w:rPr>
                <w:rFonts w:ascii="Calibri" w:hAnsi="Calibri" w:cs="HelveticaNeueLTPro-Roman"/>
              </w:rPr>
              <w:t>Podbój Europy przez Hitlera</w:t>
            </w:r>
            <w:r w:rsidRPr="00EE36DB">
              <w:rPr>
                <w:rFonts w:ascii="Calibri" w:hAnsi="Calibri" w:cs="HelveticaNeueLTPro-Roman"/>
              </w:rPr>
              <w:br/>
              <w:t>i Stalina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ekspansja Związku Radzieckiego (wojna zimowa, aneksja państw bałtyckich</w:t>
            </w:r>
            <w:r w:rsidRPr="00EE36DB">
              <w:rPr>
                <w:rFonts w:ascii="Calibri" w:hAnsi="Calibri" w:cs="HelveticaNeueLTPro-Roman"/>
              </w:rPr>
              <w:br/>
            </w:r>
            <w:r w:rsidRPr="00EE36DB">
              <w:rPr>
                <w:rFonts w:ascii="Calibri" w:hAnsi="Calibri" w:cs="HelveticaNeueLTPro-Roman"/>
              </w:rPr>
              <w:lastRenderedPageBreak/>
              <w:t>i Besarabii)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napaść III Rzeszy na Danię</w:t>
            </w:r>
            <w:r w:rsidRPr="00EE36DB">
              <w:rPr>
                <w:rFonts w:ascii="Calibri" w:hAnsi="Calibri" w:cs="HelveticaNeueLTPro-Roman"/>
              </w:rPr>
              <w:br/>
              <w:t>i Norwegię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ofensywa niemiecka</w:t>
            </w:r>
            <w:r w:rsidRPr="00EE36DB">
              <w:rPr>
                <w:rFonts w:ascii="Calibri" w:hAnsi="Calibri" w:cs="HelveticaNeueLTPro-Roman"/>
              </w:rPr>
              <w:br/>
              <w:t>w Europie Zachodniej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klęska Francji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okupacja Francji, powstanie państwa Vichy, utworzenie Komitetu Wolnej Francji gen. Charles’a de Gaulle’a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lang w:val="en-US"/>
              </w:rPr>
            </w:pPr>
            <w:r w:rsidRPr="00EE36DB">
              <w:rPr>
                <w:rFonts w:ascii="Calibri" w:hAnsi="Calibri" w:cs="HelveticaNeueLTPro-Roman"/>
                <w:lang w:val="en-US"/>
              </w:rPr>
              <w:t>– bitwa o Anglię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wojna na Bałkanach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E4" w:rsidRPr="00EE36DB" w:rsidRDefault="00D70EE4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bitwa o Anglię</w:t>
            </w:r>
            <w:r w:rsidR="008D4AC7">
              <w:rPr>
                <w:rFonts w:ascii="Calibri" w:hAnsi="Calibri" w:cs="HelveticaNeueLTPro-Roman"/>
              </w:rPr>
              <w:t>,</w:t>
            </w:r>
            <w:r w:rsidR="008D4AC7" w:rsidRPr="00EE36DB">
              <w:rPr>
                <w:rFonts w:ascii="Calibri" w:hAnsi="Calibri" w:cs="HelveticaNeueLTPro-Roman"/>
              </w:rPr>
              <w:t xml:space="preserve"> </w:t>
            </w:r>
            <w:r w:rsidR="008D4AC7">
              <w:rPr>
                <w:rFonts w:ascii="Calibri" w:hAnsi="Calibri" w:cs="HelveticaNeueLTPro-Roman"/>
              </w:rPr>
              <w:t>kolaboracja</w:t>
            </w:r>
          </w:p>
          <w:p w:rsidR="00D70EE4" w:rsidRPr="00EE36DB" w:rsidRDefault="004D46D0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195458" w:rsidRPr="00EE36DB">
              <w:rPr>
                <w:rFonts w:ascii="Calibri" w:hAnsi="Calibri" w:cs="HelveticaNeueLTPro-Roman"/>
              </w:rPr>
              <w:t>y</w:t>
            </w:r>
            <w:r w:rsidR="008D4AC7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195458" w:rsidRPr="00EE36DB">
              <w:rPr>
                <w:rFonts w:ascii="Calibri" w:hAnsi="Calibri" w:cs="HelveticaNeueLTPro-Roman"/>
              </w:rPr>
              <w:t xml:space="preserve">ataku </w:t>
            </w:r>
            <w:r w:rsidR="00195458" w:rsidRPr="00EE36DB">
              <w:rPr>
                <w:rFonts w:ascii="Calibri" w:hAnsi="Calibri" w:cs="HelveticaNeueLTPro-Roman"/>
              </w:rPr>
              <w:lastRenderedPageBreak/>
              <w:t>III Rzeszy na Francję (maj 1940 r.), bitwy o Anglię (VII</w:t>
            </w:r>
            <w:r w:rsidR="00C72DE8" w:rsidRPr="00EE36DB">
              <w:rPr>
                <w:rFonts w:ascii="Calibri" w:hAnsi="Calibri" w:cs="HelveticaNeueLTPro-Roman"/>
              </w:rPr>
              <w:t>–</w:t>
            </w:r>
            <w:r w:rsidR="00195458" w:rsidRPr="00EE36DB">
              <w:rPr>
                <w:rFonts w:ascii="Calibri" w:hAnsi="Calibri" w:cs="HelveticaNeueLTPro-Roman"/>
              </w:rPr>
              <w:t>X 1940 r.)</w:t>
            </w:r>
          </w:p>
          <w:p w:rsidR="00D70EE4" w:rsidRPr="00EE36DB" w:rsidRDefault="00D70EE4" w:rsidP="00434BD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434BDC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znaczenie zwycięstwa Wielkiej Brytanii i jej sojuszników w bitwie o Anglię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E4" w:rsidRPr="00EE36DB" w:rsidRDefault="00D70EE4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B26071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E93E83" w:rsidRPr="00EE36DB">
              <w:rPr>
                <w:rFonts w:ascii="Calibri" w:hAnsi="Calibri" w:cs="HelveticaNeueLTPro-Roman"/>
              </w:rPr>
              <w:t>Linia Maginota</w:t>
            </w:r>
          </w:p>
          <w:p w:rsidR="00D70EE4" w:rsidRPr="00EE36DB" w:rsidRDefault="004D46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E93E83" w:rsidRPr="00EE36DB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7F413F" w:rsidRPr="00EE36DB">
              <w:rPr>
                <w:rFonts w:ascii="Calibri" w:hAnsi="Calibri" w:cs="HelveticaNeueLTPro-Roman"/>
              </w:rPr>
              <w:t xml:space="preserve">napaści niemieckiej na </w:t>
            </w:r>
            <w:r w:rsidR="007F413F" w:rsidRPr="00EE36DB">
              <w:rPr>
                <w:rFonts w:ascii="Calibri" w:hAnsi="Calibri" w:cs="HelveticaNeueLTPro-Roman"/>
              </w:rPr>
              <w:lastRenderedPageBreak/>
              <w:t xml:space="preserve">Danię i Norwegię (IV 1940 r.), </w:t>
            </w:r>
            <w:r w:rsidR="00E93E83" w:rsidRPr="00EE36DB">
              <w:rPr>
                <w:rFonts w:ascii="Calibri" w:hAnsi="Calibri" w:cs="HelveticaNeueLTPro-Roman"/>
              </w:rPr>
              <w:t xml:space="preserve">wypowiedzenia przez Włochy wojny Francji i Wielkiej Brytanii </w:t>
            </w:r>
            <w:r w:rsidR="00E93E83" w:rsidRPr="00EE36DB">
              <w:rPr>
                <w:rFonts w:ascii="Calibri" w:hAnsi="Calibri" w:cs="HelveticaNeueLTPro-Roman"/>
              </w:rPr>
              <w:br/>
              <w:t>(10 V 1940 r.)</w:t>
            </w:r>
          </w:p>
          <w:p w:rsidR="00D70EE4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EA132A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D70EE4" w:rsidRPr="00EE36DB">
              <w:rPr>
                <w:rFonts w:ascii="Calibri" w:hAnsi="Calibri" w:cs="HelveticaNeueLTPro-Roman"/>
              </w:rPr>
              <w:t xml:space="preserve">Winstona Churchilla 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kierunki agresji sowieckiej, niemieckiej i włoskiej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cele polityki Hitlera i Stalina w Europie w latach 1939–1941</w:t>
            </w:r>
          </w:p>
          <w:p w:rsidR="00434BDC" w:rsidRPr="00EE36DB" w:rsidRDefault="00434BDC" w:rsidP="00434BD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najważniejsze działania wojenne</w:t>
            </w:r>
            <w:r w:rsidRPr="00EE36DB">
              <w:rPr>
                <w:rFonts w:ascii="Calibri" w:hAnsi="Calibri" w:cs="HelveticaNeueLTPro-Roman"/>
              </w:rPr>
              <w:br/>
              <w:t>w Europie z lat 1939–1941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główne przyczyny pokonania </w:t>
            </w:r>
            <w:r w:rsidR="00F36C2B" w:rsidRPr="00EE36DB">
              <w:rPr>
                <w:rFonts w:ascii="Calibri" w:hAnsi="Calibri" w:cs="HelveticaNeueLTPro-Roman"/>
              </w:rPr>
              <w:t xml:space="preserve">Francji </w:t>
            </w:r>
            <w:r w:rsidRPr="00EE36DB">
              <w:rPr>
                <w:rFonts w:ascii="Calibri" w:hAnsi="Calibri" w:cs="HelveticaNeueLTPro-Roman"/>
              </w:rPr>
              <w:t xml:space="preserve">przez armię niemiecką w </w:t>
            </w:r>
            <w:r w:rsidR="00495CA6">
              <w:rPr>
                <w:rFonts w:ascii="Calibri" w:hAnsi="Calibri" w:cs="HelveticaNeueLTPro-Roman"/>
              </w:rPr>
              <w:br/>
            </w:r>
            <w:r w:rsidRPr="00EE36DB">
              <w:rPr>
                <w:rFonts w:ascii="Calibri" w:hAnsi="Calibri" w:cs="HelveticaNeueLTPro-Roman"/>
              </w:rPr>
              <w:lastRenderedPageBreak/>
              <w:t>1940</w:t>
            </w:r>
            <w:r w:rsidR="00495CA6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r.</w:t>
            </w:r>
          </w:p>
          <w:p w:rsidR="00D70EE4" w:rsidRPr="00EE36DB" w:rsidRDefault="00D70EE4" w:rsidP="0091060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wymienia sojuszników państw osi, którzy przystąpili do współpracy w latach </w:t>
            </w:r>
            <w:r w:rsidR="00495CA6">
              <w:rPr>
                <w:rFonts w:ascii="Calibri" w:hAnsi="Calibri" w:cs="HelveticaNeueLTPro-Roman"/>
              </w:rPr>
              <w:t>1939–1941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E4" w:rsidRPr="00EE36DB" w:rsidRDefault="00D70EE4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393FEC" w:rsidRPr="00EE36DB">
              <w:rPr>
                <w:rFonts w:ascii="Calibri" w:hAnsi="Calibri" w:cs="HelveticaNeueLTPro-Roman"/>
              </w:rPr>
              <w:t xml:space="preserve">wojna zimowa, </w:t>
            </w:r>
            <w:r w:rsidR="00E93E83" w:rsidRPr="00EE36DB">
              <w:rPr>
                <w:rFonts w:ascii="Calibri" w:hAnsi="Calibri" w:cs="HelveticaNeueLTPro-Roman"/>
              </w:rPr>
              <w:t xml:space="preserve">„Fall Gelb”, państwo </w:t>
            </w:r>
            <w:r w:rsidR="00E93E83" w:rsidRPr="00EE36DB">
              <w:rPr>
                <w:rFonts w:ascii="Calibri" w:hAnsi="Calibri" w:cs="HelveticaNeueLTPro-Roman"/>
              </w:rPr>
              <w:lastRenderedPageBreak/>
              <w:t xml:space="preserve">marionetkowe, </w:t>
            </w:r>
            <w:r w:rsidR="00EF3E04" w:rsidRPr="00EE36DB">
              <w:rPr>
                <w:rFonts w:ascii="Calibri" w:hAnsi="Calibri" w:cs="HelveticaNeueLTPro-Roman"/>
              </w:rPr>
              <w:t xml:space="preserve">państwo Vichy, </w:t>
            </w:r>
            <w:r w:rsidR="00E93E83" w:rsidRPr="00EE36DB">
              <w:rPr>
                <w:rFonts w:ascii="Calibri" w:hAnsi="Calibri" w:cs="HelveticaNeueLTPro-Roman"/>
              </w:rPr>
              <w:t>operacja „Lew morski”</w:t>
            </w:r>
            <w:r w:rsidR="00B26071" w:rsidRPr="00EE36DB">
              <w:rPr>
                <w:rFonts w:ascii="Calibri" w:hAnsi="Calibri" w:cs="HelveticaNeueLTPro-Roman"/>
              </w:rPr>
              <w:t>, RAF</w:t>
            </w:r>
          </w:p>
          <w:p w:rsidR="00D70EE4" w:rsidRPr="00EE36DB" w:rsidRDefault="004D46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393FEC" w:rsidRPr="00EE36DB">
              <w:rPr>
                <w:rFonts w:ascii="Calibri" w:hAnsi="Calibri" w:cs="HelveticaNeueLTPro-Roman"/>
              </w:rPr>
              <w:t xml:space="preserve"> wojny</w:t>
            </w:r>
            <w:r w:rsidR="00361F1F">
              <w:rPr>
                <w:rFonts w:ascii="Calibri" w:hAnsi="Calibri" w:cs="HelveticaNeueLTPro-Roman"/>
              </w:rPr>
              <w:t xml:space="preserve"> radziecko-fińskiej (XI 1939 r.</w:t>
            </w:r>
            <w:r w:rsidR="00393FEC" w:rsidRPr="00EE36DB">
              <w:rPr>
                <w:rFonts w:ascii="Calibri" w:hAnsi="Calibri" w:cs="HelveticaNeueLTPro-Roman"/>
              </w:rPr>
              <w:t>–III 1940 r.)</w:t>
            </w:r>
            <w:r w:rsidR="00D70EE4" w:rsidRPr="00EE36DB">
              <w:rPr>
                <w:rFonts w:ascii="Calibri" w:hAnsi="Calibri" w:cs="HelveticaNeueLTPro-Roman"/>
              </w:rPr>
              <w:t xml:space="preserve">, </w:t>
            </w:r>
            <w:r w:rsidR="00105C01" w:rsidRPr="00EE36DB">
              <w:rPr>
                <w:rFonts w:ascii="Calibri" w:hAnsi="Calibri" w:cs="HelveticaNeueLTPro-Roman"/>
              </w:rPr>
              <w:t xml:space="preserve">zajęcia republik bałtyckich przez ZSRR (VI 1940 r.), </w:t>
            </w:r>
            <w:r w:rsidR="00F3396A" w:rsidRPr="00EE36DB">
              <w:rPr>
                <w:rFonts w:ascii="Calibri" w:hAnsi="Calibri" w:cs="HelveticaNeueLTPro-Roman"/>
              </w:rPr>
              <w:t>zawieszenia broni w Compiègne (</w:t>
            </w:r>
            <w:r w:rsidR="00D70EE4" w:rsidRPr="00EE36DB">
              <w:rPr>
                <w:rFonts w:ascii="Calibri" w:hAnsi="Calibri" w:cs="HelveticaNeueLTPro-Roman"/>
              </w:rPr>
              <w:t xml:space="preserve">22 </w:t>
            </w:r>
            <w:r w:rsidR="00F3396A" w:rsidRPr="00EE36DB">
              <w:rPr>
                <w:rFonts w:ascii="Calibri" w:hAnsi="Calibri" w:cs="HelveticaNeueLTPro-Roman"/>
              </w:rPr>
              <w:t>VI</w:t>
            </w:r>
            <w:r w:rsidR="00D70EE4" w:rsidRPr="00EE36DB">
              <w:rPr>
                <w:rFonts w:ascii="Calibri" w:hAnsi="Calibri" w:cs="HelveticaNeueLTPro-Roman"/>
              </w:rPr>
              <w:t xml:space="preserve"> 1940 r.</w:t>
            </w:r>
            <w:r w:rsidR="006270A8" w:rsidRPr="00EE36DB">
              <w:rPr>
                <w:rFonts w:ascii="Calibri" w:hAnsi="Calibri" w:cs="HelveticaNeueLTPro-Roman"/>
              </w:rPr>
              <w:t>)</w:t>
            </w:r>
            <w:r w:rsidR="00D70EE4" w:rsidRPr="00EE36DB">
              <w:rPr>
                <w:rFonts w:ascii="Calibri" w:hAnsi="Calibri" w:cs="HelveticaNeueLTPro-Roman"/>
              </w:rPr>
              <w:t xml:space="preserve">, </w:t>
            </w:r>
            <w:r w:rsidR="00477F9D" w:rsidRPr="00EE36DB">
              <w:rPr>
                <w:rFonts w:ascii="Calibri" w:hAnsi="Calibri" w:cs="HelveticaNeueLTPro-Roman"/>
              </w:rPr>
              <w:t>ataku Włoch na Grecję (X</w:t>
            </w:r>
            <w:r w:rsidR="00D70EE4" w:rsidRPr="00EE36DB">
              <w:rPr>
                <w:rFonts w:ascii="Calibri" w:hAnsi="Calibri" w:cs="HelveticaNeueLTPro-Roman"/>
              </w:rPr>
              <w:t xml:space="preserve"> 1940 r.</w:t>
            </w:r>
            <w:r w:rsidR="00477F9D" w:rsidRPr="00EE36DB">
              <w:rPr>
                <w:rFonts w:ascii="Calibri" w:hAnsi="Calibri" w:cs="HelveticaNeueLTPro-Roman"/>
              </w:rPr>
              <w:t>)</w:t>
            </w:r>
            <w:r w:rsidR="00D70EE4" w:rsidRPr="00EE36DB">
              <w:rPr>
                <w:rFonts w:ascii="Calibri" w:hAnsi="Calibri" w:cs="HelveticaNeueLTPro-Roman"/>
              </w:rPr>
              <w:t xml:space="preserve">, </w:t>
            </w:r>
            <w:r w:rsidR="00477F9D" w:rsidRPr="00EE36DB">
              <w:rPr>
                <w:rFonts w:ascii="Calibri" w:hAnsi="Calibri" w:cs="HelveticaNeueLTPro-Roman"/>
              </w:rPr>
              <w:t>ataku Niemiec na Jugosławię i Grecję (IV</w:t>
            </w:r>
            <w:r w:rsidR="00D70EE4" w:rsidRPr="00EE36DB">
              <w:rPr>
                <w:rFonts w:ascii="Calibri" w:hAnsi="Calibri" w:cs="HelveticaNeueLTPro-Roman"/>
              </w:rPr>
              <w:t xml:space="preserve"> 1941 r.</w:t>
            </w:r>
            <w:r w:rsidR="00477F9D" w:rsidRPr="00EE36DB">
              <w:rPr>
                <w:rFonts w:ascii="Calibri" w:hAnsi="Calibri" w:cs="HelveticaNeueLTPro-Roman"/>
              </w:rPr>
              <w:t>)</w:t>
            </w:r>
          </w:p>
          <w:p w:rsidR="00D70EE4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EA132A" w:rsidRPr="00EE36DB">
              <w:rPr>
                <w:rFonts w:ascii="Calibri" w:hAnsi="Calibri" w:cs="HelveticaNeueLTPro-Roman"/>
              </w:rPr>
              <w:t>cie: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EA132A" w:rsidRPr="00EE36DB">
              <w:rPr>
                <w:rFonts w:ascii="Calibri" w:hAnsi="Calibri" w:cs="HelveticaNeueLTPro-Roman"/>
              </w:rPr>
              <w:t xml:space="preserve">Charles’a de Gaulle’a, </w:t>
            </w:r>
            <w:r w:rsidR="00D70EE4" w:rsidRPr="00EE36DB">
              <w:rPr>
                <w:rFonts w:ascii="Calibri" w:hAnsi="Calibri" w:cs="HelveticaNeueLTPro-Roman"/>
              </w:rPr>
              <w:t>Hermanna Göringa</w:t>
            </w:r>
          </w:p>
          <w:p w:rsidR="00910602" w:rsidRPr="00EE36DB" w:rsidRDefault="00910602" w:rsidP="0091060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ekspansję ZSRR w latach 1939–1941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DB5D7D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opisuje kolejne etapy agresji Niemiec w latach 1940–1941</w:t>
            </w:r>
          </w:p>
          <w:p w:rsidR="00910602" w:rsidRPr="00EE36DB" w:rsidRDefault="00910602" w:rsidP="0091060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omawia sytuację </w:t>
            </w:r>
            <w:r w:rsidRPr="00EE36DB">
              <w:rPr>
                <w:rFonts w:ascii="Calibri" w:hAnsi="Calibri" w:cs="HelveticaNeueLTPro-Roman"/>
              </w:rPr>
              <w:lastRenderedPageBreak/>
              <w:t>militarną i polityczną Wielkiej Brytanii i krajów demokratycznych po klęsce Francji</w:t>
            </w:r>
            <w:r w:rsidRPr="00EE36DB">
              <w:rPr>
                <w:rFonts w:ascii="Calibri" w:hAnsi="Calibri" w:cs="HelveticaNeueLTPro-Roman"/>
              </w:rPr>
              <w:br/>
              <w:t>w 1940 r.</w:t>
            </w:r>
          </w:p>
          <w:p w:rsidR="00D70EE4" w:rsidRPr="00EE36DB" w:rsidRDefault="00D70EE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EE4" w:rsidRPr="00EE36DB" w:rsidRDefault="00D70EE4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E93E83" w:rsidRPr="00EE36DB">
              <w:rPr>
                <w:rFonts w:ascii="Calibri" w:hAnsi="Calibri" w:cs="HelveticaNeueLTPro-Roman"/>
              </w:rPr>
              <w:t xml:space="preserve">Komitet Wolnej Francji, </w:t>
            </w:r>
            <w:r w:rsidRPr="00EE36DB">
              <w:rPr>
                <w:rFonts w:ascii="Calibri" w:hAnsi="Calibri" w:cs="HelveticaNeueLTPro-Roman"/>
              </w:rPr>
              <w:t xml:space="preserve">Niezależne </w:t>
            </w:r>
            <w:r w:rsidRPr="00EE36DB">
              <w:rPr>
                <w:rFonts w:ascii="Calibri" w:hAnsi="Calibri" w:cs="HelveticaNeueLTPro-Roman"/>
              </w:rPr>
              <w:lastRenderedPageBreak/>
              <w:t>Państwo Chorwackie, ustasze</w:t>
            </w:r>
          </w:p>
          <w:p w:rsidR="00753FEF" w:rsidRPr="00EE36DB" w:rsidRDefault="00753FEF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datę ewakuacji wojsk alianckich z Dunkierki (V</w:t>
            </w:r>
            <w:r w:rsidR="00361F1F" w:rsidRPr="00EE36DB">
              <w:rPr>
                <w:rFonts w:ascii="Calibri" w:hAnsi="Calibri" w:cs="HelveticaNeueLTPro-Roman"/>
              </w:rPr>
              <w:t>–</w:t>
            </w:r>
            <w:r w:rsidRPr="00EE36DB">
              <w:rPr>
                <w:rFonts w:ascii="Calibri" w:hAnsi="Calibri" w:cs="HelveticaNeueLTPro-Roman"/>
              </w:rPr>
              <w:t>VI 1940 r.)</w:t>
            </w:r>
          </w:p>
          <w:p w:rsidR="00D70EE4" w:rsidRPr="00EE36DB" w:rsidRDefault="001F40C3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D70EE4" w:rsidRPr="00EE36DB">
              <w:rPr>
                <w:rFonts w:ascii="Calibri" w:hAnsi="Calibri" w:cs="HelveticaNeueLTPro-Roman"/>
              </w:rPr>
              <w:t>Vidkuna Quislinga, Philippe’a Pétaina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sposób przejęcia kontroli nad republikami bałtyckimi przez ZSRR w 1940 r.</w:t>
            </w:r>
          </w:p>
          <w:p w:rsidR="00910602" w:rsidRPr="00EE36DB" w:rsidRDefault="00962DD9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przebieg bitwy o Anglię, uwzględniając uzbrojenie obu stron konfliktu oraz sytuację ludności cywilnej Londynu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sytuację na Bałkanach w latach 1939–1941</w:t>
            </w:r>
          </w:p>
          <w:p w:rsidR="00D70EE4" w:rsidRPr="00EE36DB" w:rsidRDefault="00D70EE4" w:rsidP="0091060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EE4" w:rsidRPr="00EE36DB" w:rsidRDefault="00D70EE4" w:rsidP="00A240A1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B26071" w:rsidRPr="00EE36DB">
              <w:rPr>
                <w:rFonts w:ascii="Calibri" w:hAnsi="Calibri" w:cs="HelveticaNeueLTPro-Roman"/>
              </w:rPr>
              <w:t xml:space="preserve">linia Mannerheima, </w:t>
            </w:r>
            <w:r w:rsidR="00D1418A" w:rsidRPr="00EE36DB">
              <w:rPr>
                <w:rFonts w:ascii="Calibri" w:hAnsi="Calibri" w:cs="HelveticaNeueLTPro-Roman"/>
              </w:rPr>
              <w:t xml:space="preserve">Spitfire, </w:t>
            </w:r>
            <w:r w:rsidR="00D1418A" w:rsidRPr="00EE36DB">
              <w:rPr>
                <w:rFonts w:ascii="Calibri" w:hAnsi="Calibri" w:cs="HelveticaNeueLTPro-Roman"/>
              </w:rPr>
              <w:lastRenderedPageBreak/>
              <w:t>Messerschmitt</w:t>
            </w:r>
          </w:p>
          <w:p w:rsidR="001F40C3" w:rsidRPr="00EE36DB" w:rsidRDefault="001F40C3" w:rsidP="001F40C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 Carla Gustafa Mannerheima, Ante Pavelicia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zawarcia zawieszenia broni</w:t>
            </w:r>
            <w:r w:rsidRPr="00EE36DB">
              <w:rPr>
                <w:rFonts w:ascii="Calibri" w:hAnsi="Calibri" w:cs="HelveticaNeueLTPro-Roman"/>
              </w:rPr>
              <w:br/>
              <w:t>w Compi</w:t>
            </w:r>
            <w:r w:rsidRPr="00EE36DB">
              <w:rPr>
                <w:rFonts w:ascii="Calibri" w:hAnsi="Calibri" w:cs="Arial"/>
              </w:rPr>
              <w:t>è</w:t>
            </w:r>
            <w:r w:rsidRPr="00EE36DB">
              <w:rPr>
                <w:rFonts w:ascii="Calibri" w:hAnsi="Calibri" w:cs="HelveticaNeueLTPro-Roman"/>
              </w:rPr>
              <w:t>gne w czerwcu 1940 r.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okoliczności zniszczenia francuskiej morskiej floty wojennej w 1940 r.</w:t>
            </w:r>
          </w:p>
          <w:p w:rsidR="00910602" w:rsidRPr="00EE36DB" w:rsidRDefault="00910602" w:rsidP="0091060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sytuację polityczną w Europie w 1941 r.</w:t>
            </w:r>
          </w:p>
          <w:p w:rsidR="00D70EE4" w:rsidRPr="00EE36DB" w:rsidRDefault="00D70EE4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8B5FF3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EE36DB">
              <w:rPr>
                <w:rFonts w:ascii="Calibri" w:hAnsi="Calibri" w:cs="HelveticaNeueLTPro-Roman"/>
              </w:rPr>
              <w:t>Wojna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Niemiec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z ZSRR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</w:rPr>
            </w:pPr>
            <w:r w:rsidRPr="00EE36DB">
              <w:rPr>
                <w:rFonts w:ascii="Calibri" w:hAnsi="Calibri" w:cs="HelveticaNeueLTPro-Roman"/>
                <w:spacing w:val="-4"/>
              </w:rPr>
              <w:t>– plan „Barbarossa” i wybuch wojny niemiecko-radzieckiej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wielka wojna ojczyźniana, sukcesy Niemców do grudnia 1941 r.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obrona Leningradu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bitwa pod Stalingradem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bitwa na Łuku Kurskim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stosunek ludności cywilnej na terenach zajmowanych przez III Rzeszę do niemieckiego okupanta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8B5FF3" w:rsidRPr="00EE36DB" w:rsidRDefault="00FB0649" w:rsidP="00FB064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</w:t>
            </w:r>
            <w:r w:rsidR="00A56620" w:rsidRPr="00EE36DB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plan „Barbarossa”</w:t>
            </w:r>
          </w:p>
          <w:p w:rsidR="00FB0649" w:rsidRPr="00EE36DB" w:rsidRDefault="004D46D0" w:rsidP="00FB064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 </w:t>
            </w:r>
            <w:r w:rsidR="00A56620" w:rsidRPr="00EE36DB">
              <w:rPr>
                <w:rFonts w:ascii="Calibri" w:hAnsi="Calibri" w:cs="HelveticaNeueLTPro-Roman"/>
              </w:rPr>
              <w:t>agresji Niemiec na ZSRR (</w:t>
            </w:r>
            <w:r w:rsidR="00207BA0" w:rsidRPr="00EE36DB">
              <w:rPr>
                <w:rFonts w:ascii="Calibri" w:hAnsi="Calibri" w:cs="HelveticaNeueLTPro-Roman"/>
              </w:rPr>
              <w:t xml:space="preserve">22 </w:t>
            </w:r>
            <w:r w:rsidR="00A56620" w:rsidRPr="00EE36DB">
              <w:rPr>
                <w:rFonts w:ascii="Calibri" w:hAnsi="Calibri" w:cs="HelveticaNeueLTPro-Roman"/>
              </w:rPr>
              <w:t>VI</w:t>
            </w:r>
            <w:r w:rsidR="00207BA0" w:rsidRPr="00EE36DB">
              <w:rPr>
                <w:rFonts w:ascii="Calibri" w:hAnsi="Calibri" w:cs="HelveticaNeueLTPro-Roman"/>
              </w:rPr>
              <w:t xml:space="preserve"> 1941 r.</w:t>
            </w:r>
            <w:r w:rsidR="00A56620" w:rsidRPr="00EE36DB">
              <w:rPr>
                <w:rFonts w:ascii="Calibri" w:hAnsi="Calibri" w:cs="HelveticaNeueLTPro-Roman"/>
              </w:rPr>
              <w:t>)</w:t>
            </w:r>
          </w:p>
          <w:p w:rsidR="00207BA0" w:rsidRPr="00EE36DB" w:rsidRDefault="00C72DE8" w:rsidP="000F38B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0F38B7" w:rsidRPr="00EE36DB">
              <w:rPr>
                <w:rFonts w:ascii="Calibri" w:hAnsi="Calibri" w:cs="HelveticaNeueLTPro-Roman"/>
              </w:rPr>
              <w:t xml:space="preserve"> przedstawia etapy wojny niemiecko-radzieckiej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4F004D" w:rsidRPr="00EE36DB">
              <w:rPr>
                <w:rFonts w:ascii="Calibri" w:hAnsi="Calibri" w:cs="HelveticaNeueLTPro-Roman"/>
              </w:rPr>
              <w:t>u</w:t>
            </w:r>
            <w:r w:rsidR="002E4BAA">
              <w:rPr>
                <w:rFonts w:ascii="Calibri" w:hAnsi="Calibri" w:cs="HelveticaNeueLTPro-Roman"/>
              </w:rPr>
              <w:t>: wielka wojna ojczyźniana</w:t>
            </w:r>
          </w:p>
          <w:p w:rsidR="008B5FF3" w:rsidRPr="00EE36DB" w:rsidRDefault="004D46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5A5EE0" w:rsidRPr="00EE36DB">
              <w:rPr>
                <w:rFonts w:ascii="Calibri" w:hAnsi="Calibri" w:cs="HelveticaNeueLTPro-Roman"/>
              </w:rPr>
              <w:t>y: bitwy pod Moskwą (XI</w:t>
            </w:r>
            <w:r w:rsidR="00640F1B" w:rsidRPr="00EE36DB">
              <w:rPr>
                <w:rFonts w:ascii="Calibri" w:hAnsi="Calibri" w:cs="HelveticaNeueLTPro-Roman"/>
              </w:rPr>
              <w:t>–</w:t>
            </w:r>
            <w:r w:rsidR="005A5EE0" w:rsidRPr="00EE36DB">
              <w:rPr>
                <w:rFonts w:ascii="Calibri" w:hAnsi="Calibri" w:cs="HelveticaNeueLTPro-Roman"/>
              </w:rPr>
              <w:t xml:space="preserve">XII </w:t>
            </w:r>
            <w:r w:rsidR="008B5FF3" w:rsidRPr="00EE36DB">
              <w:rPr>
                <w:rFonts w:ascii="Calibri" w:hAnsi="Calibri" w:cs="HelveticaNeueLTPro-Roman"/>
              </w:rPr>
              <w:t>1941 r.</w:t>
            </w:r>
            <w:r w:rsidR="005A5EE0" w:rsidRPr="00EE36DB">
              <w:rPr>
                <w:rFonts w:ascii="Calibri" w:hAnsi="Calibri" w:cs="HelveticaNeueLTPro-Roman"/>
              </w:rPr>
              <w:t>)</w:t>
            </w:r>
            <w:r w:rsidR="0005453B" w:rsidRPr="00EE36DB">
              <w:rPr>
                <w:rFonts w:ascii="Calibri" w:hAnsi="Calibri" w:cs="HelveticaNeueLTPro-Roman"/>
              </w:rPr>
              <w:t>, bitwy pod Stalingradem (XII 1942 r. – II 1943 r.)</w:t>
            </w:r>
          </w:p>
          <w:p w:rsidR="008B5FF3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8B5FF3" w:rsidRPr="00EE36DB">
              <w:rPr>
                <w:rFonts w:ascii="Calibri" w:hAnsi="Calibri" w:cs="HelveticaNeueLTPro-Roman"/>
              </w:rPr>
              <w:t>Gieorgija Żukowa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</w:t>
            </w:r>
            <w:r w:rsidR="007C0BAE" w:rsidRPr="00EE36DB">
              <w:rPr>
                <w:rFonts w:ascii="Calibri" w:hAnsi="Calibri" w:cs="HelveticaNeueLTPro-Roman"/>
              </w:rPr>
              <w:t>p</w:t>
            </w:r>
            <w:r w:rsidRPr="00EE36DB">
              <w:rPr>
                <w:rFonts w:ascii="Calibri" w:hAnsi="Calibri" w:cs="HelveticaNeueLTPro-Roman"/>
              </w:rPr>
              <w:t xml:space="preserve">rzełomowe bitwy wojny Niemiec i ZSRR: </w:t>
            </w:r>
            <w:r w:rsidR="00207BA0" w:rsidRPr="00EE36DB">
              <w:rPr>
                <w:rFonts w:ascii="Calibri" w:hAnsi="Calibri" w:cs="HelveticaNeueLTPro-Roman"/>
              </w:rPr>
              <w:t xml:space="preserve"> </w:t>
            </w:r>
            <w:r w:rsidR="00AB58D2" w:rsidRPr="00EE36DB">
              <w:rPr>
                <w:rFonts w:ascii="Calibri" w:hAnsi="Calibri" w:cs="HelveticaNeueLTPro-Roman"/>
              </w:rPr>
              <w:t xml:space="preserve">pod </w:t>
            </w:r>
            <w:r w:rsidR="00A56620" w:rsidRPr="00EE36DB">
              <w:rPr>
                <w:rFonts w:ascii="Calibri" w:hAnsi="Calibri" w:cs="HelveticaNeueLTPro-Roman"/>
              </w:rPr>
              <w:t>Moskw</w:t>
            </w:r>
            <w:r w:rsidR="00AB58D2" w:rsidRPr="00EE36DB">
              <w:rPr>
                <w:rFonts w:ascii="Calibri" w:hAnsi="Calibri" w:cs="HelveticaNeueLTPro-Roman"/>
              </w:rPr>
              <w:t xml:space="preserve">ą i pod </w:t>
            </w:r>
            <w:r w:rsidR="00A56620" w:rsidRPr="00EE36DB">
              <w:rPr>
                <w:rFonts w:ascii="Calibri" w:hAnsi="Calibri" w:cs="HelveticaNeueLTPro-Roman"/>
              </w:rPr>
              <w:t>Stalingrad</w:t>
            </w:r>
            <w:r w:rsidR="00AB58D2" w:rsidRPr="00EE36DB">
              <w:rPr>
                <w:rFonts w:ascii="Calibri" w:hAnsi="Calibri" w:cs="HelveticaNeueLTPro-Roman"/>
              </w:rPr>
              <w:t>em</w:t>
            </w:r>
          </w:p>
          <w:p w:rsidR="007C0BAE" w:rsidRPr="00EE36DB" w:rsidRDefault="00C72DE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7C0BAE" w:rsidRPr="00EE36DB">
              <w:rPr>
                <w:rFonts w:ascii="Calibri" w:hAnsi="Calibri" w:cs="HelveticaNeueLTPro-Roman"/>
              </w:rPr>
              <w:t xml:space="preserve"> przedstawia uwarunkowania</w:t>
            </w:r>
            <w:r w:rsidR="0005453B" w:rsidRPr="00EE36DB">
              <w:rPr>
                <w:rFonts w:ascii="Calibri" w:hAnsi="Calibri" w:cs="HelveticaNeueLTPro-Roman"/>
              </w:rPr>
              <w:t xml:space="preserve"> </w:t>
            </w:r>
            <w:r w:rsidR="0005453B" w:rsidRPr="00EE36DB">
              <w:rPr>
                <w:rFonts w:ascii="Calibri" w:hAnsi="Calibri" w:cs="HelveticaNeueLTPro-Roman"/>
              </w:rPr>
              <w:lastRenderedPageBreak/>
              <w:t xml:space="preserve">prowadzenia </w:t>
            </w:r>
            <w:r w:rsidR="007C0BAE" w:rsidRPr="00EE36DB">
              <w:rPr>
                <w:rFonts w:ascii="Calibri" w:hAnsi="Calibri" w:cs="HelveticaNeueLTPro-Roman"/>
              </w:rPr>
              <w:t xml:space="preserve"> działań wojennych na terenie ZSRR</w:t>
            </w:r>
          </w:p>
          <w:p w:rsidR="005E73C4" w:rsidRPr="00EE36DB" w:rsidRDefault="005E73C4" w:rsidP="005E73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stosunek ludności do okupanta na zajmowanych terenach przez Niemców</w:t>
            </w:r>
          </w:p>
          <w:p w:rsidR="008B5FF3" w:rsidRPr="00EE36DB" w:rsidRDefault="008B5FF3" w:rsidP="005E73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blokada Leningradu</w:t>
            </w:r>
            <w:r w:rsidR="004F004D" w:rsidRPr="00EE36DB">
              <w:rPr>
                <w:rFonts w:ascii="Calibri" w:hAnsi="Calibri" w:cs="HelveticaNeueLTPro-Roman"/>
              </w:rPr>
              <w:t>, lend-lease act</w:t>
            </w:r>
          </w:p>
          <w:p w:rsidR="008B5FF3" w:rsidRPr="00EE36DB" w:rsidRDefault="004D46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05453B" w:rsidRPr="00EE36DB">
              <w:rPr>
                <w:rFonts w:ascii="Calibri" w:hAnsi="Calibri" w:cs="HelveticaNeueLTPro-Roman"/>
              </w:rPr>
              <w:t xml:space="preserve"> </w:t>
            </w:r>
            <w:r w:rsidR="004F004D" w:rsidRPr="00EE36DB">
              <w:rPr>
                <w:rFonts w:ascii="Calibri" w:hAnsi="Calibri" w:cs="HelveticaNeueLTPro-Roman"/>
              </w:rPr>
              <w:t xml:space="preserve">objęcia ZSRR pomocą w ramach lend-lease act (VII 1941 r.), </w:t>
            </w:r>
            <w:r w:rsidR="0005453B" w:rsidRPr="00EE36DB">
              <w:rPr>
                <w:rFonts w:ascii="Calibri" w:hAnsi="Calibri" w:cs="HelveticaNeueLTPro-Roman"/>
              </w:rPr>
              <w:t>blokady Leningradu (1941-1944)</w:t>
            </w:r>
            <w:r w:rsidR="00B966DE" w:rsidRPr="00EE36DB">
              <w:rPr>
                <w:rFonts w:ascii="Calibri" w:hAnsi="Calibri" w:cs="HelveticaNeueLTPro-Roman"/>
              </w:rPr>
              <w:t>, bitwy na Łuku Kurskim (</w:t>
            </w:r>
            <w:r w:rsidR="00FC531B" w:rsidRPr="00EE36DB">
              <w:rPr>
                <w:rFonts w:ascii="Calibri" w:hAnsi="Calibri" w:cs="HelveticaNeueLTPro-Roman"/>
              </w:rPr>
              <w:t>VII-VIII 1943 r.)</w:t>
            </w:r>
            <w:r w:rsidR="00B966DE" w:rsidRPr="00EE36DB">
              <w:rPr>
                <w:rFonts w:ascii="Calibri" w:hAnsi="Calibri" w:cs="HelveticaNeueLTPro-Roman"/>
              </w:rPr>
              <w:t xml:space="preserve"> </w:t>
            </w:r>
          </w:p>
          <w:p w:rsidR="005A5EE0" w:rsidRPr="00EE36DB" w:rsidRDefault="005A5EE0" w:rsidP="005A5EE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przełomowe bitwy wojny Niemiec i ZSRR:  </w:t>
            </w:r>
            <w:r w:rsidR="00B966DE" w:rsidRPr="00EE36DB">
              <w:rPr>
                <w:rFonts w:ascii="Calibri" w:hAnsi="Calibri" w:cs="HelveticaNeueLTPro-Roman"/>
              </w:rPr>
              <w:t xml:space="preserve">blokadę </w:t>
            </w:r>
            <w:r w:rsidRPr="00EE36DB">
              <w:rPr>
                <w:rFonts w:ascii="Calibri" w:hAnsi="Calibri" w:cs="HelveticaNeueLTPro-Roman"/>
              </w:rPr>
              <w:t>Leningrad</w:t>
            </w:r>
            <w:r w:rsidR="00B966DE" w:rsidRPr="00EE36DB">
              <w:rPr>
                <w:rFonts w:ascii="Calibri" w:hAnsi="Calibri" w:cs="HelveticaNeueLTPro-Roman"/>
              </w:rPr>
              <w:t>u i</w:t>
            </w:r>
            <w:r w:rsidRPr="00EE36DB">
              <w:rPr>
                <w:rFonts w:ascii="Calibri" w:hAnsi="Calibri" w:cs="HelveticaNeueLTPro-Roman"/>
              </w:rPr>
              <w:t xml:space="preserve"> bitwę na Łuku Kurskim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DB5D7D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 xml:space="preserve">przedstawia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przebieg działań wojennych na froncie wschodnim w latach </w:t>
            </w:r>
            <w:r w:rsidRPr="00EE36DB">
              <w:rPr>
                <w:rFonts w:ascii="Calibri" w:hAnsi="Calibri" w:cs="HelveticaNeueLTPro-Roman"/>
              </w:rPr>
              <w:br/>
              <w:t>1941–1943</w:t>
            </w:r>
          </w:p>
          <w:p w:rsidR="008B5FF3" w:rsidRPr="00EE36DB" w:rsidRDefault="00AB58D2" w:rsidP="005E73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analizuje powody zbliżenia W</w:t>
            </w:r>
            <w:r w:rsidR="00495CA6">
              <w:rPr>
                <w:rFonts w:ascii="Calibri" w:hAnsi="Calibri" w:cs="HelveticaNeueLTPro-Roman"/>
              </w:rPr>
              <w:t xml:space="preserve">ielkiej Brytanii i USA do ZSRR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73760" w:rsidRPr="00EE36DB" w:rsidRDefault="00B73760" w:rsidP="00B7376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„droga życia”, operacja „Cytadela”, </w:t>
            </w:r>
            <w:r w:rsidR="00DB5D7D" w:rsidRPr="00EE36DB">
              <w:rPr>
                <w:rFonts w:ascii="Calibri" w:hAnsi="Calibri" w:cs="HelveticaNeueLTPro-Roman"/>
              </w:rPr>
              <w:t>Waffen SS „Galizien”</w:t>
            </w:r>
          </w:p>
          <w:p w:rsidR="00DB5D7D" w:rsidRPr="00EE36DB" w:rsidRDefault="001F40C3" w:rsidP="00DB5D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</w:t>
            </w:r>
            <w:r w:rsidR="00DB5D7D" w:rsidRPr="00EE36DB">
              <w:rPr>
                <w:rFonts w:ascii="Calibri" w:hAnsi="Calibri" w:cs="HelveticaNeueLTPro-Roman"/>
              </w:rPr>
              <w:t xml:space="preserve"> Fridericha von Paulusa</w:t>
            </w:r>
          </w:p>
          <w:p w:rsidR="00DB5D7D" w:rsidRPr="00EE36DB" w:rsidRDefault="00D442AE" w:rsidP="00DB5D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B72349" w:rsidRPr="00EE36DB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 xml:space="preserve"> przyczyny </w:t>
            </w:r>
            <w:r w:rsidR="00B72349" w:rsidRPr="00EE36DB">
              <w:rPr>
                <w:rFonts w:ascii="Calibri" w:hAnsi="Calibri" w:cs="HelveticaNeueLTPro-Roman"/>
              </w:rPr>
              <w:t xml:space="preserve">i okoliczności </w:t>
            </w:r>
            <w:r w:rsidRPr="00EE36DB">
              <w:rPr>
                <w:rFonts w:ascii="Calibri" w:hAnsi="Calibri" w:cs="HelveticaNeueLTPro-Roman"/>
              </w:rPr>
              <w:t>zdobycia przewagi m</w:t>
            </w:r>
            <w:r w:rsidR="00C72DE8">
              <w:rPr>
                <w:rFonts w:ascii="Calibri" w:hAnsi="Calibri" w:cs="HelveticaNeueLTPro-Roman"/>
              </w:rPr>
              <w:t>ilitarnej przez ZSRR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F3" w:rsidRPr="00EE36DB" w:rsidRDefault="008B5FF3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B73760" w:rsidRPr="00EE36DB" w:rsidRDefault="00B73760" w:rsidP="00B7376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Katiusza, T 34, Tygrys, Pantera, „pepesza”, Ił-2</w:t>
            </w:r>
          </w:p>
          <w:p w:rsidR="00DB5D7D" w:rsidRPr="00EE36DB" w:rsidRDefault="001F40C3" w:rsidP="00DB5D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DB5D7D" w:rsidRPr="00EE36DB">
              <w:rPr>
                <w:rFonts w:ascii="Calibri" w:hAnsi="Calibri" w:cs="HelveticaNeueLTPro-Roman"/>
              </w:rPr>
              <w:t>Richarda Sorgego</w:t>
            </w:r>
          </w:p>
          <w:p w:rsidR="008B5FF3" w:rsidRPr="00EE36DB" w:rsidRDefault="005E73C4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opisuje potencjał wojenny stron konfliktu, ich taktykę oraz uzbrojenie</w:t>
            </w:r>
          </w:p>
        </w:tc>
      </w:tr>
      <w:tr w:rsidR="008B5FF3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EE36DB">
              <w:rPr>
                <w:rFonts w:ascii="Calibri" w:hAnsi="Calibri" w:cs="HelveticaNeueLTPro-Roman"/>
              </w:rPr>
              <w:t>Polityka okupacyjna Niemiec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założenia polityki rasowej</w:t>
            </w:r>
            <w:r w:rsidRPr="00EE36DB">
              <w:rPr>
                <w:rFonts w:ascii="Calibri" w:hAnsi="Calibri" w:cs="HelveticaNeueLTPro-Roman"/>
              </w:rPr>
              <w:br/>
              <w:t>III Rzeszy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polityka niemiecka wobec Żydów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Holokaust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postawy ludności wobec Holokaustu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ruch oporu w krajach okupowanych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kolaboracja z okupantem niemieckim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zbrodnie hitlerowskie </w:t>
            </w:r>
            <w:r w:rsidRPr="00EE36DB">
              <w:rPr>
                <w:rFonts w:ascii="Calibri" w:hAnsi="Calibri" w:cs="HelveticaNeueLTPro-Roman"/>
              </w:rPr>
              <w:br/>
              <w:t>w okupowanych krajach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86224D" w:rsidRPr="00EE36DB" w:rsidRDefault="00D442AE" w:rsidP="0086224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ruch oporu, getto, Holokaust, obozy koncentracyjne</w:t>
            </w:r>
          </w:p>
          <w:p w:rsidR="0086224D" w:rsidRPr="00EE36DB" w:rsidRDefault="0086224D" w:rsidP="0086224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założenia polityki rasowej hitlerowców oraz metody jej realizacji</w:t>
            </w:r>
          </w:p>
          <w:p w:rsidR="008B5FF3" w:rsidRPr="00EE36DB" w:rsidRDefault="008B5FF3" w:rsidP="00D442A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polityka rasowa, „ostateczne rozwiązanie kwestii żydowskiej”, </w:t>
            </w:r>
            <w:r w:rsidR="00152982" w:rsidRPr="00EE36DB">
              <w:rPr>
                <w:rFonts w:ascii="Calibri" w:hAnsi="Calibri" w:cs="HelveticaNeueLTPro-Roman"/>
              </w:rPr>
              <w:t xml:space="preserve">gwiazda Dawida, </w:t>
            </w:r>
            <w:r w:rsidRPr="00EE36DB">
              <w:rPr>
                <w:rFonts w:ascii="Calibri" w:hAnsi="Calibri" w:cs="HelveticaNeueLTPro-Roman"/>
              </w:rPr>
              <w:t>obozy pracy, obozy śmierci</w:t>
            </w:r>
            <w:r w:rsidR="00152982" w:rsidRPr="00EE36DB">
              <w:rPr>
                <w:rFonts w:ascii="Calibri" w:hAnsi="Calibri" w:cs="HelveticaNeueLTPro-Roman"/>
              </w:rPr>
              <w:t>, komory gazowe</w:t>
            </w:r>
          </w:p>
          <w:p w:rsidR="008B5FF3" w:rsidRPr="00EE36DB" w:rsidRDefault="004D46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022F0E" w:rsidRPr="00EE36DB">
              <w:rPr>
                <w:rFonts w:ascii="Calibri" w:hAnsi="Calibri" w:cs="HelveticaNeueLTPro-Roman"/>
              </w:rPr>
              <w:t>konferencji w Wannsee (</w:t>
            </w:r>
            <w:r w:rsidR="008B5FF3" w:rsidRPr="00EE36DB">
              <w:rPr>
                <w:rFonts w:ascii="Calibri" w:hAnsi="Calibri" w:cs="HelveticaNeueLTPro-Roman"/>
              </w:rPr>
              <w:t>1942 r.</w:t>
            </w:r>
            <w:r w:rsidR="00022F0E" w:rsidRPr="00EE36DB">
              <w:rPr>
                <w:rFonts w:ascii="Calibri" w:hAnsi="Calibri" w:cs="HelveticaNeueLTPro-Roman"/>
              </w:rPr>
              <w:t>)</w:t>
            </w:r>
            <w:r w:rsidR="008B5FF3" w:rsidRPr="00EE36DB">
              <w:rPr>
                <w:rFonts w:ascii="Calibri" w:hAnsi="Calibri" w:cs="HelveticaNeueLTPro-Roman"/>
              </w:rPr>
              <w:t>,</w:t>
            </w:r>
            <w:r w:rsidR="005140E7" w:rsidRPr="00EE36DB">
              <w:rPr>
                <w:rFonts w:ascii="Calibri" w:hAnsi="Calibri" w:cs="HelveticaNeueLTPro-Roman"/>
              </w:rPr>
              <w:t xml:space="preserve"> powstania w getcie warszawskim (IV</w:t>
            </w:r>
            <w:r w:rsidR="008B5FF3" w:rsidRPr="00EE36DB">
              <w:rPr>
                <w:rFonts w:ascii="Calibri" w:hAnsi="Calibri" w:cs="HelveticaNeueLTPro-Roman"/>
              </w:rPr>
              <w:t xml:space="preserve"> 1943 r.</w:t>
            </w:r>
            <w:r w:rsidR="005140E7" w:rsidRPr="00EE36DB">
              <w:rPr>
                <w:rFonts w:ascii="Calibri" w:hAnsi="Calibri" w:cs="HelveticaNeueLTPro-Roman"/>
              </w:rPr>
              <w:t>)</w:t>
            </w:r>
          </w:p>
          <w:p w:rsidR="008B5FF3" w:rsidRPr="00EE36DB" w:rsidRDefault="001F40C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8B5FF3" w:rsidRPr="00EE36DB">
              <w:rPr>
                <w:rFonts w:ascii="Calibri" w:hAnsi="Calibri" w:cs="HelveticaNeueLTPro-Roman"/>
              </w:rPr>
              <w:t>Adolfa Hitlera, Adolfa Eichmanna, Janusza Korczaka</w:t>
            </w:r>
          </w:p>
          <w:p w:rsidR="002E4BAA" w:rsidRPr="002E4BAA" w:rsidRDefault="002E4BAA" w:rsidP="002E4B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E4BAA">
              <w:rPr>
                <w:rFonts w:ascii="Calibri" w:hAnsi="Calibri" w:cs="HelveticaNeueLTPro-Roman"/>
              </w:rPr>
              <w:t xml:space="preserve">– przedstawia wpływ hitlerowskiej polityki rasowej </w:t>
            </w:r>
          </w:p>
          <w:p w:rsidR="008B70D6" w:rsidRDefault="002E4BAA" w:rsidP="002E4B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E4BAA">
              <w:rPr>
                <w:rFonts w:ascii="Calibri" w:hAnsi="Calibri" w:cs="HelveticaNeueLTPro-Roman"/>
              </w:rPr>
              <w:t>i narodowościową na postawy ludności okupowanej Europy</w:t>
            </w:r>
          </w:p>
          <w:p w:rsidR="008B5FF3" w:rsidRPr="00640F1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</w:rPr>
            </w:pPr>
            <w:r w:rsidRPr="00EE36DB">
              <w:rPr>
                <w:rFonts w:ascii="Calibri" w:hAnsi="Calibri" w:cs="HelveticaNeueLTPro-Roman"/>
                <w:spacing w:val="-4"/>
              </w:rPr>
              <w:t>– korzystając z różnych ź</w:t>
            </w:r>
            <w:r w:rsidR="00640F1B">
              <w:rPr>
                <w:rFonts w:ascii="Calibri" w:hAnsi="Calibri" w:cs="HelveticaNeueLTPro-Roman"/>
                <w:spacing w:val="-4"/>
              </w:rPr>
              <w:t>ródeł, omawia bilans Holokaustu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Pr="00EE36DB">
              <w:rPr>
                <w:rFonts w:ascii="Calibri" w:hAnsi="Calibri" w:cs="HelveticaNeueLTPro-Roman"/>
                <w:spacing w:val="-4"/>
              </w:rPr>
              <w:t>„przestrzeń życiowa”</w:t>
            </w:r>
            <w:r w:rsidRPr="00EE36DB">
              <w:rPr>
                <w:rFonts w:ascii="Calibri" w:hAnsi="Calibri" w:cs="HelveticaNeueLTPro-Roman"/>
              </w:rPr>
              <w:t xml:space="preserve"> (Lebensraum), „Szoah”, </w:t>
            </w:r>
            <w:r w:rsidR="00152982" w:rsidRPr="00EE36DB">
              <w:rPr>
                <w:rFonts w:ascii="Calibri" w:hAnsi="Calibri" w:cs="HelveticaNeueLTPro-Roman"/>
              </w:rPr>
              <w:t xml:space="preserve">szmalcownicy, </w:t>
            </w:r>
          </w:p>
          <w:p w:rsidR="005140E7" w:rsidRPr="00EE36DB" w:rsidRDefault="005140E7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Jana Karskiego 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</w:t>
            </w:r>
            <w:r w:rsidR="007F19F5" w:rsidRPr="00EE36DB">
              <w:rPr>
                <w:rFonts w:ascii="Calibri" w:hAnsi="Calibri" w:cs="HelveticaNeueLTPro-Roman"/>
              </w:rPr>
              <w:t>ie obozy koncentracyjne i obozy zagłady w</w:t>
            </w:r>
            <w:r w:rsidRPr="00EE36DB">
              <w:rPr>
                <w:rFonts w:ascii="Calibri" w:hAnsi="Calibri" w:cs="HelveticaNeueLTPro-Roman"/>
              </w:rPr>
              <w:t xml:space="preserve"> Europ</w:t>
            </w:r>
            <w:r w:rsidR="007F19F5" w:rsidRPr="00EE36DB">
              <w:rPr>
                <w:rFonts w:ascii="Calibri" w:hAnsi="Calibri" w:cs="HelveticaNeueLTPro-Roman"/>
              </w:rPr>
              <w:t>ie</w:t>
            </w:r>
            <w:r w:rsidRPr="00EE36DB">
              <w:rPr>
                <w:rFonts w:ascii="Calibri" w:hAnsi="Calibri" w:cs="HelveticaNeueLTPro-Roman"/>
              </w:rPr>
              <w:t xml:space="preserve"> i </w:t>
            </w:r>
            <w:r w:rsidR="007F19F5" w:rsidRPr="00EE36DB">
              <w:rPr>
                <w:rFonts w:ascii="Calibri" w:hAnsi="Calibri" w:cs="HelveticaNeueLTPro-Roman"/>
              </w:rPr>
              <w:t xml:space="preserve">na </w:t>
            </w:r>
            <w:r w:rsidRPr="00EE36DB">
              <w:rPr>
                <w:rFonts w:ascii="Calibri" w:hAnsi="Calibri" w:cs="HelveticaNeueLTPro-Roman"/>
              </w:rPr>
              <w:t>ziem</w:t>
            </w:r>
            <w:r w:rsidR="007F19F5" w:rsidRPr="00EE36DB">
              <w:rPr>
                <w:rFonts w:ascii="Calibri" w:hAnsi="Calibri" w:cs="HelveticaNeueLTPro-Roman"/>
              </w:rPr>
              <w:t>iach</w:t>
            </w:r>
            <w:r w:rsidRPr="00EE36DB">
              <w:rPr>
                <w:rFonts w:ascii="Calibri" w:hAnsi="Calibri" w:cs="HelveticaNeueLTPro-Roman"/>
              </w:rPr>
              <w:t xml:space="preserve"> polskich </w:t>
            </w:r>
          </w:p>
          <w:p w:rsidR="00977EF6" w:rsidRPr="00EE36DB" w:rsidRDefault="00977EF6" w:rsidP="00977EF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wyjaśnia, jakimi sposobami </w:t>
            </w:r>
            <w:r w:rsidRPr="00EE36DB">
              <w:rPr>
                <w:rFonts w:ascii="Calibri" w:hAnsi="Calibri" w:cs="HelveticaNeueLTPro-Roman"/>
              </w:rPr>
              <w:lastRenderedPageBreak/>
              <w:t>ludność terenów okupowanych niosła pomoc Żydom</w:t>
            </w:r>
          </w:p>
          <w:p w:rsidR="008B5FF3" w:rsidRPr="00EE36DB" w:rsidRDefault="00977EF6" w:rsidP="00977EF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kraje, w których powstały rządy kolaborujące z Niemcami oraz kraje, gdzie rozwinął się ruch opo</w:t>
            </w:r>
            <w:r w:rsidRPr="00EE36DB">
              <w:rPr>
                <w:rFonts w:ascii="Calibri" w:hAnsi="Calibri" w:cs="HelveticaNeueLTPro-Roman"/>
              </w:rPr>
              <w:softHyphen/>
              <w:t>ru</w:t>
            </w:r>
          </w:p>
          <w:p w:rsidR="008B5FF3" w:rsidRPr="00EE36DB" w:rsidRDefault="008B5F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FF3" w:rsidRPr="00EE36DB" w:rsidRDefault="008B5FF3" w:rsidP="008B5FF3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8B5FF3" w:rsidRPr="00EE36DB" w:rsidRDefault="00D442AE" w:rsidP="00D442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Generalny Plan Wschodni, Babi Jar, „Żegota”, Żydowska Organizacja Bojowa, rodzina Ulmów, Jedwabne, Ponary, Résistance, tzw. bitwa </w:t>
            </w:r>
            <w:r w:rsidRPr="00EE36DB">
              <w:rPr>
                <w:rFonts w:ascii="Calibri" w:hAnsi="Calibri" w:cs="HelveticaNeueLTPro-Roman"/>
              </w:rPr>
              <w:br/>
              <w:t>o szyny, czetnicy</w:t>
            </w:r>
          </w:p>
          <w:p w:rsidR="007D3FF5" w:rsidRPr="00EE36DB" w:rsidRDefault="001F40C3" w:rsidP="007D3FF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D3FF5" w:rsidRPr="00EE36DB">
              <w:rPr>
                <w:rFonts w:ascii="Calibri" w:hAnsi="Calibri" w:cs="HelveticaNeueLTPro-Roman"/>
              </w:rPr>
              <w:t xml:space="preserve">Josipa Broza-Tita, Władysława </w:t>
            </w:r>
            <w:r w:rsidR="007D3FF5" w:rsidRPr="00EE36DB">
              <w:rPr>
                <w:rFonts w:ascii="Calibri" w:hAnsi="Calibri" w:cs="HelveticaNeueLTPro-Roman"/>
              </w:rPr>
              <w:lastRenderedPageBreak/>
              <w:t>Bartoszewskiego</w:t>
            </w:r>
          </w:p>
          <w:p w:rsidR="007D3FF5" w:rsidRPr="00EE36DB" w:rsidRDefault="00C72DE8" w:rsidP="00D442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6C575C" w:rsidRPr="00EE36DB">
              <w:rPr>
                <w:rFonts w:ascii="Calibri" w:hAnsi="Calibri" w:cs="HelveticaNeueLTPro-Roman"/>
              </w:rPr>
              <w:t xml:space="preserve"> porównuje sytuację ludności na terytoriach podbitych przez Niemców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FF3" w:rsidRPr="00EE36DB" w:rsidRDefault="008B5FF3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D3FF5" w:rsidRPr="00EE36DB" w:rsidRDefault="001F40C3" w:rsidP="007D3FF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D3FF5" w:rsidRPr="00EE36DB">
              <w:rPr>
                <w:rFonts w:ascii="Calibri" w:hAnsi="Calibri" w:cs="HelveticaNeueLTPro-Roman"/>
              </w:rPr>
              <w:t>Juliana Grobelnego, Dražy Mihailovicia</w:t>
            </w:r>
          </w:p>
          <w:p w:rsidR="007D3FF5" w:rsidRPr="00EE36DB" w:rsidRDefault="00C72DE8" w:rsidP="007D3FF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6C575C" w:rsidRPr="00EE36DB">
              <w:rPr>
                <w:rFonts w:ascii="Calibri" w:hAnsi="Calibri" w:cs="HelveticaNeueLTPro-Roman"/>
              </w:rPr>
              <w:t xml:space="preserve"> </w:t>
            </w:r>
            <w:r w:rsidR="00A83732" w:rsidRPr="00EE36DB">
              <w:rPr>
                <w:rFonts w:ascii="Calibri" w:hAnsi="Calibri" w:cs="HelveticaNeueLTPro-Roman"/>
              </w:rPr>
              <w:t>podaje przykłady i ocenia postawy Polaków wobec Holokaustu</w:t>
            </w:r>
          </w:p>
          <w:p w:rsidR="008B5FF3" w:rsidRPr="00EE36DB" w:rsidRDefault="008B5FF3" w:rsidP="00560399">
            <w:pPr>
              <w:rPr>
                <w:rFonts w:ascii="Calibri" w:hAnsi="Calibri"/>
              </w:rPr>
            </w:pPr>
          </w:p>
        </w:tc>
      </w:tr>
      <w:tr w:rsidR="007467F4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EE36DB">
              <w:rPr>
                <w:rFonts w:ascii="Calibri" w:hAnsi="Calibri" w:cs="HelveticaNeueLTPro-Roman"/>
              </w:rPr>
              <w:t>Wojna poza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Europą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imperialne plany Włochów, walki w Afryce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koniec walk w Afryce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wojna na Atlantyku w latach 1941–1943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atak Japończyków na Pearl Harbor i znaczenie </w:t>
            </w:r>
            <w:r w:rsidRPr="00EE36DB">
              <w:rPr>
                <w:rFonts w:ascii="Calibri" w:hAnsi="Calibri" w:cs="HelveticaNeueLTPro-Roman"/>
              </w:rPr>
              <w:lastRenderedPageBreak/>
              <w:t>przystąpienia Stanów Zjednoczonych do wojny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ofensywa Japonii w Azji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zmagania na Pacyfiku </w:t>
            </w:r>
            <w:r w:rsidRPr="00EE36DB">
              <w:rPr>
                <w:rFonts w:ascii="Calibri" w:hAnsi="Calibri" w:cs="HelveticaNeueLTPro-Roman"/>
              </w:rPr>
              <w:br/>
              <w:t>w latach 1941–1943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7D3FF5" w:rsidP="007D3FF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 wojna</w:t>
            </w:r>
            <w:r w:rsidRPr="00EE36DB">
              <w:rPr>
                <w:rFonts w:ascii="Calibri" w:hAnsi="Calibri" w:cs="HelveticaNeueLTPro-Roman"/>
              </w:rPr>
              <w:br/>
              <w:t>na Pacyfiku</w:t>
            </w:r>
          </w:p>
          <w:p w:rsidR="009E3EC4" w:rsidRPr="00EE36DB" w:rsidRDefault="004D46D0" w:rsidP="009E3E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 </w:t>
            </w:r>
            <w:r w:rsidR="001E67ED" w:rsidRPr="00EE36DB">
              <w:rPr>
                <w:rFonts w:ascii="Calibri" w:hAnsi="Calibri" w:cs="HelveticaNeueLTPro-Roman"/>
              </w:rPr>
              <w:t>ataku Japonii na USA (</w:t>
            </w:r>
            <w:r w:rsidR="009E3EC4" w:rsidRPr="00EE36DB">
              <w:rPr>
                <w:rFonts w:ascii="Calibri" w:hAnsi="Calibri" w:cs="HelveticaNeueLTPro-Roman"/>
              </w:rPr>
              <w:t xml:space="preserve">7 </w:t>
            </w:r>
            <w:r w:rsidR="001E67ED" w:rsidRPr="00EE36DB">
              <w:rPr>
                <w:rFonts w:ascii="Calibri" w:hAnsi="Calibri" w:cs="HelveticaNeueLTPro-Roman"/>
              </w:rPr>
              <w:t>XII</w:t>
            </w:r>
            <w:r w:rsidR="009E3EC4" w:rsidRPr="00EE36DB">
              <w:rPr>
                <w:rFonts w:ascii="Calibri" w:hAnsi="Calibri" w:cs="HelveticaNeueLTPro-Roman"/>
              </w:rPr>
              <w:t xml:space="preserve"> 1941 r.</w:t>
            </w:r>
            <w:r w:rsidR="001E67ED" w:rsidRPr="00EE36DB">
              <w:rPr>
                <w:rFonts w:ascii="Calibri" w:hAnsi="Calibri" w:cs="HelveticaNeueLTPro-Roman"/>
              </w:rPr>
              <w:t>)</w:t>
            </w:r>
          </w:p>
          <w:p w:rsidR="009E3EC4" w:rsidRPr="00EE36DB" w:rsidRDefault="001F40C3" w:rsidP="009E3E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1E67ED" w:rsidRPr="00EE36DB">
              <w:rPr>
                <w:rFonts w:ascii="Calibri" w:hAnsi="Calibri" w:cs="HelveticaNeueLTPro-Roman"/>
              </w:rPr>
              <w:t>ć</w:t>
            </w:r>
            <w:r w:rsidR="009E3EC4" w:rsidRPr="00EE36DB">
              <w:rPr>
                <w:rFonts w:ascii="Calibri" w:hAnsi="Calibri" w:cs="HelveticaNeueLTPro-Roman"/>
              </w:rPr>
              <w:t xml:space="preserve"> Franklina Delano Roosevelta</w:t>
            </w:r>
          </w:p>
          <w:p w:rsidR="009E3EC4" w:rsidRPr="00EE36DB" w:rsidRDefault="009E3EC4" w:rsidP="009E3E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wymienia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główne strony konfliktu </w:t>
            </w:r>
            <w:r w:rsidR="002616B4" w:rsidRPr="00EE36DB">
              <w:rPr>
                <w:rFonts w:ascii="Calibri" w:hAnsi="Calibri" w:cs="HelveticaNeueLTPro-Roman"/>
              </w:rPr>
              <w:t xml:space="preserve">w Afryce i w rejonie Pacyfiku </w:t>
            </w:r>
            <w:r w:rsidRPr="00EE36DB">
              <w:rPr>
                <w:rFonts w:ascii="Calibri" w:hAnsi="Calibri" w:cs="HelveticaNeueLTPro-Roman"/>
              </w:rPr>
              <w:t>oraz ich najważniejsze cele strategiczne</w:t>
            </w:r>
          </w:p>
          <w:p w:rsidR="009E3EC4" w:rsidRPr="00EE36DB" w:rsidRDefault="009E3EC4" w:rsidP="009E3E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867723" w:rsidRPr="00EE36DB">
              <w:rPr>
                <w:rFonts w:ascii="Calibri" w:hAnsi="Calibri" w:cs="HelveticaNeueLTPro-Roman"/>
              </w:rPr>
              <w:t xml:space="preserve">Afrika Korps, </w:t>
            </w:r>
            <w:r w:rsidR="00D47094" w:rsidRPr="00EE36DB">
              <w:rPr>
                <w:rFonts w:ascii="Calibri" w:hAnsi="Calibri" w:cs="HelveticaNeueLTPro-Roman"/>
              </w:rPr>
              <w:t xml:space="preserve">bitwa o Atlantyk, </w:t>
            </w:r>
            <w:r w:rsidRPr="00EE36DB">
              <w:rPr>
                <w:rFonts w:ascii="Calibri" w:hAnsi="Calibri" w:cs="HelveticaNeueLTPro-Roman"/>
              </w:rPr>
              <w:t>pakt trzech, wilcze stada</w:t>
            </w:r>
          </w:p>
          <w:p w:rsidR="007467F4" w:rsidRPr="00EE36DB" w:rsidRDefault="004D46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867723" w:rsidRPr="00EE36DB">
              <w:rPr>
                <w:rFonts w:ascii="Calibri" w:hAnsi="Calibri" w:cs="HelveticaNeueLTPro-Roman"/>
              </w:rPr>
              <w:t xml:space="preserve">podpisania paktu trzech (IX 1940 r.), </w:t>
            </w:r>
            <w:r w:rsidR="00117096" w:rsidRPr="00EE36DB">
              <w:rPr>
                <w:rFonts w:ascii="Calibri" w:hAnsi="Calibri" w:cs="HelveticaNeueLTPro-Roman"/>
              </w:rPr>
              <w:t xml:space="preserve">oblężenia Tobruku </w:t>
            </w:r>
            <w:r w:rsidR="00117096" w:rsidRPr="00EE36DB">
              <w:rPr>
                <w:rFonts w:ascii="Calibri" w:hAnsi="Calibri" w:cs="HelveticaNeueLTPro-Roman"/>
              </w:rPr>
              <w:lastRenderedPageBreak/>
              <w:t>(IV</w:t>
            </w:r>
            <w:r w:rsidR="00C72DE8" w:rsidRPr="00EE36DB">
              <w:rPr>
                <w:rFonts w:ascii="Calibri" w:hAnsi="Calibri" w:cs="HelveticaNeueLTPro-Roman"/>
              </w:rPr>
              <w:t>–</w:t>
            </w:r>
            <w:r w:rsidR="00117096" w:rsidRPr="00EE36DB">
              <w:rPr>
                <w:rFonts w:ascii="Calibri" w:hAnsi="Calibri" w:cs="HelveticaNeueLTPro-Roman"/>
              </w:rPr>
              <w:t xml:space="preserve">XI 1941 r.), </w:t>
            </w:r>
            <w:r w:rsidR="00FD37AA" w:rsidRPr="00EE36DB">
              <w:rPr>
                <w:rFonts w:ascii="Calibri" w:hAnsi="Calibri" w:cs="HelveticaNeueLTPro-Roman"/>
              </w:rPr>
              <w:t>b</w:t>
            </w:r>
            <w:r w:rsidR="00217D1C" w:rsidRPr="00EE36DB">
              <w:rPr>
                <w:rFonts w:ascii="Calibri" w:hAnsi="Calibri" w:cs="HelveticaNeueLTPro-Roman"/>
              </w:rPr>
              <w:t>itwy pod El-Alamejn (X-XI 1942), bitwy o Midway (VI 1942 r.)</w:t>
            </w:r>
          </w:p>
          <w:p w:rsidR="007467F4" w:rsidRPr="00EE36DB" w:rsidRDefault="007467F4" w:rsidP="00612D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612DC4" w:rsidRPr="00EE36DB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>, na czym polegało strategiczne znaczenie poszczególnych rejonów, będących teatrem wojny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867723" w:rsidRPr="00EE36DB">
              <w:rPr>
                <w:rFonts w:ascii="Calibri" w:hAnsi="Calibri" w:cs="HelveticaNeueLTPro-Roman"/>
              </w:rPr>
              <w:t xml:space="preserve">U-Boot, </w:t>
            </w:r>
            <w:r w:rsidRPr="00EE36DB">
              <w:rPr>
                <w:rFonts w:ascii="Calibri" w:hAnsi="Calibri" w:cs="HelveticaNeueLTPro-Roman"/>
              </w:rPr>
              <w:t>lotniskowiec</w:t>
            </w:r>
          </w:p>
          <w:p w:rsidR="007467F4" w:rsidRPr="00EE36DB" w:rsidRDefault="004D46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117096" w:rsidRPr="00EE36DB">
              <w:rPr>
                <w:rFonts w:ascii="Calibri" w:hAnsi="Calibri" w:cs="HelveticaNeueLTPro-Roman"/>
              </w:rPr>
              <w:t xml:space="preserve"> ataku Włoch na Egipt (IX</w:t>
            </w:r>
            <w:r w:rsidR="007467F4" w:rsidRPr="00EE36DB">
              <w:rPr>
                <w:rFonts w:ascii="Calibri" w:hAnsi="Calibri" w:cs="HelveticaNeueLTPro-Roman"/>
              </w:rPr>
              <w:t xml:space="preserve"> 1940 r.</w:t>
            </w:r>
            <w:r w:rsidR="00A51906" w:rsidRPr="00EE36DB">
              <w:rPr>
                <w:rFonts w:ascii="Calibri" w:hAnsi="Calibri" w:cs="HelveticaNeueLTPro-Roman"/>
              </w:rPr>
              <w:t>)</w:t>
            </w:r>
            <w:r w:rsidR="007467F4" w:rsidRPr="00EE36DB">
              <w:rPr>
                <w:rFonts w:ascii="Calibri" w:hAnsi="Calibri" w:cs="HelveticaNeueLTPro-Roman"/>
              </w:rPr>
              <w:t xml:space="preserve">, </w:t>
            </w:r>
            <w:r w:rsidR="00A51906" w:rsidRPr="00EE36DB">
              <w:rPr>
                <w:rFonts w:ascii="Calibri" w:hAnsi="Calibri" w:cs="HelveticaNeueLTPro-Roman"/>
              </w:rPr>
              <w:t xml:space="preserve">lądowania wojsk niemieckich w Afryce (II 1941 r.), </w:t>
            </w:r>
            <w:r w:rsidR="00FD37AA" w:rsidRPr="00EE36DB">
              <w:rPr>
                <w:rFonts w:ascii="Calibri" w:hAnsi="Calibri" w:cs="HelveticaNeueLTPro-Roman"/>
              </w:rPr>
              <w:t xml:space="preserve">kapitulacji wojsk włoskich </w:t>
            </w:r>
            <w:r w:rsidR="00B508ED" w:rsidRPr="00EE36DB">
              <w:rPr>
                <w:rFonts w:ascii="Calibri" w:hAnsi="Calibri" w:cs="HelveticaNeueLTPro-Roman"/>
              </w:rPr>
              <w:t xml:space="preserve">i </w:t>
            </w:r>
            <w:r w:rsidR="00B508ED" w:rsidRPr="00EE36DB">
              <w:rPr>
                <w:rFonts w:ascii="Calibri" w:hAnsi="Calibri" w:cs="HelveticaNeueLTPro-Roman"/>
              </w:rPr>
              <w:lastRenderedPageBreak/>
              <w:t xml:space="preserve">niemieckich </w:t>
            </w:r>
            <w:r w:rsidR="00FD37AA" w:rsidRPr="00EE36DB">
              <w:rPr>
                <w:rFonts w:ascii="Calibri" w:hAnsi="Calibri" w:cs="HelveticaNeueLTPro-Roman"/>
              </w:rPr>
              <w:t xml:space="preserve">w Afryce </w:t>
            </w:r>
            <w:r w:rsidR="00B508ED" w:rsidRPr="00EE36DB">
              <w:rPr>
                <w:rFonts w:ascii="Calibri" w:hAnsi="Calibri" w:cs="HelveticaNeueLTPro-Roman"/>
              </w:rPr>
              <w:t>(V 1943 r.),</w:t>
            </w:r>
            <w:r w:rsidR="00217D1C" w:rsidRPr="00EE36DB">
              <w:rPr>
                <w:rFonts w:ascii="Calibri" w:hAnsi="Calibri" w:cs="HelveticaNeueLTPro-Roman"/>
              </w:rPr>
              <w:t xml:space="preserve"> bitwy </w:t>
            </w:r>
            <w:r w:rsidR="002616B4" w:rsidRPr="00EE36DB">
              <w:rPr>
                <w:rFonts w:ascii="Calibri" w:hAnsi="Calibri" w:cs="HelveticaNeueLTPro-Roman"/>
              </w:rPr>
              <w:t>na Morzu Koralowym (V 1942 r.)</w:t>
            </w:r>
          </w:p>
          <w:p w:rsidR="007467F4" w:rsidRPr="00EE36DB" w:rsidRDefault="002173F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467F4" w:rsidRPr="00EE36DB">
              <w:rPr>
                <w:rFonts w:ascii="Calibri" w:hAnsi="Calibri" w:cs="HelveticaNeueLTPro-Roman"/>
              </w:rPr>
              <w:t>Erwina Rommla</w:t>
            </w:r>
            <w:r w:rsidR="00612DC4" w:rsidRPr="00EE36DB">
              <w:rPr>
                <w:rFonts w:ascii="Calibri" w:hAnsi="Calibri" w:cs="HelveticaNeueLTPro-Roman"/>
              </w:rPr>
              <w:t>, Dwighta Davida Eisenhowera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D1346E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omawia przebieg walk w Afryce i Azji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działania wojenne na morzach i oceanach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7D3FF5" w:rsidP="009E3E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operacja „Torch”</w:t>
            </w:r>
            <w:r w:rsidR="002173F3" w:rsidRPr="00EE36DB">
              <w:rPr>
                <w:rFonts w:ascii="Calibri" w:hAnsi="Calibri" w:cs="HelveticaNeueLTPro-Roman"/>
              </w:rPr>
              <w:t>, operacja „Tora! Tora! Tora!”</w:t>
            </w:r>
          </w:p>
          <w:p w:rsidR="00B508ED" w:rsidRPr="00EE36DB" w:rsidRDefault="00B508ED" w:rsidP="00D1346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1E67ED" w:rsidRPr="00EE36DB">
              <w:rPr>
                <w:rFonts w:ascii="Calibri" w:hAnsi="Calibri" w:cs="HelveticaNeueLTPro-Roman"/>
              </w:rPr>
              <w:t xml:space="preserve"> </w:t>
            </w:r>
            <w:r w:rsidR="00217D1C" w:rsidRPr="00EE36DB">
              <w:rPr>
                <w:rFonts w:ascii="Calibri" w:hAnsi="Calibri" w:cs="HelveticaNeueLTPro-Roman"/>
              </w:rPr>
              <w:t xml:space="preserve">zajęcia Azji Południowo-Wschodniej przez Japonię (1942 r.), </w:t>
            </w:r>
            <w:r w:rsidR="002616B4" w:rsidRPr="00EE36DB">
              <w:rPr>
                <w:rFonts w:ascii="Calibri" w:hAnsi="Calibri" w:cs="HelveticaNeueLTPro-Roman"/>
              </w:rPr>
              <w:t>w</w:t>
            </w:r>
            <w:r w:rsidR="00C72DE8">
              <w:rPr>
                <w:rFonts w:ascii="Calibri" w:hAnsi="Calibri" w:cs="HelveticaNeueLTPro-Roman"/>
              </w:rPr>
              <w:t xml:space="preserve">alk o </w:t>
            </w:r>
            <w:r w:rsidR="00C72DE8">
              <w:rPr>
                <w:rFonts w:ascii="Calibri" w:hAnsi="Calibri" w:cs="HelveticaNeueLTPro-Roman"/>
              </w:rPr>
              <w:lastRenderedPageBreak/>
              <w:t>Guadalcanal (VIII 1942 r.</w:t>
            </w:r>
            <w:r w:rsidR="002616B4" w:rsidRPr="00EE36DB">
              <w:rPr>
                <w:rFonts w:ascii="Calibri" w:hAnsi="Calibri" w:cs="HelveticaNeueLTPro-Roman"/>
              </w:rPr>
              <w:t>–II 1943 r.)</w:t>
            </w:r>
            <w:r w:rsidRPr="00EE36DB">
              <w:rPr>
                <w:rFonts w:ascii="Calibri" w:hAnsi="Calibri" w:cs="HelveticaNeueLTPro-Roman"/>
              </w:rPr>
              <w:t xml:space="preserve">  </w:t>
            </w:r>
          </w:p>
          <w:p w:rsidR="00D1346E" w:rsidRPr="00EE36DB" w:rsidRDefault="001F40C3" w:rsidP="00D1346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9E3EC4" w:rsidRPr="00EE36DB">
              <w:rPr>
                <w:rFonts w:ascii="Calibri" w:hAnsi="Calibri" w:cs="HelveticaNeueLTPro-Roman"/>
              </w:rPr>
              <w:t>Bernarda Montgomery’ego,</w:t>
            </w:r>
            <w:r w:rsidR="00D1346E" w:rsidRPr="00EE36DB">
              <w:rPr>
                <w:rFonts w:ascii="Calibri" w:hAnsi="Calibri" w:cs="HelveticaNeueLTPro-Roman"/>
              </w:rPr>
              <w:t xml:space="preserve"> Karla Dönitza, </w:t>
            </w:r>
            <w:r w:rsidR="00D1346E" w:rsidRPr="00EE36DB">
              <w:rPr>
                <w:rFonts w:ascii="Calibri" w:hAnsi="Calibri" w:cs="HelveticaNeueLTPro-Roman"/>
                <w:spacing w:val="-4"/>
              </w:rPr>
              <w:t>Isoroku Yamamoto</w:t>
            </w:r>
          </w:p>
          <w:p w:rsidR="009E3EC4" w:rsidRPr="00EE36DB" w:rsidRDefault="00C72DE8" w:rsidP="00612D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664DB" w:rsidRPr="00EE36DB">
              <w:rPr>
                <w:rFonts w:ascii="Calibri" w:hAnsi="Calibri" w:cs="HelveticaNeueLTPro-Roman"/>
              </w:rPr>
              <w:t xml:space="preserve"> wymienia i ocenia konsekwencje włączenia się USA do wojny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F4" w:rsidRPr="00EE36DB" w:rsidRDefault="007467F4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612DC4" w:rsidRPr="00EE36DB" w:rsidRDefault="00612DC4" w:rsidP="00612DC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taktykę i uzbrojenie stron konfliktu w Afryce, Azji oraz na morzach i oceanach</w:t>
            </w:r>
          </w:p>
          <w:p w:rsidR="007467F4" w:rsidRPr="00EE36DB" w:rsidRDefault="007467F4" w:rsidP="00560399">
            <w:pPr>
              <w:rPr>
                <w:rFonts w:ascii="Calibri" w:hAnsi="Calibri"/>
              </w:rPr>
            </w:pPr>
          </w:p>
        </w:tc>
      </w:tr>
      <w:tr w:rsidR="007467F4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EE36DB">
              <w:rPr>
                <w:rFonts w:ascii="Calibri" w:hAnsi="Calibri" w:cs="HelveticaNeueLTPro-Roman"/>
              </w:rPr>
              <w:t>Droga do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zwycięstwa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Wielkiej Koalicji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konferencje Wielkiej Trójki </w:t>
            </w:r>
            <w:r w:rsidRPr="00EE36DB">
              <w:rPr>
                <w:rFonts w:ascii="Calibri" w:hAnsi="Calibri" w:cs="HelveticaNeueLTPro-Roman"/>
              </w:rPr>
              <w:br/>
              <w:t>w Teheranie i Jałcie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desant aliantów na Sycylii </w:t>
            </w:r>
            <w:r w:rsidRPr="00EE36DB">
              <w:rPr>
                <w:rFonts w:ascii="Calibri" w:hAnsi="Calibri" w:cs="HelveticaNeueLTPro-Roman"/>
              </w:rPr>
              <w:br/>
              <w:t>i we Włoszech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ofensywa radziecka od 1944 do początku 1945 r.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desant w Normandii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droga do Berlina i kapitulacja Niemiec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ofensywa USA na Dalekim Wschodzie w 1945 r.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atak atomowy na Hiroszimę </w:t>
            </w:r>
            <w:r w:rsidRPr="00EE36DB">
              <w:rPr>
                <w:rFonts w:ascii="Calibri" w:hAnsi="Calibri" w:cs="HelveticaNeueLTPro-Roman"/>
              </w:rPr>
              <w:br/>
              <w:t>i Nagasaki, kapitulacja Japonii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1346E" w:rsidRPr="00EE36DB" w:rsidRDefault="00D1346E" w:rsidP="00D1346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</w:p>
          <w:p w:rsidR="007467F4" w:rsidRPr="00EE36DB" w:rsidRDefault="00D1346E" w:rsidP="00D1346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Karta atlantycka, </w:t>
            </w:r>
            <w:r w:rsidR="001B3BCB" w:rsidRPr="00EE36DB">
              <w:rPr>
                <w:rFonts w:ascii="Calibri" w:hAnsi="Calibri" w:cs="HelveticaNeueLTPro-Roman"/>
              </w:rPr>
              <w:t xml:space="preserve">wielka koalicja, </w:t>
            </w:r>
            <w:r w:rsidRPr="00EE36DB">
              <w:rPr>
                <w:rFonts w:ascii="Calibri" w:hAnsi="Calibri" w:cs="HelveticaNeueLTPro-Roman"/>
              </w:rPr>
              <w:t>porządek jałtański</w:t>
            </w:r>
          </w:p>
          <w:p w:rsidR="00AF00B1" w:rsidRPr="00EE36DB" w:rsidRDefault="00676B0B" w:rsidP="00AF00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C87107" w:rsidRPr="00EE36DB">
              <w:rPr>
                <w:rFonts w:ascii="Calibri" w:hAnsi="Calibri" w:cs="HelveticaNeueLTPro-Roman"/>
              </w:rPr>
              <w:t>podpisania Karty atlantyckiej (14 VIII 1941 r.)</w:t>
            </w:r>
            <w:r w:rsidR="001B3BCB" w:rsidRPr="00EE36DB">
              <w:rPr>
                <w:rFonts w:ascii="Calibri" w:hAnsi="Calibri" w:cs="HelveticaNeueLTPro-Roman"/>
              </w:rPr>
              <w:t xml:space="preserve">, </w:t>
            </w:r>
            <w:r w:rsidR="00C87107" w:rsidRPr="00EE36DB">
              <w:rPr>
                <w:rFonts w:ascii="Calibri" w:hAnsi="Calibri" w:cs="HelveticaNeueLTPro-Roman"/>
              </w:rPr>
              <w:t>konferencji jałtańskiej (</w:t>
            </w:r>
            <w:r w:rsidR="00AF00B1" w:rsidRPr="00EE36DB">
              <w:rPr>
                <w:rFonts w:ascii="Calibri" w:hAnsi="Calibri" w:cs="HelveticaNeueLTPro-Roman"/>
              </w:rPr>
              <w:t xml:space="preserve">4–11 </w:t>
            </w:r>
            <w:r w:rsidR="00C87107" w:rsidRPr="00EE36DB">
              <w:rPr>
                <w:rFonts w:ascii="Calibri" w:hAnsi="Calibri" w:cs="HelveticaNeueLTPro-Roman"/>
              </w:rPr>
              <w:t>II</w:t>
            </w:r>
            <w:r w:rsidR="00AF00B1" w:rsidRPr="00EE36DB">
              <w:rPr>
                <w:rFonts w:ascii="Calibri" w:hAnsi="Calibri" w:cs="HelveticaNeueLTPro-Roman"/>
              </w:rPr>
              <w:t xml:space="preserve"> </w:t>
            </w:r>
            <w:r w:rsidR="00AF00B1" w:rsidRPr="00EE36DB">
              <w:rPr>
                <w:rFonts w:ascii="Calibri" w:hAnsi="Calibri" w:cs="HelveticaNeueLTPro-Roman"/>
              </w:rPr>
              <w:lastRenderedPageBreak/>
              <w:t>1945 r.</w:t>
            </w:r>
            <w:r w:rsidR="00C87107" w:rsidRPr="00EE36DB">
              <w:rPr>
                <w:rFonts w:ascii="Calibri" w:hAnsi="Calibri" w:cs="HelveticaNeueLTPro-Roman"/>
              </w:rPr>
              <w:t>)</w:t>
            </w:r>
            <w:r w:rsidR="00AF00B1" w:rsidRPr="00EE36DB">
              <w:rPr>
                <w:rFonts w:ascii="Calibri" w:hAnsi="Calibri" w:cs="HelveticaNeueLTPro-Roman"/>
              </w:rPr>
              <w:t xml:space="preserve">, </w:t>
            </w:r>
            <w:r w:rsidR="00366DBE" w:rsidRPr="00EE36DB">
              <w:rPr>
                <w:rFonts w:ascii="Calibri" w:hAnsi="Calibri" w:cs="HelveticaNeueLTPro-Roman"/>
              </w:rPr>
              <w:t>bezwarunkowej kapitulacji III Rzeszy (</w:t>
            </w:r>
            <w:r w:rsidR="00AF00B1" w:rsidRPr="00EE36DB">
              <w:rPr>
                <w:rFonts w:ascii="Calibri" w:hAnsi="Calibri" w:cs="HelveticaNeueLTPro-Roman"/>
              </w:rPr>
              <w:t xml:space="preserve">8 </w:t>
            </w:r>
            <w:r w:rsidR="00366DBE" w:rsidRPr="00EE36DB">
              <w:rPr>
                <w:rFonts w:ascii="Calibri" w:hAnsi="Calibri" w:cs="HelveticaNeueLTPro-Roman"/>
              </w:rPr>
              <w:t>V</w:t>
            </w:r>
            <w:r w:rsidR="00AF00B1" w:rsidRPr="00EE36DB">
              <w:rPr>
                <w:rFonts w:ascii="Calibri" w:hAnsi="Calibri" w:cs="HelveticaNeueLTPro-Roman"/>
              </w:rPr>
              <w:t xml:space="preserve"> 1945 r.</w:t>
            </w:r>
            <w:r w:rsidR="00366DBE" w:rsidRPr="00EE36DB">
              <w:rPr>
                <w:rFonts w:ascii="Calibri" w:hAnsi="Calibri" w:cs="HelveticaNeueLTPro-Roman"/>
              </w:rPr>
              <w:t>)</w:t>
            </w:r>
            <w:r w:rsidR="00AF00B1" w:rsidRPr="00EE36DB">
              <w:rPr>
                <w:rFonts w:ascii="Calibri" w:hAnsi="Calibri" w:cs="HelveticaNeueLTPro-Roman"/>
              </w:rPr>
              <w:t xml:space="preserve"> </w:t>
            </w:r>
          </w:p>
          <w:p w:rsidR="00AF00B1" w:rsidRPr="00EE36DB" w:rsidRDefault="00C10128" w:rsidP="00AF00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AF00B1" w:rsidRPr="00EE36DB">
              <w:rPr>
                <w:rFonts w:ascii="Calibri" w:hAnsi="Calibri" w:cs="HelveticaNeueLTPro-Roman"/>
              </w:rPr>
              <w:t>Józefa Stalina, Franklina Delano R</w:t>
            </w:r>
            <w:r w:rsidR="005C0C30" w:rsidRPr="00EE36DB">
              <w:rPr>
                <w:rFonts w:ascii="Calibri" w:hAnsi="Calibri" w:cs="HelveticaNeueLTPro-Roman"/>
              </w:rPr>
              <w:t>oosevelta, Winstona Churchilla</w:t>
            </w:r>
          </w:p>
          <w:p w:rsidR="00AF00B1" w:rsidRPr="00EE36DB" w:rsidRDefault="00AF00B1" w:rsidP="00AF00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genezę powstania </w:t>
            </w:r>
            <w:r w:rsidR="00031C9F" w:rsidRPr="00EE36DB">
              <w:rPr>
                <w:rFonts w:ascii="Calibri" w:hAnsi="Calibri" w:cs="HelveticaNeueLTPro-Roman"/>
              </w:rPr>
              <w:t xml:space="preserve">i cele </w:t>
            </w:r>
            <w:r w:rsidRPr="00EE36DB">
              <w:rPr>
                <w:rFonts w:ascii="Calibri" w:hAnsi="Calibri" w:cs="HelveticaNeueLTPro-Roman"/>
              </w:rPr>
              <w:t>Wielkiej Koalicji</w:t>
            </w:r>
          </w:p>
          <w:p w:rsidR="00AF00B1" w:rsidRPr="00EE36DB" w:rsidRDefault="00AF00B1" w:rsidP="00AF00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1346E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BB14EA" w:rsidRPr="00EE36DB">
              <w:rPr>
                <w:rFonts w:ascii="Calibri" w:hAnsi="Calibri" w:cs="HelveticaNeueLTPro-Roman"/>
              </w:rPr>
              <w:t xml:space="preserve">bezwarunkowa kapitulacja, </w:t>
            </w:r>
            <w:r w:rsidR="007468AB" w:rsidRPr="00EE36DB">
              <w:rPr>
                <w:rFonts w:ascii="Calibri" w:hAnsi="Calibri" w:cs="HelveticaNeueLTPro-Roman"/>
              </w:rPr>
              <w:t xml:space="preserve">konferencja w Teheranie, </w:t>
            </w:r>
            <w:r w:rsidR="001B3BCB" w:rsidRPr="00EE36DB">
              <w:rPr>
                <w:rFonts w:ascii="Calibri" w:hAnsi="Calibri" w:cs="HelveticaNeueLTPro-Roman"/>
              </w:rPr>
              <w:t xml:space="preserve">Wielka Trójka, </w:t>
            </w:r>
            <w:r w:rsidR="00BB14EA" w:rsidRPr="00EE36DB">
              <w:rPr>
                <w:rFonts w:ascii="Calibri" w:hAnsi="Calibri" w:cs="HelveticaNeueLTPro-Roman"/>
              </w:rPr>
              <w:t xml:space="preserve">operacja „Overlord”, 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taktyka „żabich skoków”, </w:t>
            </w:r>
            <w:r w:rsidR="00077A2D" w:rsidRPr="00EE36DB">
              <w:rPr>
                <w:rFonts w:ascii="Calibri" w:hAnsi="Calibri" w:cs="HelveticaNeueLTPro-Roman"/>
              </w:rPr>
              <w:t>kamikadze</w:t>
            </w:r>
          </w:p>
          <w:p w:rsidR="007467F4" w:rsidRPr="00EE36DB" w:rsidRDefault="00676B0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zna daty: </w:t>
            </w:r>
            <w:r w:rsidR="007468AB" w:rsidRPr="00EE36DB">
              <w:rPr>
                <w:rFonts w:ascii="Calibri" w:hAnsi="Calibri" w:cs="HelveticaNeueLTPro-Roman"/>
              </w:rPr>
              <w:t>konferencji w Teheranie (XI</w:t>
            </w:r>
            <w:r w:rsidR="00C72DE8" w:rsidRPr="00EE36DB">
              <w:rPr>
                <w:rFonts w:ascii="Calibri" w:hAnsi="Calibri" w:cs="HelveticaNeueLTPro-Roman"/>
              </w:rPr>
              <w:t>–</w:t>
            </w:r>
            <w:r w:rsidR="007468AB" w:rsidRPr="00EE36DB">
              <w:rPr>
                <w:rFonts w:ascii="Calibri" w:hAnsi="Calibri" w:cs="HelveticaNeueLTPro-Roman"/>
              </w:rPr>
              <w:t xml:space="preserve">XII 1943 r.), </w:t>
            </w:r>
            <w:r w:rsidR="0063128A" w:rsidRPr="00EE36DB">
              <w:rPr>
                <w:rFonts w:ascii="Calibri" w:hAnsi="Calibri" w:cs="HelveticaNeueLTPro-Roman"/>
              </w:rPr>
              <w:t xml:space="preserve">lądowania wojsk alianckich na Sycylii (VII 1943 r.), </w:t>
            </w:r>
            <w:r w:rsidR="0038667C" w:rsidRPr="00EE36DB">
              <w:rPr>
                <w:rFonts w:ascii="Calibri" w:hAnsi="Calibri" w:cs="HelveticaNeueLTPro-Roman"/>
              </w:rPr>
              <w:t xml:space="preserve">operacji Overlord (6 VI 1944 r.), </w:t>
            </w:r>
            <w:r w:rsidR="000639C3" w:rsidRPr="00EE36DB">
              <w:rPr>
                <w:rFonts w:ascii="Calibri" w:hAnsi="Calibri" w:cs="HelveticaNeueLTPro-Roman"/>
              </w:rPr>
              <w:t>zrzucenia bomb atomowych na Hiroszimę i Nagasaki (</w:t>
            </w:r>
            <w:r w:rsidR="00AF00B1" w:rsidRPr="00EE36DB">
              <w:rPr>
                <w:rFonts w:ascii="Calibri" w:hAnsi="Calibri" w:cs="HelveticaNeueLTPro-Roman"/>
              </w:rPr>
              <w:t xml:space="preserve">6 i 9 </w:t>
            </w:r>
            <w:r w:rsidR="000639C3" w:rsidRPr="00EE36DB">
              <w:rPr>
                <w:rFonts w:ascii="Calibri" w:hAnsi="Calibri" w:cs="HelveticaNeueLTPro-Roman"/>
              </w:rPr>
              <w:t>VIII</w:t>
            </w:r>
            <w:r w:rsidR="00AF00B1" w:rsidRPr="00EE36DB">
              <w:rPr>
                <w:rFonts w:ascii="Calibri" w:hAnsi="Calibri" w:cs="HelveticaNeueLTPro-Roman"/>
              </w:rPr>
              <w:t xml:space="preserve"> 1945 r.</w:t>
            </w:r>
            <w:r w:rsidR="000639C3" w:rsidRPr="00EE36DB">
              <w:rPr>
                <w:rFonts w:ascii="Calibri" w:hAnsi="Calibri" w:cs="HelveticaNeueLTPro-Roman"/>
              </w:rPr>
              <w:t>)</w:t>
            </w:r>
            <w:r w:rsidR="005C0C30" w:rsidRPr="00EE36DB">
              <w:rPr>
                <w:rFonts w:ascii="Calibri" w:hAnsi="Calibri" w:cs="HelveticaNeueLTPro-Roman"/>
              </w:rPr>
              <w:t>, bezwarunkowej kapitulacji Japonii (2 IX 1945 r.)</w:t>
            </w:r>
          </w:p>
          <w:p w:rsidR="00F67BAB" w:rsidRPr="00EE36DB" w:rsidRDefault="00F67BA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72DE8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 xml:space="preserve">określa decyzje podjęte podczas obrad Wielkiej Trójki 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przełomowe bitwy II wojny światowej </w:t>
            </w:r>
            <w:r w:rsidRPr="00EE36DB">
              <w:rPr>
                <w:rFonts w:ascii="Calibri" w:hAnsi="Calibri" w:cs="HelveticaNeueLTPro-Roman"/>
              </w:rPr>
              <w:br/>
              <w:t>w Europie w latach 1943–1945 i lokalizuje je na mapie</w:t>
            </w:r>
          </w:p>
          <w:p w:rsidR="007467F4" w:rsidRPr="00EE36DB" w:rsidRDefault="007467F4" w:rsidP="00031C9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BB14EA" w:rsidRPr="00EE36DB">
              <w:rPr>
                <w:rFonts w:ascii="Calibri" w:hAnsi="Calibri" w:cs="HelveticaNeueLTPro-Roman"/>
              </w:rPr>
              <w:t xml:space="preserve">konferencja </w:t>
            </w:r>
            <w:r w:rsidR="00BB14EA" w:rsidRPr="00EE36DB">
              <w:rPr>
                <w:rFonts w:ascii="Calibri" w:hAnsi="Calibri" w:cs="HelveticaNeueLTPro-Roman"/>
              </w:rPr>
              <w:br/>
              <w:t xml:space="preserve">w Casablance,  </w:t>
            </w:r>
            <w:r w:rsidR="00077A2D" w:rsidRPr="00EE36DB">
              <w:rPr>
                <w:rFonts w:ascii="Calibri" w:hAnsi="Calibri" w:cs="HelveticaNeueLTPro-Roman"/>
              </w:rPr>
              <w:t xml:space="preserve">naloty dywanowe, </w:t>
            </w:r>
            <w:r w:rsidRPr="00EE36DB">
              <w:rPr>
                <w:rFonts w:ascii="Calibri" w:hAnsi="Calibri" w:cs="HelveticaNeueLTPro-Roman"/>
              </w:rPr>
              <w:t xml:space="preserve">operacja „Market Garden”, linia Gustawa, </w:t>
            </w:r>
            <w:r w:rsidR="0072503C" w:rsidRPr="00EE36DB">
              <w:rPr>
                <w:rFonts w:ascii="Calibri" w:hAnsi="Calibri" w:cs="HelveticaNeueLTPro-Roman"/>
              </w:rPr>
              <w:t>Wał Pomorski</w:t>
            </w:r>
          </w:p>
          <w:p w:rsidR="007467F4" w:rsidRPr="00EE36DB" w:rsidRDefault="00676B0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1B3BCB" w:rsidRPr="00EE36DB">
              <w:rPr>
                <w:rFonts w:ascii="Calibri" w:hAnsi="Calibri" w:cs="HelveticaNeueLTPro-Roman"/>
              </w:rPr>
              <w:t xml:space="preserve"> konferencji w </w:t>
            </w:r>
            <w:r w:rsidR="001B3BCB" w:rsidRPr="00EE36DB">
              <w:rPr>
                <w:rFonts w:ascii="Calibri" w:hAnsi="Calibri" w:cs="HelveticaNeueLTPro-Roman"/>
              </w:rPr>
              <w:lastRenderedPageBreak/>
              <w:t>Casablance (I</w:t>
            </w:r>
            <w:r w:rsidR="007467F4" w:rsidRPr="00EE36DB">
              <w:rPr>
                <w:rFonts w:ascii="Calibri" w:hAnsi="Calibri" w:cs="HelveticaNeueLTPro-Roman"/>
              </w:rPr>
              <w:t xml:space="preserve"> 1943 r.</w:t>
            </w:r>
            <w:r w:rsidR="001B3BCB" w:rsidRPr="00EE36DB">
              <w:rPr>
                <w:rFonts w:ascii="Calibri" w:hAnsi="Calibri" w:cs="HelveticaNeueLTPro-Roman"/>
              </w:rPr>
              <w:t>)</w:t>
            </w:r>
            <w:r w:rsidR="007467F4" w:rsidRPr="00EE36DB">
              <w:rPr>
                <w:rFonts w:ascii="Calibri" w:hAnsi="Calibri" w:cs="HelveticaNeueLTPro-Roman"/>
              </w:rPr>
              <w:t xml:space="preserve">, </w:t>
            </w:r>
            <w:r w:rsidR="0063128A" w:rsidRPr="00EE36DB">
              <w:rPr>
                <w:rFonts w:ascii="Calibri" w:hAnsi="Calibri" w:cs="HelveticaNeueLTPro-Roman"/>
              </w:rPr>
              <w:t xml:space="preserve">upadku rządu B. Mussoliniego (VII </w:t>
            </w:r>
            <w:r w:rsidR="007467F4" w:rsidRPr="00EE36DB">
              <w:rPr>
                <w:rFonts w:ascii="Calibri" w:hAnsi="Calibri" w:cs="HelveticaNeueLTPro-Roman"/>
              </w:rPr>
              <w:t>1943 r.</w:t>
            </w:r>
            <w:r w:rsidR="0063128A" w:rsidRPr="00EE36DB">
              <w:rPr>
                <w:rFonts w:ascii="Calibri" w:hAnsi="Calibri" w:cs="HelveticaNeueLTPro-Roman"/>
              </w:rPr>
              <w:t>)</w:t>
            </w:r>
            <w:r w:rsidR="007467F4" w:rsidRPr="00EE36DB">
              <w:rPr>
                <w:rFonts w:ascii="Calibri" w:hAnsi="Calibri" w:cs="HelveticaNeueLTPro-Roman"/>
              </w:rPr>
              <w:t xml:space="preserve">, </w:t>
            </w:r>
            <w:r w:rsidR="00B12270" w:rsidRPr="00EE36DB">
              <w:rPr>
                <w:rFonts w:ascii="Calibri" w:hAnsi="Calibri" w:cs="HelveticaNeueLTPro-Roman"/>
              </w:rPr>
              <w:t xml:space="preserve">ofensyw Armii Czerwonej </w:t>
            </w:r>
            <w:r w:rsidR="00713B6A" w:rsidRPr="00EE36DB">
              <w:rPr>
                <w:rFonts w:ascii="Calibri" w:hAnsi="Calibri" w:cs="HelveticaNeueLTPro-Roman"/>
              </w:rPr>
              <w:t xml:space="preserve">na froncie wschodnim </w:t>
            </w:r>
            <w:r w:rsidR="00B12270" w:rsidRPr="00EE36DB">
              <w:rPr>
                <w:rFonts w:ascii="Calibri" w:hAnsi="Calibri" w:cs="HelveticaNeueLTPro-Roman"/>
              </w:rPr>
              <w:t>(VI</w:t>
            </w:r>
            <w:r w:rsidR="007467F4" w:rsidRPr="00EE36DB">
              <w:rPr>
                <w:rFonts w:ascii="Calibri" w:hAnsi="Calibri" w:cs="HelveticaNeueLTPro-Roman"/>
              </w:rPr>
              <w:t xml:space="preserve"> 1944 r.</w:t>
            </w:r>
            <w:r w:rsidR="00066B77" w:rsidRPr="00EE36DB">
              <w:rPr>
                <w:rFonts w:ascii="Calibri" w:hAnsi="Calibri" w:cs="HelveticaNeueLTPro-Roman"/>
              </w:rPr>
              <w:t xml:space="preserve"> i I 1945 r.)</w:t>
            </w:r>
            <w:r w:rsidR="007467F4" w:rsidRPr="00EE36DB">
              <w:rPr>
                <w:rFonts w:ascii="Calibri" w:hAnsi="Calibri" w:cs="HelveticaNeueLTPro-Roman"/>
              </w:rPr>
              <w:t>,</w:t>
            </w:r>
            <w:r w:rsidR="00AD1876" w:rsidRPr="00EE36DB">
              <w:rPr>
                <w:rFonts w:ascii="Calibri" w:hAnsi="Calibri" w:cs="HelveticaNeueLTPro-Roman"/>
              </w:rPr>
              <w:t xml:space="preserve"> bitwy na Morzu Filipińskim (VI 1944 r.), </w:t>
            </w:r>
            <w:r w:rsidR="007467F4" w:rsidRPr="00EE36DB">
              <w:rPr>
                <w:rFonts w:ascii="Calibri" w:hAnsi="Calibri" w:cs="HelveticaNeueLTPro-Roman"/>
              </w:rPr>
              <w:t xml:space="preserve"> </w:t>
            </w:r>
            <w:r w:rsidR="00066B77" w:rsidRPr="00EE36DB">
              <w:rPr>
                <w:rFonts w:ascii="Calibri" w:hAnsi="Calibri" w:cs="HelveticaNeueLTPro-Roman"/>
              </w:rPr>
              <w:t xml:space="preserve">kontrofensywy niemieckiej w Ardenach (XII 1944 r.), </w:t>
            </w:r>
            <w:r w:rsidR="00713B6A" w:rsidRPr="00EE36DB">
              <w:rPr>
                <w:rFonts w:ascii="Calibri" w:hAnsi="Calibri" w:cs="HelveticaNeueLTPro-Roman"/>
              </w:rPr>
              <w:t xml:space="preserve">operacji berlińskiej (IV 1945 r.), </w:t>
            </w:r>
            <w:r w:rsidR="00D42195">
              <w:rPr>
                <w:rFonts w:ascii="Calibri" w:hAnsi="Calibri" w:cs="HelveticaNeueLTPro-Roman"/>
              </w:rPr>
              <w:t>zdobycia Berlina (2 V 1945 r.)</w:t>
            </w:r>
          </w:p>
          <w:p w:rsidR="00F67BAB" w:rsidRPr="00EE36DB" w:rsidRDefault="00C72DE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67BAB" w:rsidRPr="00EE36DB">
              <w:rPr>
                <w:rFonts w:ascii="Calibri" w:hAnsi="Calibri" w:cs="HelveticaNeueLTPro-Roman"/>
              </w:rPr>
              <w:t xml:space="preserve"> opisuje działania na froncie wschodnim, zachodnim i na Pacyfiku w latach 1944</w:t>
            </w:r>
            <w:r w:rsidRPr="00EE36DB">
              <w:rPr>
                <w:rFonts w:ascii="Calibri" w:hAnsi="Calibri" w:cs="HelveticaNeueLTPro-Roman"/>
              </w:rPr>
              <w:t>–</w:t>
            </w:r>
            <w:r w:rsidR="00F67BAB" w:rsidRPr="00EE36DB">
              <w:rPr>
                <w:rFonts w:ascii="Calibri" w:hAnsi="Calibri" w:cs="HelveticaNeueLTPro-Roman"/>
              </w:rPr>
              <w:t>1945</w:t>
            </w:r>
          </w:p>
          <w:p w:rsidR="007467F4" w:rsidRPr="00EE36DB" w:rsidRDefault="007467F4" w:rsidP="00640F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3678BC" w:rsidRPr="00EE36DB">
              <w:rPr>
                <w:rFonts w:ascii="Calibri" w:hAnsi="Calibri" w:cs="HelveticaNeueLTPro-Roman"/>
              </w:rPr>
              <w:t>charakteryzuje</w:t>
            </w:r>
            <w:r w:rsidRPr="00EE36DB">
              <w:rPr>
                <w:rFonts w:ascii="Calibri" w:hAnsi="Calibri" w:cs="HelveticaNeueLTPro-Roman"/>
              </w:rPr>
              <w:t xml:space="preserve"> założenia polityki zagranicznej wielkich mocar</w:t>
            </w:r>
            <w:r w:rsidR="00640F1B">
              <w:rPr>
                <w:rFonts w:ascii="Calibri" w:hAnsi="Calibri" w:cs="HelveticaNeueLTPro-Roman"/>
              </w:rPr>
              <w:t xml:space="preserve">stw </w:t>
            </w:r>
            <w:r w:rsidR="00640F1B">
              <w:rPr>
                <w:rFonts w:ascii="Calibri" w:hAnsi="Calibri" w:cs="HelveticaNeueLTPro-Roman"/>
              </w:rPr>
              <w:lastRenderedPageBreak/>
              <w:t>w czasie II wojny światowej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F00B1" w:rsidRPr="00EE36DB" w:rsidRDefault="00AF00B1" w:rsidP="00AF00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linia Gotów, marines</w:t>
            </w:r>
          </w:p>
          <w:p w:rsidR="00BC6AE7" w:rsidRPr="00EE36DB" w:rsidRDefault="00BC6AE7" w:rsidP="007250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zawieszenia broni na froncie włoskim (IX 1943 r.),</w:t>
            </w:r>
            <w:r w:rsidR="00B12270" w:rsidRPr="00EE36DB">
              <w:rPr>
                <w:rFonts w:ascii="Calibri" w:hAnsi="Calibri" w:cs="HelveticaNeueLTPro-Roman"/>
              </w:rPr>
              <w:t xml:space="preserve"> </w:t>
            </w:r>
            <w:r w:rsidR="00AD1876" w:rsidRPr="00EE36DB">
              <w:rPr>
                <w:rFonts w:ascii="Calibri" w:hAnsi="Calibri" w:cs="HelveticaNeueLTPro-Roman"/>
              </w:rPr>
              <w:t>bitwy o Leyte (X 1944 r.)</w:t>
            </w:r>
            <w:r w:rsidR="00453993" w:rsidRPr="00EE36DB">
              <w:rPr>
                <w:rFonts w:ascii="Calibri" w:hAnsi="Calibri" w:cs="HelveticaNeueLTPro-Roman"/>
              </w:rPr>
              <w:t xml:space="preserve">, </w:t>
            </w:r>
            <w:r w:rsidR="00713B6A" w:rsidRPr="00EE36DB">
              <w:rPr>
                <w:rFonts w:ascii="Calibri" w:hAnsi="Calibri" w:cs="HelveticaNeueLTPro-Roman"/>
              </w:rPr>
              <w:t xml:space="preserve">spotkania wojsk amerykańskich i </w:t>
            </w:r>
            <w:r w:rsidR="00713B6A" w:rsidRPr="00EE36DB">
              <w:rPr>
                <w:rFonts w:ascii="Calibri" w:hAnsi="Calibri" w:cs="HelveticaNeueLTPro-Roman"/>
              </w:rPr>
              <w:lastRenderedPageBreak/>
              <w:t>radzieckich w Torgau (IV 1945 r.)</w:t>
            </w:r>
          </w:p>
          <w:p w:rsidR="0072503C" w:rsidRPr="00EE36DB" w:rsidRDefault="00C10128" w:rsidP="007250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2503C" w:rsidRPr="00EE36DB">
              <w:rPr>
                <w:rFonts w:ascii="Calibri" w:hAnsi="Calibri" w:cs="HelveticaNeueLTPro-Roman"/>
              </w:rPr>
              <w:t>Dwighta Eisenhowera, George’a Pattona, Douglasa MacArthura, Alfreda Jodla, Wilhelma Keitela, Pietra Badoglia, Hirohito</w:t>
            </w:r>
          </w:p>
          <w:p w:rsidR="007467F4" w:rsidRPr="00EE36DB" w:rsidRDefault="00C72DE8" w:rsidP="003678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3678BC" w:rsidRPr="00EE36DB">
              <w:rPr>
                <w:rFonts w:ascii="Calibri" w:hAnsi="Calibri" w:cs="HelveticaNeueLTPro-Roman"/>
              </w:rPr>
              <w:t xml:space="preserve"> ocenia decyzję Amerykanów o użyciu bomby atomowej przeciwko Japonii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F4" w:rsidRPr="00EE36DB" w:rsidRDefault="007467F4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678BC" w:rsidRPr="00EE36DB" w:rsidRDefault="003678BC" w:rsidP="003678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strategię oraz uzbrojenie stron konfliktu</w:t>
            </w:r>
          </w:p>
          <w:p w:rsidR="007467F4" w:rsidRPr="00EE36DB" w:rsidRDefault="007467F4" w:rsidP="00560399">
            <w:pPr>
              <w:rPr>
                <w:rFonts w:ascii="Calibri" w:hAnsi="Calibri"/>
              </w:rPr>
            </w:pPr>
          </w:p>
        </w:tc>
      </w:tr>
      <w:tr w:rsidR="007467F4" w:rsidRPr="00EE36DB" w:rsidTr="00FF34DF"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jc w:val="center"/>
              <w:rPr>
                <w:rFonts w:ascii="Calibri" w:hAnsi="Calibri" w:cs="HelveticaNeueLTPro-Roman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III</w:t>
            </w:r>
          </w:p>
        </w:tc>
        <w:tc>
          <w:tcPr>
            <w:tcW w:w="850" w:type="dxa"/>
            <w:vAlign w:val="center"/>
          </w:tcPr>
          <w:p w:rsidR="007467F4" w:rsidRPr="00EE36DB" w:rsidRDefault="007467F4" w:rsidP="005F450A">
            <w:pPr>
              <w:jc w:val="center"/>
              <w:rPr>
                <w:rFonts w:ascii="Calibri" w:hAnsi="Calibri"/>
              </w:rPr>
            </w:pPr>
          </w:p>
        </w:tc>
      </w:tr>
      <w:tr w:rsidR="007467F4" w:rsidRPr="00EE36DB" w:rsidTr="00FF34DF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7F4" w:rsidRPr="00EE36DB" w:rsidRDefault="007467F4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Bd"/>
                <w:b/>
              </w:rPr>
              <w:t>ROZDZIAŁ IV: POLACY PODCZAS II WOJNY ŚWIATOWEJ</w:t>
            </w:r>
          </w:p>
        </w:tc>
      </w:tr>
      <w:tr w:rsidR="007467F4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t xml:space="preserve">1. </w:t>
            </w:r>
            <w:r w:rsidRPr="00EE36DB">
              <w:rPr>
                <w:rFonts w:ascii="Calibri" w:hAnsi="Calibri" w:cs="HelveticaNeueLTPro-Roman"/>
              </w:rPr>
              <w:t>Okupowana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Polska</w:t>
            </w:r>
          </w:p>
          <w:p w:rsidR="007467F4" w:rsidRPr="00EE36DB" w:rsidRDefault="007467F4" w:rsidP="005F450A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podział administracyjny ziem polskich przez okupantów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współpraca niemiecko-radziecka od IX 1939 r.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polityka III Rzeszy wobec Polaków (eksterminacja elity narodowej, zbrodnie dokonywane za wkraczającą armią niemiecką, wysiedlenia, wywózki do pracy </w:t>
            </w:r>
            <w:r w:rsidRPr="00EE36DB">
              <w:rPr>
                <w:rFonts w:ascii="Calibri" w:hAnsi="Calibri" w:cs="HelveticaNeueLTPro-Roman"/>
              </w:rPr>
              <w:br/>
              <w:t>w Niemczech)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polityka ZSRR wobec Polaków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deportacje ludności polskiej w głąb ZSRR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zbrodnia </w:t>
            </w:r>
            <w:r w:rsidRPr="00EE36DB">
              <w:rPr>
                <w:rFonts w:ascii="Calibri" w:hAnsi="Calibri" w:cs="HelveticaNeueLTPro-Roman"/>
              </w:rPr>
              <w:lastRenderedPageBreak/>
              <w:t>katyńska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2503C" w:rsidRPr="00EE36DB" w:rsidRDefault="0072503C" w:rsidP="007250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Generalne Gubernator</w:t>
            </w:r>
            <w:r w:rsidRPr="00EE36DB">
              <w:rPr>
                <w:rFonts w:ascii="Calibri" w:hAnsi="Calibri" w:cs="HelveticaNeueLTPro-Roman"/>
              </w:rPr>
              <w:softHyphen/>
              <w:t>stwo, deportacja, sowietyzacja</w:t>
            </w:r>
          </w:p>
          <w:p w:rsidR="007467F4" w:rsidRPr="00EE36DB" w:rsidRDefault="0072503C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tereny pod okupacją niemiecką </w:t>
            </w:r>
            <w:r w:rsidRPr="00EE36DB">
              <w:rPr>
                <w:rFonts w:ascii="Calibri" w:hAnsi="Calibri" w:cs="HelveticaNeueLTPro-Roman"/>
              </w:rPr>
              <w:br/>
              <w:t>i radziecką</w:t>
            </w:r>
          </w:p>
          <w:p w:rsidR="0072503C" w:rsidRPr="00EE36DB" w:rsidRDefault="0072503C" w:rsidP="007250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główne cele niemieckiej i radzieckiej polityki okupacyjnej</w:t>
            </w:r>
          </w:p>
          <w:p w:rsidR="0072503C" w:rsidRPr="00EE36DB" w:rsidRDefault="0072503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2C2B77" w:rsidRPr="00EE36DB">
              <w:rPr>
                <w:rFonts w:ascii="Calibri" w:hAnsi="Calibri" w:cs="HelveticaNeueLTPro-Roman"/>
              </w:rPr>
              <w:t>układ o granicach</w:t>
            </w:r>
            <w:r w:rsidR="002C2B77" w:rsidRPr="00EE36DB">
              <w:rPr>
                <w:rFonts w:ascii="Calibri" w:hAnsi="Calibri" w:cs="HelveticaNeueLTPro-Roman"/>
              </w:rPr>
              <w:br/>
              <w:t xml:space="preserve">i przyjaźni, </w:t>
            </w:r>
            <w:r w:rsidRPr="00EE36DB">
              <w:rPr>
                <w:rFonts w:ascii="Calibri" w:hAnsi="Calibri" w:cs="HelveticaNeueLTPro-Roman"/>
              </w:rPr>
              <w:t xml:space="preserve">łapanka, volkslista, </w:t>
            </w:r>
            <w:r w:rsidR="0072503C" w:rsidRPr="00EE36DB">
              <w:rPr>
                <w:rFonts w:ascii="Calibri" w:hAnsi="Calibri" w:cs="HelveticaNeueLTPro-Roman"/>
              </w:rPr>
              <w:t>akcja AB</w:t>
            </w:r>
          </w:p>
          <w:p w:rsidR="007467F4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</w:t>
            </w:r>
            <w:r w:rsidR="002C2B77" w:rsidRPr="00EE36DB">
              <w:rPr>
                <w:rFonts w:ascii="Calibri" w:hAnsi="Calibri" w:cs="HelveticaNeueLTPro-Roman"/>
              </w:rPr>
              <w:t xml:space="preserve"> podpisania układu o granicach</w:t>
            </w:r>
            <w:r w:rsidR="002C2B77" w:rsidRPr="00EE36DB">
              <w:rPr>
                <w:rFonts w:ascii="Calibri" w:hAnsi="Calibri" w:cs="HelveticaNeueLTPro-Roman"/>
              </w:rPr>
              <w:br/>
              <w:t>i przyjaźni (</w:t>
            </w:r>
            <w:r w:rsidR="007467F4" w:rsidRPr="00EE36DB">
              <w:rPr>
                <w:rFonts w:ascii="Calibri" w:hAnsi="Calibri" w:cs="HelveticaNeueLTPro-Roman"/>
              </w:rPr>
              <w:t xml:space="preserve">28 </w:t>
            </w:r>
            <w:r w:rsidR="002C2B77" w:rsidRPr="00EE36DB">
              <w:rPr>
                <w:rFonts w:ascii="Calibri" w:hAnsi="Calibri" w:cs="HelveticaNeueLTPro-Roman"/>
              </w:rPr>
              <w:t>IX</w:t>
            </w:r>
            <w:r w:rsidR="007467F4" w:rsidRPr="00EE36DB">
              <w:rPr>
                <w:rFonts w:ascii="Calibri" w:hAnsi="Calibri" w:cs="HelveticaNeueLTPro-Roman"/>
              </w:rPr>
              <w:t xml:space="preserve"> 1939 r.</w:t>
            </w:r>
            <w:r w:rsidR="002C2B77" w:rsidRPr="00EE36DB">
              <w:rPr>
                <w:rFonts w:ascii="Calibri" w:hAnsi="Calibri" w:cs="HelveticaNeueLTPro-Roman"/>
              </w:rPr>
              <w:t>)</w:t>
            </w:r>
            <w:r w:rsidR="007467F4" w:rsidRPr="00EE36DB">
              <w:rPr>
                <w:rFonts w:ascii="Calibri" w:hAnsi="Calibri" w:cs="HelveticaNeueLTPro-Roman"/>
              </w:rPr>
              <w:t xml:space="preserve">, </w:t>
            </w:r>
            <w:r w:rsidR="00C60BEA" w:rsidRPr="00EE36DB">
              <w:rPr>
                <w:rFonts w:ascii="Calibri" w:hAnsi="Calibri" w:cs="HelveticaNeueLTPro-Roman"/>
              </w:rPr>
              <w:t>akcji AB (V</w:t>
            </w:r>
            <w:r w:rsidR="00C72DE8" w:rsidRPr="00EE36DB">
              <w:rPr>
                <w:rFonts w:ascii="Calibri" w:hAnsi="Calibri" w:cs="HelveticaNeueLTPro-Roman"/>
              </w:rPr>
              <w:t>–</w:t>
            </w:r>
            <w:r w:rsidR="00C60BEA" w:rsidRPr="00EE36DB">
              <w:rPr>
                <w:rFonts w:ascii="Calibri" w:hAnsi="Calibri" w:cs="HelveticaNeueLTPro-Roman"/>
              </w:rPr>
              <w:t>VI</w:t>
            </w:r>
            <w:r w:rsidR="007467F4" w:rsidRPr="00EE36DB">
              <w:rPr>
                <w:rFonts w:ascii="Calibri" w:hAnsi="Calibri" w:cs="HelveticaNeueLTPro-Roman"/>
              </w:rPr>
              <w:t xml:space="preserve"> 1940 r.</w:t>
            </w:r>
            <w:r w:rsidR="00C60BEA" w:rsidRPr="00EE36DB">
              <w:rPr>
                <w:rFonts w:ascii="Calibri" w:hAnsi="Calibri" w:cs="HelveticaNeueLTPro-Roman"/>
              </w:rPr>
              <w:t>)</w:t>
            </w:r>
            <w:r w:rsidR="00412C89" w:rsidRPr="00EE36DB">
              <w:rPr>
                <w:rFonts w:ascii="Calibri" w:hAnsi="Calibri" w:cs="HelveticaNeueLTPro-Roman"/>
              </w:rPr>
              <w:t>, zbrodni katyńskiej (IV</w:t>
            </w:r>
            <w:r w:rsidR="00C72DE8" w:rsidRPr="00EE36DB">
              <w:rPr>
                <w:rFonts w:ascii="Calibri" w:hAnsi="Calibri" w:cs="HelveticaNeueLTPro-Roman"/>
              </w:rPr>
              <w:t>–</w:t>
            </w:r>
            <w:r w:rsidR="00412C89" w:rsidRPr="00EE36DB">
              <w:rPr>
                <w:rFonts w:ascii="Calibri" w:hAnsi="Calibri" w:cs="HelveticaNeueLTPro-Roman"/>
              </w:rPr>
              <w:t>V 1940 r.)</w:t>
            </w:r>
          </w:p>
          <w:p w:rsidR="007467F4" w:rsidRPr="00EE36DB" w:rsidRDefault="007467F4" w:rsidP="005F450A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wskazuje na mapie miejsca</w:t>
            </w:r>
            <w:r w:rsidR="00B017E0" w:rsidRPr="00EE36DB">
              <w:rPr>
                <w:rFonts w:ascii="Calibri" w:hAnsi="Calibri" w:cs="HelveticaNeueLTPro-Roman"/>
              </w:rPr>
              <w:t>: masowych egzekucji Polaków pod okupacją niemiecką oraz</w:t>
            </w:r>
            <w:r w:rsidRPr="00EE36DB">
              <w:rPr>
                <w:rFonts w:ascii="Calibri" w:hAnsi="Calibri" w:cs="HelveticaNeueLTPro-Roman"/>
              </w:rPr>
              <w:t xml:space="preserve"> zsyłek </w:t>
            </w:r>
            <w:r w:rsidR="00AF2CCE" w:rsidRPr="00EE36DB">
              <w:rPr>
                <w:rFonts w:ascii="Calibri" w:hAnsi="Calibri" w:cs="HelveticaNeueLTPro-Roman"/>
              </w:rPr>
              <w:t xml:space="preserve">i kaźni </w:t>
            </w:r>
            <w:r w:rsidRPr="00EE36DB">
              <w:rPr>
                <w:rFonts w:ascii="Calibri" w:hAnsi="Calibri" w:cs="HelveticaNeueLTPro-Roman"/>
              </w:rPr>
              <w:t>ludności polskiej w ZSRR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przykłady </w:t>
            </w:r>
            <w:r w:rsidRPr="00EE36DB">
              <w:rPr>
                <w:rFonts w:ascii="Calibri" w:hAnsi="Calibri" w:cs="HelveticaNeueLTPro-Roman"/>
              </w:rPr>
              <w:lastRenderedPageBreak/>
              <w:t>terroru radzieckiego i niemieckiego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przebieg zbrodni katyńskiej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B017E0" w:rsidRPr="00EE36DB">
              <w:rPr>
                <w:rFonts w:ascii="Calibri" w:hAnsi="Calibri" w:cs="HelveticaNeueLTPro-Roman"/>
              </w:rPr>
              <w:t xml:space="preserve">„gadzinówka”, </w:t>
            </w:r>
            <w:r w:rsidRPr="00EE36DB">
              <w:rPr>
                <w:rFonts w:ascii="Calibri" w:hAnsi="Calibri" w:cs="HelveticaNeueLTPro-Roman"/>
              </w:rPr>
              <w:t>Sonderaktion „Krakau”, „granatowa policja”, referendum, paszportyzacja</w:t>
            </w:r>
          </w:p>
          <w:p w:rsidR="007467F4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593C3A" w:rsidRPr="00EE36DB">
              <w:rPr>
                <w:rFonts w:ascii="Calibri" w:hAnsi="Calibri" w:cs="HelveticaNeueLTPro-Roman"/>
              </w:rPr>
              <w:t xml:space="preserve">Sonderaktion „Krakau” (XI 1939 r.), </w:t>
            </w:r>
            <w:r w:rsidR="00C60BEA" w:rsidRPr="00EE36DB">
              <w:rPr>
                <w:rFonts w:ascii="Calibri" w:hAnsi="Calibri" w:cs="HelveticaNeueLTPro-Roman"/>
              </w:rPr>
              <w:t>paszportyzacji (</w:t>
            </w:r>
            <w:r w:rsidR="009874B8" w:rsidRPr="00EE36DB">
              <w:rPr>
                <w:rFonts w:ascii="Calibri" w:hAnsi="Calibri" w:cs="HelveticaNeueLTPro-Roman"/>
              </w:rPr>
              <w:t>1940 r.), deportacji Polaków w głąb ZSRR (II, IV i VI 1940 r.</w:t>
            </w:r>
            <w:r w:rsidR="00412C89" w:rsidRPr="00EE36DB">
              <w:rPr>
                <w:rFonts w:ascii="Calibri" w:hAnsi="Calibri" w:cs="HelveticaNeueLTPro-Roman"/>
              </w:rPr>
              <w:t xml:space="preserve"> oraz V/VI 1941 r.</w:t>
            </w:r>
            <w:r w:rsidR="009874B8" w:rsidRPr="00EE36DB">
              <w:rPr>
                <w:rFonts w:ascii="Calibri" w:hAnsi="Calibri" w:cs="HelveticaNeueLTPro-Roman"/>
              </w:rPr>
              <w:t>)</w:t>
            </w:r>
          </w:p>
          <w:p w:rsidR="00B017E0" w:rsidRPr="00EE36DB" w:rsidRDefault="00B017E0" w:rsidP="00B017E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Hansa Franka</w:t>
            </w:r>
          </w:p>
          <w:p w:rsidR="00B826AB" w:rsidRPr="00EE36DB" w:rsidRDefault="00B826A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porównuje niemiecką i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radziecką politykę okupacyjną wobec społeczeństwa polskiego </w:t>
            </w:r>
          </w:p>
          <w:p w:rsidR="007467F4" w:rsidRPr="00EE36DB" w:rsidRDefault="00C72DE8" w:rsidP="002D105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D105D" w:rsidRPr="00EE36DB">
              <w:rPr>
                <w:rFonts w:ascii="Calibri" w:hAnsi="Calibri" w:cs="HelveticaNeueLTPro-Roman"/>
              </w:rPr>
              <w:t xml:space="preserve"> </w:t>
            </w:r>
            <w:r w:rsidR="007467F4" w:rsidRPr="00EE36DB">
              <w:rPr>
                <w:rFonts w:ascii="Calibri" w:hAnsi="Calibri" w:cs="HelveticaNeueLTPro-Roman"/>
              </w:rPr>
              <w:t>opisuje warunki transportu i życia deportowanych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2503C" w:rsidRPr="00EE36DB" w:rsidRDefault="0072503C" w:rsidP="007250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B826AB" w:rsidRPr="00EE36DB">
              <w:rPr>
                <w:rFonts w:ascii="Calibri" w:hAnsi="Calibri" w:cs="HelveticaNeueLTPro-Roman"/>
              </w:rPr>
              <w:t>identyfikuje postać</w:t>
            </w:r>
            <w:r w:rsidRPr="00EE36DB">
              <w:rPr>
                <w:rFonts w:ascii="Calibri" w:hAnsi="Calibri" w:cs="HelveticaNeueLTPro-Roman"/>
              </w:rPr>
              <w:t xml:space="preserve"> Wandy Wasilewskiej</w:t>
            </w:r>
          </w:p>
          <w:p w:rsidR="002D105D" w:rsidRPr="00EE36DB" w:rsidRDefault="00C72DE8" w:rsidP="002D105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D105D" w:rsidRPr="00EE36DB">
              <w:rPr>
                <w:rFonts w:ascii="Calibri" w:hAnsi="Calibri" w:cs="HelveticaNeueLTPro-Roman"/>
              </w:rPr>
              <w:t xml:space="preserve"> przedstawia przyczyny deportacji Polaków w głąb ZSRR</w:t>
            </w:r>
          </w:p>
          <w:p w:rsidR="007467F4" w:rsidRPr="00EE36DB" w:rsidRDefault="007467F4" w:rsidP="00E200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F4" w:rsidRPr="00EE36DB" w:rsidRDefault="007467F4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B826AB" w:rsidRPr="00EE36DB" w:rsidRDefault="00B826AB" w:rsidP="00B826A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nazwiska zasłużonych osób, które stały się ofiarami terroru niemieckiego i radzieckiego</w:t>
            </w:r>
          </w:p>
          <w:p w:rsidR="007467F4" w:rsidRPr="00EE36DB" w:rsidRDefault="007467F4" w:rsidP="00560399">
            <w:pPr>
              <w:rPr>
                <w:rFonts w:ascii="Calibri" w:hAnsi="Calibri"/>
              </w:rPr>
            </w:pPr>
          </w:p>
        </w:tc>
      </w:tr>
      <w:tr w:rsidR="007467F4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EE36DB">
              <w:rPr>
                <w:rFonts w:ascii="Calibri" w:hAnsi="Calibri" w:cs="HelveticaNeueLTPro-Roman"/>
              </w:rPr>
              <w:t xml:space="preserve">Władze polskie podczas </w:t>
            </w:r>
            <w:r w:rsidRPr="00EE36DB">
              <w:rPr>
                <w:rFonts w:ascii="Calibri" w:hAnsi="Calibri" w:cs="HelveticaNeueLTPro-Roman"/>
              </w:rPr>
              <w:br/>
              <w:t>II wojny światowej</w:t>
            </w:r>
          </w:p>
          <w:p w:rsidR="007467F4" w:rsidRPr="00EE36DB" w:rsidRDefault="007467F4" w:rsidP="005F450A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polski rząd na emigracji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Polskie Państwo</w:t>
            </w:r>
            <w:r w:rsidRPr="00EE36DB">
              <w:rPr>
                <w:rFonts w:ascii="Calibri" w:hAnsi="Calibri" w:cs="HelveticaNeueLTPro-Roman"/>
              </w:rPr>
              <w:br/>
              <w:t>Podziemne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polityczne podziały ruchu oporu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układ Sikorski</w:t>
            </w:r>
            <w:r w:rsidR="00B50D6A" w:rsidRPr="00EE36DB">
              <w:rPr>
                <w:rFonts w:ascii="Calibri" w:hAnsi="Calibri" w:cs="HelveticaNeueLTPro-Roman"/>
              </w:rPr>
              <w:t>–</w:t>
            </w:r>
            <w:r w:rsidRPr="00EE36DB">
              <w:rPr>
                <w:rFonts w:ascii="Calibri" w:hAnsi="Calibri" w:cs="HelveticaNeueLTPro-Roman"/>
              </w:rPr>
              <w:t>Majski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ujawnienie zbrodni katyńskiej, zerwanie przez ZSRR stosunków z rządem polskim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katastrofa gibraltarska,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objęcie funkcji premiera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przez Stanisława Mikołajczyka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powołanie polskich władz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komunistycznych w ZSRR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E200F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rząd emigracy</w:t>
            </w:r>
            <w:r w:rsidR="00CA71BC" w:rsidRPr="00EE36DB">
              <w:rPr>
                <w:rFonts w:ascii="Calibri" w:hAnsi="Calibri" w:cs="HelveticaNeueLTPro-Roman"/>
              </w:rPr>
              <w:t>jny, Polskie Państwo Podziemne</w:t>
            </w:r>
          </w:p>
          <w:p w:rsidR="00F9725C" w:rsidRPr="00EE36DB" w:rsidRDefault="00C10128" w:rsidP="00F9725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F9725C" w:rsidRPr="00EE36DB">
              <w:rPr>
                <w:rFonts w:ascii="Calibri" w:hAnsi="Calibri" w:cs="HelveticaNeueLTPro-Roman"/>
              </w:rPr>
              <w:t>Władysława Sikorskiego</w:t>
            </w:r>
          </w:p>
          <w:p w:rsidR="00F9725C" w:rsidRPr="00EE36DB" w:rsidRDefault="00F9725C" w:rsidP="00F9725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</w:t>
            </w:r>
            <w:r w:rsidR="00A425B0" w:rsidRPr="00EE36DB">
              <w:rPr>
                <w:rFonts w:ascii="Calibri" w:hAnsi="Calibri" w:cs="HelveticaNeueLTPro-Roman"/>
              </w:rPr>
              <w:t>działalność Polskiego Państwa Podziemnego</w:t>
            </w:r>
          </w:p>
          <w:p w:rsidR="00F9725C" w:rsidRPr="00EE36DB" w:rsidRDefault="00F9725C" w:rsidP="00F9725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Delegat Rządu RP na Kraj, </w:t>
            </w:r>
            <w:r w:rsidR="00CA71BC" w:rsidRPr="00EE36DB">
              <w:rPr>
                <w:rFonts w:ascii="Calibri" w:hAnsi="Calibri" w:cs="HelveticaNeueLTPro-Roman"/>
              </w:rPr>
              <w:t>Armia Krajowa (AK)</w:t>
            </w:r>
            <w:r w:rsidR="0017243C" w:rsidRPr="00EE36DB">
              <w:rPr>
                <w:rFonts w:ascii="Calibri" w:hAnsi="Calibri" w:cs="HelveticaNeueLTPro-Roman"/>
              </w:rPr>
              <w:t xml:space="preserve">, </w:t>
            </w:r>
            <w:r w:rsidR="00082AF0" w:rsidRPr="00EE36DB">
              <w:rPr>
                <w:rFonts w:ascii="Calibri" w:hAnsi="Calibri" w:cs="HelveticaNeueLTPro-Roman"/>
              </w:rPr>
              <w:t xml:space="preserve">Rada Jedności Narodowej (RJN), </w:t>
            </w:r>
            <w:r w:rsidRPr="00EE36DB">
              <w:rPr>
                <w:rFonts w:ascii="Calibri" w:hAnsi="Calibri" w:cs="HelveticaNeueLTPro-Roman"/>
              </w:rPr>
              <w:t>partyzantka, sabotaż, dywersja, układ Sikorski-Majski, armia Andersa, sprawa katyńska, katastrofa gibraltarska</w:t>
            </w:r>
          </w:p>
          <w:p w:rsidR="0017243C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BB767D" w:rsidRPr="00EE36DB">
              <w:rPr>
                <w:rFonts w:ascii="Calibri" w:hAnsi="Calibri" w:cs="HelveticaNeueLTPro-Roman"/>
              </w:rPr>
              <w:t>powstania rządu emigracyjnego (IX</w:t>
            </w:r>
            <w:r w:rsidR="007467F4" w:rsidRPr="00EE36DB">
              <w:rPr>
                <w:rFonts w:ascii="Calibri" w:hAnsi="Calibri" w:cs="HelveticaNeueLTPro-Roman"/>
              </w:rPr>
              <w:t xml:space="preserve"> 1939 r.</w:t>
            </w:r>
            <w:r w:rsidR="00BB767D" w:rsidRPr="00EE36DB">
              <w:rPr>
                <w:rFonts w:ascii="Calibri" w:hAnsi="Calibri" w:cs="HelveticaNeueLTPro-Roman"/>
              </w:rPr>
              <w:t>)</w:t>
            </w:r>
            <w:r w:rsidR="007467F4" w:rsidRPr="00EE36DB">
              <w:rPr>
                <w:rFonts w:ascii="Calibri" w:hAnsi="Calibri" w:cs="HelveticaNeueLTPro-Roman"/>
              </w:rPr>
              <w:t xml:space="preserve">, </w:t>
            </w:r>
            <w:r w:rsidR="003D0639" w:rsidRPr="00EE36DB">
              <w:rPr>
                <w:rFonts w:ascii="Calibri" w:hAnsi="Calibri" w:cs="HelveticaNeueLTPro-Roman"/>
              </w:rPr>
              <w:t>układu</w:t>
            </w:r>
            <w:r w:rsidR="00CA71BC" w:rsidRPr="00EE36DB">
              <w:rPr>
                <w:rFonts w:ascii="Calibri" w:hAnsi="Calibri" w:cs="HelveticaNeueLTPro-Roman"/>
              </w:rPr>
              <w:t xml:space="preserve"> Sikorski</w:t>
            </w:r>
            <w:r w:rsidR="00B50D6A" w:rsidRPr="00EE36DB">
              <w:rPr>
                <w:rFonts w:ascii="Calibri" w:hAnsi="Calibri" w:cs="HelveticaNeueLTPro-Roman"/>
              </w:rPr>
              <w:t>–</w:t>
            </w:r>
            <w:r w:rsidR="00CA71BC" w:rsidRPr="00EE36DB">
              <w:rPr>
                <w:rFonts w:ascii="Calibri" w:hAnsi="Calibri" w:cs="HelveticaNeueLTPro-Roman"/>
              </w:rPr>
              <w:t xml:space="preserve">Majski (30 VII 1941 r.), </w:t>
            </w:r>
            <w:r w:rsidR="00BB3CE8" w:rsidRPr="00EE36DB">
              <w:rPr>
                <w:rFonts w:ascii="Calibri" w:hAnsi="Calibri" w:cs="HelveticaNeueLTPro-Roman"/>
              </w:rPr>
              <w:lastRenderedPageBreak/>
              <w:t xml:space="preserve">powstania AK (II 1942 r.), </w:t>
            </w:r>
            <w:r w:rsidR="003D0639" w:rsidRPr="00EE36DB">
              <w:rPr>
                <w:rFonts w:ascii="Calibri" w:hAnsi="Calibri" w:cs="HelveticaNeueLTPro-Roman"/>
              </w:rPr>
              <w:t>powstania RJN (I 1944 r.)</w:t>
            </w:r>
            <w:r w:rsidR="0017243C" w:rsidRPr="00EE36DB">
              <w:rPr>
                <w:rFonts w:ascii="Calibri" w:hAnsi="Calibri" w:cs="HelveticaNeueLTPro-Roman"/>
              </w:rPr>
              <w:t>, zerwania stosunków rządu emigracyjnego z ZSRR (25 IV 1943 r.)</w:t>
            </w:r>
            <w:r w:rsidR="00CB67FE" w:rsidRPr="00EE36DB">
              <w:rPr>
                <w:rFonts w:ascii="Calibri" w:hAnsi="Calibri" w:cs="HelveticaNeueLTPro-Roman"/>
              </w:rPr>
              <w:t>, katastrofy gibraltarskiej (4 VII 1943 r.)</w:t>
            </w:r>
          </w:p>
          <w:p w:rsidR="007467F4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467F4" w:rsidRPr="00EE36DB">
              <w:rPr>
                <w:rFonts w:ascii="Calibri" w:hAnsi="Calibri" w:cs="HelveticaNeueLTPro-Roman"/>
              </w:rPr>
              <w:t>Władysława Raczkiewicza, Władysława Andersa, Stanisława Mikołajczyka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</w:t>
            </w:r>
            <w:r w:rsidR="004F7929" w:rsidRPr="00EE36DB">
              <w:rPr>
                <w:rFonts w:ascii="Calibri" w:hAnsi="Calibri" w:cs="HelveticaNeueLTPro-Roman"/>
              </w:rPr>
              <w:t>okoliczności</w:t>
            </w:r>
            <w:r w:rsidRPr="00EE36DB">
              <w:rPr>
                <w:rFonts w:ascii="Calibri" w:hAnsi="Calibri" w:cs="HelveticaNeueLTPro-Roman"/>
              </w:rPr>
              <w:t xml:space="preserve"> powstania polskiego rządu emigracyjnego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4F7929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założenia układu Sikorski</w:t>
            </w:r>
            <w:r w:rsidR="00B50D6A" w:rsidRPr="00EE36DB">
              <w:rPr>
                <w:rFonts w:ascii="Calibri" w:hAnsi="Calibri" w:cs="HelveticaNeueLTPro-Roman"/>
              </w:rPr>
              <w:t>–</w:t>
            </w:r>
            <w:r w:rsidRPr="00EE36DB">
              <w:rPr>
                <w:rFonts w:ascii="Calibri" w:hAnsi="Calibri" w:cs="HelveticaNeueLTPro-Roman"/>
              </w:rPr>
              <w:t>Majski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okoliczności i przyczyny zerwania przez </w:t>
            </w:r>
            <w:r w:rsidRPr="00EE36DB">
              <w:rPr>
                <w:rFonts w:ascii="Calibri" w:hAnsi="Calibri" w:cs="HelveticaNeueLTPro-Roman"/>
              </w:rPr>
              <w:lastRenderedPageBreak/>
              <w:t>ZSRR stosunków dyplomatycznych z polskim</w:t>
            </w:r>
            <w:r w:rsidR="00495CA6">
              <w:rPr>
                <w:rFonts w:ascii="Calibri" w:hAnsi="Calibri" w:cs="HelveticaNeueLTPro-Roman"/>
              </w:rPr>
              <w:t xml:space="preserve"> rządem emigracyjnym w Londynie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oddział Hubala, </w:t>
            </w:r>
            <w:r w:rsidR="0036528B" w:rsidRPr="00EE36DB">
              <w:rPr>
                <w:rFonts w:ascii="Calibri" w:hAnsi="Calibri" w:cs="HelveticaNeueLTPro-Roman"/>
              </w:rPr>
              <w:t xml:space="preserve">Służba </w:t>
            </w:r>
            <w:r w:rsidRPr="00EE36DB">
              <w:rPr>
                <w:rFonts w:ascii="Calibri" w:hAnsi="Calibri" w:cs="HelveticaNeueLTPro-Roman"/>
              </w:rPr>
              <w:t>Z</w:t>
            </w:r>
            <w:r w:rsidR="0036528B" w:rsidRPr="00EE36DB">
              <w:rPr>
                <w:rFonts w:ascii="Calibri" w:hAnsi="Calibri" w:cs="HelveticaNeueLTPro-Roman"/>
              </w:rPr>
              <w:t>wycięstwu Polski</w:t>
            </w:r>
            <w:r w:rsidR="00AD52CB" w:rsidRPr="00EE36DB">
              <w:rPr>
                <w:rFonts w:ascii="Calibri" w:hAnsi="Calibri" w:cs="HelveticaNeueLTPro-Roman"/>
              </w:rPr>
              <w:t xml:space="preserve"> (SZP)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CA71BC" w:rsidRPr="00EE36DB">
              <w:rPr>
                <w:rFonts w:ascii="Calibri" w:hAnsi="Calibri" w:cs="HelveticaNeueLTPro-Roman"/>
              </w:rPr>
              <w:t xml:space="preserve">Związek Walki Zbrojnej (ZWZ), </w:t>
            </w:r>
            <w:r w:rsidRPr="00EE36DB">
              <w:rPr>
                <w:rFonts w:ascii="Calibri" w:hAnsi="Calibri" w:cs="HelveticaNeueLTPro-Roman"/>
              </w:rPr>
              <w:t xml:space="preserve">cichociemni, Kedyw, </w:t>
            </w:r>
            <w:r w:rsidR="00E200F8" w:rsidRPr="00EE36DB">
              <w:rPr>
                <w:rFonts w:ascii="Calibri" w:hAnsi="Calibri" w:cs="HelveticaNeueLTPro-Roman"/>
              </w:rPr>
              <w:t>P</w:t>
            </w:r>
            <w:r w:rsidR="00AD52CB" w:rsidRPr="00EE36DB">
              <w:rPr>
                <w:rFonts w:ascii="Calibri" w:hAnsi="Calibri" w:cs="HelveticaNeueLTPro-Roman"/>
              </w:rPr>
              <w:t xml:space="preserve">olska </w:t>
            </w:r>
            <w:r w:rsidR="00E200F8" w:rsidRPr="00EE36DB">
              <w:rPr>
                <w:rFonts w:ascii="Calibri" w:hAnsi="Calibri" w:cs="HelveticaNeueLTPro-Roman"/>
              </w:rPr>
              <w:t>P</w:t>
            </w:r>
            <w:r w:rsidR="00AD52CB" w:rsidRPr="00EE36DB">
              <w:rPr>
                <w:rFonts w:ascii="Calibri" w:hAnsi="Calibri" w:cs="HelveticaNeueLTPro-Roman"/>
              </w:rPr>
              <w:t xml:space="preserve">artia </w:t>
            </w:r>
            <w:r w:rsidR="00E200F8" w:rsidRPr="00EE36DB">
              <w:rPr>
                <w:rFonts w:ascii="Calibri" w:hAnsi="Calibri" w:cs="HelveticaNeueLTPro-Roman"/>
              </w:rPr>
              <w:t>R</w:t>
            </w:r>
            <w:r w:rsidR="00AD52CB" w:rsidRPr="00EE36DB">
              <w:rPr>
                <w:rFonts w:ascii="Calibri" w:hAnsi="Calibri" w:cs="HelveticaNeueLTPro-Roman"/>
              </w:rPr>
              <w:t>obotnicza (PPR)</w:t>
            </w:r>
            <w:r w:rsidR="00E200F8" w:rsidRPr="00EE36DB">
              <w:rPr>
                <w:rFonts w:ascii="Calibri" w:hAnsi="Calibri" w:cs="HelveticaNeueLTPro-Roman"/>
              </w:rPr>
              <w:t xml:space="preserve">, </w:t>
            </w:r>
            <w:r w:rsidR="00082AF0" w:rsidRPr="00EE36DB">
              <w:rPr>
                <w:rFonts w:ascii="Calibri" w:hAnsi="Calibri" w:cs="HelveticaNeueLTPro-Roman"/>
              </w:rPr>
              <w:t>Krajowa Rada Narodowa (</w:t>
            </w:r>
            <w:r w:rsidR="00E200F8" w:rsidRPr="00EE36DB">
              <w:rPr>
                <w:rFonts w:ascii="Calibri" w:hAnsi="Calibri" w:cs="HelveticaNeueLTPro-Roman"/>
              </w:rPr>
              <w:t>KRN</w:t>
            </w:r>
            <w:r w:rsidR="00082AF0" w:rsidRPr="00EE36DB">
              <w:rPr>
                <w:rFonts w:ascii="Calibri" w:hAnsi="Calibri" w:cs="HelveticaNeueLTPro-Roman"/>
              </w:rPr>
              <w:t>)</w:t>
            </w:r>
            <w:r w:rsidR="00981300" w:rsidRPr="00EE36DB">
              <w:rPr>
                <w:rFonts w:ascii="Calibri" w:hAnsi="Calibri" w:cs="HelveticaNeueLTPro-Roman"/>
              </w:rPr>
              <w:t>, Armia Ludowa (AL)</w:t>
            </w:r>
          </w:p>
          <w:p w:rsidR="007467F4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CA71BC" w:rsidRPr="00EE36DB">
              <w:rPr>
                <w:rFonts w:ascii="Calibri" w:hAnsi="Calibri" w:cs="HelveticaNeueLTPro-Roman"/>
              </w:rPr>
              <w:t xml:space="preserve"> powstania ZWZ (XI 1939 r.),</w:t>
            </w:r>
            <w:r w:rsidR="00CB67FE" w:rsidRPr="00EE36DB">
              <w:rPr>
                <w:rFonts w:ascii="Calibri" w:hAnsi="Calibri" w:cs="HelveticaNeueLTPro-Roman"/>
              </w:rPr>
              <w:t xml:space="preserve"> powstania PPR (I 1942 r.), </w:t>
            </w:r>
            <w:r w:rsidR="007B2B67" w:rsidRPr="00EE36DB">
              <w:rPr>
                <w:rFonts w:ascii="Calibri" w:hAnsi="Calibri" w:cs="HelveticaNeueLTPro-Roman"/>
              </w:rPr>
              <w:t>powstania KRN (XII</w:t>
            </w:r>
            <w:r w:rsidR="00A425B0" w:rsidRPr="00EE36DB">
              <w:rPr>
                <w:rFonts w:ascii="Calibri" w:hAnsi="Calibri" w:cs="HelveticaNeueLTPro-Roman"/>
              </w:rPr>
              <w:t xml:space="preserve"> 1943 r./I 1944 r.)</w:t>
            </w:r>
            <w:r w:rsidR="007467F4" w:rsidRPr="00EE36DB">
              <w:rPr>
                <w:rFonts w:ascii="Calibri" w:hAnsi="Calibri" w:cs="HelveticaNeueLTPro-Roman"/>
              </w:rPr>
              <w:br/>
            </w:r>
            <w:r w:rsidR="00C10128" w:rsidRPr="00EE36DB">
              <w:rPr>
                <w:rFonts w:ascii="Calibri" w:hAnsi="Calibri" w:cs="HelveticaNeueLTPro-Roman"/>
              </w:rPr>
              <w:t xml:space="preserve">– identyfikuje </w:t>
            </w:r>
            <w:r w:rsidR="00C10128" w:rsidRPr="00EE36DB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314AAC" w:rsidRPr="00EE36DB">
              <w:rPr>
                <w:rFonts w:ascii="Calibri" w:hAnsi="Calibri" w:cs="HelveticaNeueLTPro-Roman"/>
              </w:rPr>
              <w:t xml:space="preserve">Henryka Dobrzańskiego, </w:t>
            </w:r>
            <w:r w:rsidR="00C709B2" w:rsidRPr="00EE36DB">
              <w:rPr>
                <w:rFonts w:ascii="Calibri" w:hAnsi="Calibri" w:cs="HelveticaNeueLTPro-Roman"/>
              </w:rPr>
              <w:t xml:space="preserve">Stefana Grota-Roweckiego, </w:t>
            </w:r>
            <w:r w:rsidR="007467F4" w:rsidRPr="00EE36DB">
              <w:rPr>
                <w:rFonts w:ascii="Calibri" w:hAnsi="Calibri" w:cs="HelveticaNeueLTPro-Roman"/>
              </w:rPr>
              <w:t>Tadeusza Komorowskiego</w:t>
            </w:r>
            <w:r w:rsidR="00C709B2" w:rsidRPr="00EE36DB">
              <w:rPr>
                <w:rFonts w:ascii="Calibri" w:hAnsi="Calibri" w:cs="HelveticaNeueLTPro-Roman"/>
              </w:rPr>
              <w:t>-Bora</w:t>
            </w:r>
            <w:r w:rsidR="007467F4" w:rsidRPr="00EE36DB">
              <w:rPr>
                <w:rFonts w:ascii="Calibri" w:hAnsi="Calibri" w:cs="HelveticaNeueLTPro-Roman"/>
              </w:rPr>
              <w:t xml:space="preserve">, </w:t>
            </w:r>
            <w:r w:rsidR="00314AAC" w:rsidRPr="00EE36DB">
              <w:rPr>
                <w:rFonts w:ascii="Calibri" w:hAnsi="Calibri" w:cs="HelveticaNeueLTPro-Roman"/>
              </w:rPr>
              <w:t>Kazimierza Sosnkowskiego</w:t>
            </w:r>
          </w:p>
          <w:p w:rsidR="004F7929" w:rsidRPr="00EE36DB" w:rsidRDefault="004F7929" w:rsidP="004F792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najważniejsze akcje ZWZ, przekształconego w AK</w:t>
            </w:r>
          </w:p>
          <w:p w:rsidR="004F7929" w:rsidRPr="00EE36DB" w:rsidRDefault="004F7929" w:rsidP="004F792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</w:rPr>
            </w:pPr>
            <w:r w:rsidRPr="00EE36DB">
              <w:rPr>
                <w:rFonts w:ascii="Calibri" w:hAnsi="Calibri" w:cs="HelveticaNeueLTPro-Roman"/>
                <w:spacing w:val="-4"/>
              </w:rPr>
              <w:t>– opisuje okoliczności wyjścia z ZSRR Armii Polskiej gen. Władysława Andersa</w:t>
            </w:r>
          </w:p>
          <w:p w:rsidR="002F6BF3" w:rsidRPr="00EE36DB" w:rsidRDefault="002F6BF3" w:rsidP="002F6BF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polityczne skutki katastrofy gibraltarskiej </w:t>
            </w:r>
          </w:p>
          <w:p w:rsidR="004F7929" w:rsidRPr="00EE36DB" w:rsidRDefault="004F7929" w:rsidP="004F792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tworzące się w ZSRR i w kraju ośrodki przyszłych polskich władz komunistycznych</w:t>
            </w:r>
          </w:p>
          <w:p w:rsidR="004F7929" w:rsidRPr="00EE36DB" w:rsidRDefault="004F7929" w:rsidP="004F792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postawę polskich komunistów </w:t>
            </w:r>
            <w:r w:rsidRPr="00EE36DB">
              <w:rPr>
                <w:rFonts w:ascii="Calibri" w:hAnsi="Calibri" w:cs="HelveticaNeueLTPro-Roman"/>
              </w:rPr>
              <w:br/>
              <w:t>w czasie II wojny światowej</w:t>
            </w:r>
          </w:p>
          <w:p w:rsidR="007467F4" w:rsidRPr="00EE36DB" w:rsidRDefault="007467F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7F4" w:rsidRPr="00EE36DB" w:rsidRDefault="007467F4" w:rsidP="007467F4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E200F8" w:rsidRPr="00EE36DB" w:rsidRDefault="00E200F8" w:rsidP="00E200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Rada Narodowa RP, BIP, Związek Odwetu, organizacja „Wachlarz”, </w:t>
            </w:r>
            <w:r w:rsidR="00981300" w:rsidRPr="00EE36DB">
              <w:rPr>
                <w:rFonts w:ascii="Calibri" w:hAnsi="Calibri" w:cs="HelveticaNeueLTPro-Roman"/>
              </w:rPr>
              <w:t>Polityczny Komitet Porozumiewawczy (</w:t>
            </w:r>
            <w:r w:rsidRPr="00EE36DB">
              <w:rPr>
                <w:rFonts w:ascii="Calibri" w:hAnsi="Calibri" w:cs="HelveticaNeueLTPro-Roman"/>
              </w:rPr>
              <w:t>PKP</w:t>
            </w:r>
            <w:r w:rsidR="00981300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>, Grupa Inicjatywna</w:t>
            </w:r>
            <w:r w:rsidR="0051524C" w:rsidRPr="00EE36DB">
              <w:rPr>
                <w:rFonts w:ascii="Calibri" w:hAnsi="Calibri" w:cs="HelveticaNeueLTPro-Roman"/>
              </w:rPr>
              <w:t>, Związek Patriotów Polskich (ZPP)</w:t>
            </w:r>
          </w:p>
          <w:p w:rsidR="00A425B0" w:rsidRPr="00EE36DB" w:rsidRDefault="007B2B67" w:rsidP="00D709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C40775">
              <w:rPr>
                <w:rFonts w:ascii="Calibri" w:hAnsi="Calibri" w:cs="HelveticaNeueLTPro-Roman"/>
              </w:rPr>
              <w:t>ę powstania ZPP (III 1943 r.)</w:t>
            </w:r>
          </w:p>
          <w:p w:rsidR="00D7093A" w:rsidRPr="00EE36DB" w:rsidRDefault="00C10128" w:rsidP="00D709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D7093A" w:rsidRPr="00EE36DB">
              <w:rPr>
                <w:rFonts w:ascii="Calibri" w:hAnsi="Calibri" w:cs="HelveticaNeueLTPro-Roman"/>
              </w:rPr>
              <w:t xml:space="preserve">Augusta Emila Fieldorfa, Michała Karaszewicza-Tokarzewskiego, </w:t>
            </w:r>
            <w:r w:rsidR="00D7093A" w:rsidRPr="00EE36DB">
              <w:rPr>
                <w:rFonts w:ascii="Calibri" w:hAnsi="Calibri" w:cs="HelveticaNeueLTPro-Roman"/>
              </w:rPr>
              <w:lastRenderedPageBreak/>
              <w:t>Cyryla Ratajskiego</w:t>
            </w:r>
            <w:r w:rsidR="0043105D" w:rsidRPr="00EE36DB">
              <w:rPr>
                <w:rFonts w:ascii="Calibri" w:hAnsi="Calibri" w:cs="HelveticaNeueLTPro-Roman"/>
              </w:rPr>
              <w:t xml:space="preserve">, </w:t>
            </w:r>
            <w:r w:rsidR="00D7093A" w:rsidRPr="00EE36DB">
              <w:rPr>
                <w:rFonts w:ascii="Calibri" w:hAnsi="Calibri" w:cs="HelveticaNeueLTPro-Roman"/>
              </w:rPr>
              <w:t>Franza Kutschery</w:t>
            </w:r>
          </w:p>
          <w:p w:rsidR="00D7093A" w:rsidRPr="00EE36DB" w:rsidRDefault="00D7093A" w:rsidP="00D7093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politykę Sikorskiego wobec ZSRR oraz politykę Wielkiej Trójki wobec sprawy polskiej</w:t>
            </w:r>
          </w:p>
          <w:p w:rsidR="007467F4" w:rsidRPr="00EE36DB" w:rsidRDefault="007467F4" w:rsidP="002F6BF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7F4" w:rsidRPr="00EE36DB" w:rsidRDefault="007467F4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14AAC" w:rsidRPr="00EE36DB" w:rsidRDefault="00314AAC" w:rsidP="00314AA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 Pawła Findera, Marcelego Nowotki, Zygmunta Berlinga, Bolesława Bieruta, Franza Kutschery</w:t>
            </w:r>
          </w:p>
          <w:p w:rsidR="00A836C0" w:rsidRPr="00EE36DB" w:rsidRDefault="00A836C0" w:rsidP="00A836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wielostronnie, z uwzględnieniem sytuacji wewnętrznej i zewnętrznej, prezentuje działalność polskiego rządu emigracyjnego</w:t>
            </w:r>
          </w:p>
          <w:p w:rsidR="007467F4" w:rsidRPr="00EE36DB" w:rsidRDefault="007467F4" w:rsidP="00560399">
            <w:pPr>
              <w:rPr>
                <w:rFonts w:ascii="Calibri" w:hAnsi="Calibri"/>
              </w:rPr>
            </w:pPr>
          </w:p>
        </w:tc>
      </w:tr>
      <w:tr w:rsidR="0096436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EE36DB">
              <w:rPr>
                <w:rFonts w:ascii="Calibri" w:hAnsi="Calibri" w:cs="HelveticaNeueLTPro-Roman"/>
              </w:rPr>
              <w:t>Społeczeństwo polskie pod okupacją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walka okupantów </w:t>
            </w:r>
            <w:r w:rsidRPr="00EE36DB">
              <w:rPr>
                <w:rFonts w:ascii="Calibri" w:hAnsi="Calibri" w:cs="HelveticaNeueLTPro-Roman"/>
              </w:rPr>
              <w:br/>
              <w:t>z polskością i rabunek dzieci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zagłada polskich Żydów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społeczeństwo polskie pod okupacją niemiecką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postawy ludności wobec okupantów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konflikty etniczne</w:t>
            </w:r>
            <w:r w:rsidRPr="00EE36DB">
              <w:rPr>
                <w:rFonts w:ascii="Calibri" w:hAnsi="Calibri" w:cs="HelveticaNeueLTPro-Roman"/>
              </w:rPr>
              <w:br/>
              <w:t>na Kresach Wschodnich (konflikt na Wołyniu)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A240A1" w:rsidRPr="00EE36DB" w:rsidRDefault="00A240A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 zsyłki</w:t>
            </w:r>
          </w:p>
          <w:p w:rsidR="00A240A1" w:rsidRPr="00EE36DB" w:rsidRDefault="00A240A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porównuje cele oraz metody polityki niemieckiej </w:t>
            </w:r>
            <w:r w:rsidRPr="00EE36DB">
              <w:rPr>
                <w:rFonts w:ascii="Calibri" w:hAnsi="Calibri" w:cs="HelveticaNeueLTPro-Roman"/>
              </w:rPr>
              <w:br/>
              <w:t>i radzieckiej w okupowanej Polsce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A240A1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>:</w:t>
            </w:r>
            <w:r w:rsidR="005B5FC1" w:rsidRPr="00EE36DB">
              <w:rPr>
                <w:rFonts w:ascii="Calibri" w:hAnsi="Calibri" w:cs="HelveticaNeueLTPro-Roman"/>
              </w:rPr>
              <w:t xml:space="preserve"> </w:t>
            </w:r>
            <w:r w:rsidR="00E64F02" w:rsidRPr="00EE36DB">
              <w:rPr>
                <w:rFonts w:ascii="Calibri" w:hAnsi="Calibri" w:cs="HelveticaNeueLTPro-Roman"/>
              </w:rPr>
              <w:t>Sprawiedliwy wśród Narodów Świata</w:t>
            </w:r>
          </w:p>
          <w:p w:rsidR="00964365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5B5FC1" w:rsidRPr="00EE36DB">
              <w:rPr>
                <w:rFonts w:ascii="Calibri" w:hAnsi="Calibri" w:cs="HelveticaNeueLTPro-Roman"/>
              </w:rPr>
              <w:t>wybuchu powstania w getcie warszawskim (</w:t>
            </w:r>
            <w:r w:rsidR="00964365" w:rsidRPr="00EE36DB">
              <w:rPr>
                <w:rFonts w:ascii="Calibri" w:hAnsi="Calibri" w:cs="HelveticaNeueLTPro-Roman"/>
              </w:rPr>
              <w:t xml:space="preserve">19 </w:t>
            </w:r>
            <w:r w:rsidR="00E64F02" w:rsidRPr="00EE36DB">
              <w:rPr>
                <w:rFonts w:ascii="Calibri" w:hAnsi="Calibri" w:cs="HelveticaNeueLTPro-Roman"/>
              </w:rPr>
              <w:t>IV</w:t>
            </w:r>
            <w:r w:rsidR="00964365" w:rsidRPr="00EE36DB">
              <w:rPr>
                <w:rFonts w:ascii="Calibri" w:hAnsi="Calibri" w:cs="HelveticaNeueLTPro-Roman"/>
              </w:rPr>
              <w:t xml:space="preserve"> 1943 r.</w:t>
            </w:r>
            <w:r w:rsidR="00E64F02" w:rsidRPr="00EE36DB">
              <w:rPr>
                <w:rFonts w:ascii="Calibri" w:hAnsi="Calibri" w:cs="HelveticaNeueLTPro-Roman"/>
              </w:rPr>
              <w:t>)</w:t>
            </w:r>
            <w:r w:rsidR="00005125" w:rsidRPr="00EE36DB">
              <w:rPr>
                <w:rFonts w:ascii="Calibri" w:hAnsi="Calibri" w:cs="HelveticaNeueLTPro-Roman"/>
              </w:rPr>
              <w:t>, rzezi wołyńskiej (1943 r.)</w:t>
            </w:r>
          </w:p>
          <w:p w:rsidR="00964365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964365" w:rsidRPr="00EE36DB">
              <w:rPr>
                <w:rFonts w:ascii="Calibri" w:hAnsi="Calibri" w:cs="HelveticaNeueLTPro-Roman"/>
              </w:rPr>
              <w:t xml:space="preserve"> Marka Edelmana,</w:t>
            </w:r>
            <w:r w:rsidR="00964365" w:rsidRPr="00EE36DB">
              <w:rPr>
                <w:rFonts w:ascii="Calibri" w:hAnsi="Calibri" w:cs="HelveticaNeueLTPro-Roman"/>
              </w:rPr>
              <w:br/>
              <w:t>Ireny Sendlerowej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analizuje straty ludności żydowskiej na ziemiach polskich na podstawie różnych źródeł</w:t>
            </w:r>
          </w:p>
          <w:p w:rsidR="00964365" w:rsidRPr="00EE36DB" w:rsidRDefault="00B50D6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A16A08" w:rsidRPr="00EE36DB">
              <w:rPr>
                <w:rFonts w:ascii="Calibri" w:hAnsi="Calibri" w:cs="HelveticaNeueLTPro-Roman"/>
              </w:rPr>
              <w:t xml:space="preserve"> </w:t>
            </w:r>
            <w:r w:rsidR="009A485B" w:rsidRPr="00EE36DB">
              <w:rPr>
                <w:rFonts w:ascii="Calibri" w:hAnsi="Calibri" w:cs="HelveticaNeueLTPro-Roman"/>
              </w:rPr>
              <w:t xml:space="preserve">opisuje walkę z </w:t>
            </w:r>
            <w:r w:rsidR="009A485B" w:rsidRPr="00EE36DB">
              <w:rPr>
                <w:rFonts w:ascii="Calibri" w:hAnsi="Calibri" w:cs="HelveticaNeueLTPro-Roman"/>
              </w:rPr>
              <w:lastRenderedPageBreak/>
              <w:t>polskością prowadzoną przez obu okupantów</w:t>
            </w:r>
          </w:p>
          <w:p w:rsidR="009A485B" w:rsidRPr="00EE36DB" w:rsidRDefault="00B50D6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A485B" w:rsidRPr="00EE36DB">
              <w:rPr>
                <w:rFonts w:ascii="Calibri" w:hAnsi="Calibri" w:cs="HelveticaNeueLTPro-Roman"/>
              </w:rPr>
              <w:t xml:space="preserve"> przedstawia politykę okupanta wobec narodu żydowskiego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wymienia znaczenie terminu: </w:t>
            </w:r>
            <w:r w:rsidR="00E64F02" w:rsidRPr="00EE36DB">
              <w:rPr>
                <w:rFonts w:ascii="Calibri" w:hAnsi="Calibri" w:cs="HelveticaNeueLTPro-Roman"/>
              </w:rPr>
              <w:t>Ukraińska Powstańcza Armia (UPA)</w:t>
            </w:r>
          </w:p>
          <w:p w:rsidR="00964365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E64F02" w:rsidRPr="00EE36DB">
              <w:rPr>
                <w:rFonts w:ascii="Calibri" w:hAnsi="Calibri" w:cs="HelveticaNeueLTPro-Roman"/>
              </w:rPr>
              <w:t xml:space="preserve">powstania UPA (1942 r.), </w:t>
            </w:r>
            <w:r w:rsidR="00964365" w:rsidRPr="00EE36DB">
              <w:rPr>
                <w:rFonts w:ascii="Calibri" w:hAnsi="Calibri" w:cs="HelveticaNeueLTPro-Roman"/>
              </w:rPr>
              <w:t xml:space="preserve">październik 1939 r., marzec 1940 r., listopad 1942 r., 17 marca 1942 r., </w:t>
            </w:r>
            <w:r w:rsidR="00B50D6A">
              <w:rPr>
                <w:rFonts w:ascii="Calibri" w:hAnsi="Calibri" w:cs="HelveticaNeueLTPro-Roman"/>
              </w:rPr>
              <w:t>IV</w:t>
            </w:r>
            <w:r w:rsidR="00964365" w:rsidRPr="00EE36DB">
              <w:rPr>
                <w:rFonts w:ascii="Calibri" w:hAnsi="Calibri" w:cs="HelveticaNeueLTPro-Roman"/>
              </w:rPr>
              <w:t>–</w:t>
            </w:r>
            <w:r w:rsidR="00B50D6A">
              <w:rPr>
                <w:rFonts w:ascii="Calibri" w:hAnsi="Calibri" w:cs="HelveticaNeueLTPro-Roman"/>
              </w:rPr>
              <w:t>V</w:t>
            </w:r>
            <w:r w:rsidR="00964365" w:rsidRPr="00EE36DB">
              <w:rPr>
                <w:rFonts w:ascii="Calibri" w:hAnsi="Calibri" w:cs="HelveticaNeueLTPro-Roman"/>
              </w:rPr>
              <w:t xml:space="preserve"> 1943 r., </w:t>
            </w:r>
            <w:r w:rsidR="00964365" w:rsidRPr="00EE36DB">
              <w:rPr>
                <w:rFonts w:ascii="Calibri" w:hAnsi="Calibri" w:cs="HelveticaNeueLTPro-Roman"/>
                <w:spacing w:val="-4"/>
              </w:rPr>
              <w:t>lipiec 1943 r.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miejsca niemieckich obozów koncentracyjnych i obozów śmierci na ziemiach polskich</w:t>
            </w:r>
          </w:p>
          <w:p w:rsidR="00964365" w:rsidRPr="00EE36DB" w:rsidRDefault="00A16A08" w:rsidP="00A16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przebieg powstania </w:t>
            </w:r>
            <w:r w:rsidRPr="00EE36DB">
              <w:rPr>
                <w:rFonts w:ascii="Calibri" w:hAnsi="Calibri" w:cs="HelveticaNeueLTPro-Roman"/>
              </w:rPr>
              <w:br/>
              <w:t xml:space="preserve">w getcie </w:t>
            </w:r>
            <w:r w:rsidRPr="00EE36DB">
              <w:rPr>
                <w:rFonts w:ascii="Calibri" w:hAnsi="Calibri" w:cs="HelveticaNeueLTPro-Roman"/>
              </w:rPr>
              <w:lastRenderedPageBreak/>
              <w:t>warszawskim</w:t>
            </w:r>
          </w:p>
          <w:p w:rsidR="009A485B" w:rsidRPr="00EE36DB" w:rsidRDefault="00B50D6A" w:rsidP="00A16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A485B" w:rsidRPr="00EE36DB">
              <w:rPr>
                <w:rFonts w:ascii="Calibri" w:hAnsi="Calibri" w:cs="HelveticaNeueLTPro-Roman"/>
              </w:rPr>
              <w:t xml:space="preserve"> przedstawia metody eksterminacji narodu żydowskiego</w:t>
            </w:r>
          </w:p>
          <w:p w:rsidR="009A485B" w:rsidRPr="00EE36DB" w:rsidRDefault="00B50D6A" w:rsidP="00A16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A485B" w:rsidRPr="00EE36DB">
              <w:rPr>
                <w:rFonts w:ascii="Calibri" w:hAnsi="Calibri" w:cs="HelveticaNeueLTPro-Roman"/>
              </w:rPr>
              <w:t xml:space="preserve"> opisuje przyczyny i przebieg konfliktu polsko-ukraińskiego na Kresach Wschodnich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240A1" w:rsidRPr="00EE36DB" w:rsidRDefault="00C10128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A240A1" w:rsidRPr="00EE36DB">
              <w:rPr>
                <w:rFonts w:ascii="Calibri" w:hAnsi="Calibri" w:cs="HelveticaNeueLTPro-Roman"/>
              </w:rPr>
              <w:t>Szmula Zygielbojma, Jürgena Stroopa</w:t>
            </w:r>
          </w:p>
          <w:p w:rsidR="00964365" w:rsidRPr="00EE36DB" w:rsidRDefault="00680D1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porównuje sytuację i postawę narodu polskiego wobec okupantów z sytuacją i postawami innych europejskich narodów wobec okupantów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65" w:rsidRPr="00EE36DB" w:rsidRDefault="0096436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64365" w:rsidRPr="00EE36DB" w:rsidRDefault="00B50D6A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A08BC" w:rsidRPr="00EE36DB">
              <w:rPr>
                <w:rFonts w:ascii="Calibri" w:hAnsi="Calibri"/>
              </w:rPr>
              <w:t xml:space="preserve"> ocenia stosunek państw zachodnich do Holokaustu</w:t>
            </w:r>
          </w:p>
        </w:tc>
      </w:tr>
      <w:tr w:rsidR="0096436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EE36DB">
              <w:rPr>
                <w:rFonts w:ascii="Calibri" w:hAnsi="Calibri" w:cs="HelveticaNeueLTPro-Roman"/>
              </w:rPr>
              <w:t>Powstanie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warszawskie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plan „Burza” i przyczyny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powstania warszawskiego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wybuch powstania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przebieg i zakończenie walk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powstańczych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polityka Wielkiej Trójki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wobec powstania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skutki powstania</w:t>
            </w:r>
          </w:p>
          <w:p w:rsidR="00964365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ocena powstania</w:t>
            </w:r>
          </w:p>
          <w:p w:rsidR="00495CA6" w:rsidRPr="00EE36DB" w:rsidRDefault="00495CA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680D15" w:rsidRPr="00EE36DB" w:rsidRDefault="00680D15" w:rsidP="00680D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4800D3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Pr="00EE36DB">
              <w:rPr>
                <w:rFonts w:ascii="Calibri" w:hAnsi="Calibri" w:cs="HelveticaNeueLTPro-Roman"/>
              </w:rPr>
              <w:br/>
              <w:t>god</w:t>
            </w:r>
            <w:r w:rsidR="008B63F1">
              <w:rPr>
                <w:rFonts w:ascii="Calibri" w:hAnsi="Calibri" w:cs="HelveticaNeueLTPro-Roman"/>
              </w:rPr>
              <w:t>zina „W”</w:t>
            </w:r>
          </w:p>
          <w:p w:rsidR="002C4A72" w:rsidRPr="00EE36DB" w:rsidRDefault="00DE02C9" w:rsidP="002C4A7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datę powstania warszawskiego (</w:t>
            </w:r>
            <w:r w:rsidR="002C4A72" w:rsidRPr="00EE36DB">
              <w:rPr>
                <w:rFonts w:ascii="Calibri" w:hAnsi="Calibri" w:cs="HelveticaNeueLTPro-Roman"/>
              </w:rPr>
              <w:t xml:space="preserve">1 </w:t>
            </w:r>
            <w:r w:rsidR="00B50D6A">
              <w:rPr>
                <w:rFonts w:ascii="Calibri" w:hAnsi="Calibri" w:cs="HelveticaNeueLTPro-Roman"/>
              </w:rPr>
              <w:t>VIII</w:t>
            </w:r>
            <w:r w:rsidRPr="00EE36DB">
              <w:rPr>
                <w:rFonts w:ascii="Calibri" w:hAnsi="Calibri" w:cs="HelveticaNeueLTPro-Roman"/>
              </w:rPr>
              <w:t>–2 X 1944 r.)</w:t>
            </w:r>
          </w:p>
          <w:p w:rsidR="00964365" w:rsidRPr="00EE36DB" w:rsidRDefault="002C4A72" w:rsidP="00DE02C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przyczyny </w:t>
            </w:r>
            <w:r w:rsidR="00DE02C9" w:rsidRPr="00EE36DB">
              <w:rPr>
                <w:rFonts w:ascii="Calibri" w:hAnsi="Calibri" w:cs="HelveticaNeueLTPro-Roman"/>
              </w:rPr>
              <w:t xml:space="preserve">i </w:t>
            </w:r>
            <w:r w:rsidRPr="00EE36DB">
              <w:rPr>
                <w:rFonts w:ascii="Calibri" w:hAnsi="Calibri" w:cs="HelveticaNeueLTPro-Roman"/>
              </w:rPr>
              <w:t>opisuje skutki powstania warszawskiego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2C4A72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4800D3" w:rsidRPr="00EE36DB">
              <w:rPr>
                <w:rFonts w:ascii="Calibri" w:hAnsi="Calibri" w:cs="HelveticaNeueLTPro-Roman"/>
              </w:rPr>
              <w:t>plan</w:t>
            </w:r>
            <w:r w:rsidR="00245013" w:rsidRPr="00EE36DB">
              <w:rPr>
                <w:rFonts w:ascii="Calibri" w:hAnsi="Calibri" w:cs="HelveticaNeueLTPro-Roman"/>
              </w:rPr>
              <w:t xml:space="preserve"> „Burza”, </w:t>
            </w:r>
            <w:r w:rsidRPr="00EE36DB">
              <w:rPr>
                <w:rFonts w:ascii="Calibri" w:hAnsi="Calibri" w:cs="HelveticaNeueLTPro-Roman"/>
              </w:rPr>
              <w:t>zrzuty</w:t>
            </w:r>
          </w:p>
          <w:p w:rsidR="00964365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913F17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964365" w:rsidRPr="00EE36DB">
              <w:rPr>
                <w:rFonts w:ascii="Calibri" w:hAnsi="Calibri" w:cs="HelveticaNeueLTPro-Roman"/>
              </w:rPr>
              <w:t>Tadeusza Komo</w:t>
            </w:r>
            <w:r w:rsidR="00913F17" w:rsidRPr="00EE36DB">
              <w:rPr>
                <w:rFonts w:ascii="Calibri" w:hAnsi="Calibri" w:cs="HelveticaNeueLTPro-Roman"/>
              </w:rPr>
              <w:t>rowskiego-Bora</w:t>
            </w:r>
          </w:p>
          <w:p w:rsidR="004800D3" w:rsidRPr="00EE36DB" w:rsidRDefault="00B50D6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4800D3" w:rsidRPr="00EE36DB">
              <w:rPr>
                <w:rFonts w:ascii="Calibri" w:hAnsi="Calibri" w:cs="HelveticaNeueLTPro-Roman"/>
              </w:rPr>
              <w:t xml:space="preserve"> wyjaśnia, na czym polegał plan „Burza”</w:t>
            </w:r>
          </w:p>
          <w:p w:rsidR="00884115" w:rsidRPr="00EE36DB" w:rsidRDefault="00B50D6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84115" w:rsidRPr="00EE36DB">
              <w:rPr>
                <w:rFonts w:ascii="Calibri" w:hAnsi="Calibri" w:cs="HelveticaNeueLTPro-Roman"/>
              </w:rPr>
              <w:t xml:space="preserve"> opisuje przebieg walk powstańczych</w:t>
            </w:r>
          </w:p>
          <w:p w:rsidR="00964365" w:rsidRPr="00EE36DB" w:rsidRDefault="00964365" w:rsidP="004800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13F17" w:rsidRPr="00EE36DB" w:rsidRDefault="00913F17" w:rsidP="00913F1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Antoniego Chruściela-Montera</w:t>
            </w:r>
          </w:p>
          <w:p w:rsidR="004800D3" w:rsidRPr="00EE36DB" w:rsidRDefault="004800D3" w:rsidP="004800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sposób traktowania jeńców i ludności cywilnej przez obie strony konfliktu</w:t>
            </w:r>
          </w:p>
          <w:p w:rsidR="00884115" w:rsidRPr="00EE36DB" w:rsidRDefault="00884115" w:rsidP="008841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postawę wielkich mocarstw wobec</w:t>
            </w:r>
          </w:p>
          <w:p w:rsidR="00884115" w:rsidRPr="00EE36DB" w:rsidRDefault="00884115" w:rsidP="008841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powstania warszawskiego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3913CF" w:rsidRPr="00EE36DB" w:rsidRDefault="00C10128" w:rsidP="003913C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3913CF" w:rsidRPr="00EE36DB">
              <w:rPr>
                <w:rFonts w:ascii="Calibri" w:hAnsi="Calibri" w:cs="HelveticaNeueLTPro-Roman"/>
              </w:rPr>
              <w:t>Augusta Emila Fieldorfa, Ericha von dem Bacha-Zelewskiego, Ludwiga Fischera</w:t>
            </w:r>
          </w:p>
          <w:p w:rsidR="00245013" w:rsidRPr="00EE36DB" w:rsidRDefault="00245013" w:rsidP="002450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korzystając z różnych źródeł, objaśnia dysproporcje w uzbrojeniu powstańców i wojsk niemieckich</w:t>
            </w:r>
          </w:p>
          <w:p w:rsidR="00964365" w:rsidRPr="00EE36DB" w:rsidRDefault="00964365" w:rsidP="003913C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65" w:rsidRPr="00EE36DB" w:rsidRDefault="0096436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64365" w:rsidRPr="00EE36DB" w:rsidRDefault="00245013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ocenia decyzję władz polskiego podziemia dotyczącą wybuchu powstania</w:t>
            </w:r>
            <w:r w:rsidR="00B50D6A">
              <w:rPr>
                <w:rFonts w:ascii="Calibri" w:hAnsi="Calibri" w:cs="HelveticaNeueLTPro-Roman"/>
              </w:rPr>
              <w:t>,</w:t>
            </w:r>
            <w:r w:rsidRPr="00EE36DB">
              <w:rPr>
                <w:rFonts w:ascii="Calibri" w:hAnsi="Calibri" w:cs="HelveticaNeueLTPro-Roman"/>
              </w:rPr>
              <w:t xml:space="preserve"> uwzględniając sytuację międzynarodową i wewnętrzną</w:t>
            </w:r>
          </w:p>
        </w:tc>
      </w:tr>
      <w:tr w:rsidR="0096436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EE36DB">
              <w:rPr>
                <w:rFonts w:ascii="Calibri" w:hAnsi="Calibri" w:cs="HelveticaNeueLTPro-Roman"/>
              </w:rPr>
              <w:t>Polacy</w:t>
            </w:r>
            <w:r w:rsidRPr="00EE36DB">
              <w:rPr>
                <w:rFonts w:ascii="Calibri" w:hAnsi="Calibri" w:cs="HelveticaNeueLTPro-Roman"/>
              </w:rPr>
              <w:br/>
              <w:t>w koalicji anty-hitlerowskiej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początki Polskich Sił Zbrojnych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walki o Narwik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polscy lotnicy w bitwie </w:t>
            </w:r>
            <w:r w:rsidRPr="00EE36DB">
              <w:rPr>
                <w:rFonts w:ascii="Calibri" w:hAnsi="Calibri" w:cs="HelveticaNeueLTPro-Roman"/>
              </w:rPr>
              <w:br/>
              <w:t>o Anglię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rozbudowa Polskich Sił Zbrojnych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armia Andersa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walki w Afryce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Polacy podczas walk we Włoszech i Francji oraz Belgii, Holandii i Niemczech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działania Polskiej Marynarki Wojennej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w ZSRR zalążków Wojska Polskiego oraz jego działania zbrojne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3913CF" w:rsidRPr="00EE36DB" w:rsidRDefault="003913CF" w:rsidP="003913C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Polskie Siły Zbrojne na Zachodzie, Wojsko Polskie w ZSRR</w:t>
            </w:r>
          </w:p>
          <w:p w:rsidR="005D6501" w:rsidRPr="00EE36DB" w:rsidRDefault="005D6501" w:rsidP="00F078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F078DA">
              <w:rPr>
                <w:rFonts w:ascii="Calibri" w:hAnsi="Calibri" w:cs="HelveticaNeueLTPro-Roman"/>
              </w:rPr>
              <w:t>wymienia</w:t>
            </w:r>
            <w:r w:rsidRPr="00EE36DB">
              <w:rPr>
                <w:rFonts w:ascii="Calibri" w:hAnsi="Calibri" w:cs="HelveticaNeueLTPro-Roman"/>
              </w:rPr>
              <w:t xml:space="preserve"> miejsca najważniejszych bitew II wojny światowej z udziałem Polaków (walki o Narwik, bitwa</w:t>
            </w:r>
            <w:r w:rsidRPr="00EE36DB">
              <w:rPr>
                <w:rFonts w:ascii="Calibri" w:hAnsi="Calibri" w:cs="HelveticaNeueLTPro-Roman"/>
              </w:rPr>
              <w:br/>
              <w:t>o Anglię, oblężenie Tobruku, Monte Cassino, Arnhem)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7C2551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5D6501" w:rsidRPr="00EE36DB">
              <w:rPr>
                <w:rFonts w:ascii="Calibri" w:hAnsi="Calibri" w:cs="HelveticaNeueLTPro-Roman"/>
              </w:rPr>
              <w:t>Armia Polska w ZSRR</w:t>
            </w:r>
          </w:p>
          <w:p w:rsidR="00B06E4E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852BD4" w:rsidRPr="00EE36DB">
              <w:rPr>
                <w:rFonts w:ascii="Calibri" w:hAnsi="Calibri" w:cs="HelveticaNeueLTPro-Roman"/>
              </w:rPr>
              <w:t xml:space="preserve">walk o Narvik (1940 r.), </w:t>
            </w:r>
            <w:r w:rsidR="00BA640E" w:rsidRPr="00EE36DB">
              <w:rPr>
                <w:rFonts w:ascii="Calibri" w:hAnsi="Calibri" w:cs="HelveticaNeueLTPro-Roman"/>
              </w:rPr>
              <w:t>walk o Tobruk (194</w:t>
            </w:r>
            <w:r w:rsidR="00213053" w:rsidRPr="00EE36DB">
              <w:rPr>
                <w:rFonts w:ascii="Calibri" w:hAnsi="Calibri" w:cs="HelveticaNeueLTPro-Roman"/>
              </w:rPr>
              <w:t>1</w:t>
            </w:r>
            <w:r w:rsidR="00BA640E" w:rsidRPr="00EE36DB">
              <w:rPr>
                <w:rFonts w:ascii="Calibri" w:hAnsi="Calibri" w:cs="HelveticaNeueLTPro-Roman"/>
              </w:rPr>
              <w:t xml:space="preserve"> r.)</w:t>
            </w:r>
            <w:r w:rsidR="00213053" w:rsidRPr="00EE36DB">
              <w:rPr>
                <w:rFonts w:ascii="Calibri" w:hAnsi="Calibri" w:cs="HelveticaNeueLTPro-Roman"/>
              </w:rPr>
              <w:t>, walk o Monte C</w:t>
            </w:r>
            <w:r w:rsidR="00B06E4E" w:rsidRPr="00EE36DB">
              <w:rPr>
                <w:rFonts w:ascii="Calibri" w:hAnsi="Calibri" w:cs="HelveticaNeueLTPro-Roman"/>
              </w:rPr>
              <w:t>assino (V 1944 r.)</w:t>
            </w:r>
            <w:r w:rsidR="000C4D7A" w:rsidRPr="00EE36DB">
              <w:rPr>
                <w:rFonts w:ascii="Calibri" w:hAnsi="Calibri" w:cs="HelveticaNeueLTPro-Roman"/>
              </w:rPr>
              <w:t>, bitwy pod Lenino (X 1943 r.)</w:t>
            </w:r>
          </w:p>
          <w:p w:rsidR="00964365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964365" w:rsidRPr="00EE36DB">
              <w:rPr>
                <w:rFonts w:ascii="Calibri" w:hAnsi="Calibri" w:cs="HelveticaNeueLTPro-Roman"/>
              </w:rPr>
              <w:t>Władysława Andersa</w:t>
            </w:r>
          </w:p>
          <w:p w:rsidR="00964365" w:rsidRPr="00EE36DB" w:rsidRDefault="00B50D6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64365" w:rsidRPr="00EE36DB">
              <w:rPr>
                <w:rFonts w:ascii="Calibri" w:hAnsi="Calibri" w:cs="HelveticaNeueLTPro-Roman"/>
              </w:rPr>
              <w:t xml:space="preserve"> </w:t>
            </w:r>
            <w:r w:rsidR="003309A2" w:rsidRPr="00EE36DB">
              <w:rPr>
                <w:rFonts w:ascii="Calibri" w:hAnsi="Calibri" w:cs="HelveticaNeueLTPro-Roman"/>
              </w:rPr>
              <w:t>wymienia</w:t>
            </w:r>
            <w:r w:rsidR="00964365" w:rsidRPr="00EE36DB">
              <w:rPr>
                <w:rFonts w:ascii="Calibri" w:hAnsi="Calibri" w:cs="HelveticaNeueLTPro-Roman"/>
              </w:rPr>
              <w:t xml:space="preserve"> polskie formacje wojskowe</w:t>
            </w:r>
            <w:r w:rsidR="00C10128" w:rsidRPr="00EE36DB">
              <w:rPr>
                <w:rFonts w:ascii="Calibri" w:hAnsi="Calibri" w:cs="HelveticaNeueLTPro-Roman"/>
              </w:rPr>
              <w:t xml:space="preserve"> uczestniczące w najważniejszych bitwach II wojny światowej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B06E4E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2C11C9" w:rsidRPr="00EE36DB">
              <w:rPr>
                <w:rFonts w:ascii="Calibri" w:hAnsi="Calibri" w:cs="HelveticaNeueLTPro-Roman"/>
              </w:rPr>
              <w:t xml:space="preserve">podpisania umowy o powstaniu armii polskiej w ZSRR (VIII 1941 r.), </w:t>
            </w:r>
            <w:r w:rsidR="00B06E4E" w:rsidRPr="00EE36DB">
              <w:rPr>
                <w:rFonts w:ascii="Calibri" w:hAnsi="Calibri" w:cs="HelveticaNeueLTPro-Roman"/>
              </w:rPr>
              <w:t>ewakuacji armii gen. W. Andersa z ZSRR (1942 r.)</w:t>
            </w:r>
            <w:r w:rsidR="004969B5" w:rsidRPr="00EE36DB">
              <w:rPr>
                <w:rFonts w:ascii="Calibri" w:hAnsi="Calibri" w:cs="HelveticaNeueLTPro-Roman"/>
              </w:rPr>
              <w:t xml:space="preserve">, </w:t>
            </w:r>
            <w:r w:rsidR="003B5510" w:rsidRPr="00EE36DB">
              <w:rPr>
                <w:rFonts w:ascii="Calibri" w:hAnsi="Calibri" w:cs="HelveticaNeueLTPro-Roman"/>
              </w:rPr>
              <w:t>powstania armii gen. Z. Berlinga w ZSRR (V 1943 r.)</w:t>
            </w:r>
            <w:r w:rsidR="003B5510">
              <w:rPr>
                <w:rFonts w:ascii="Calibri" w:hAnsi="Calibri" w:cs="HelveticaNeueLTPro-Roman"/>
              </w:rPr>
              <w:t xml:space="preserve">, </w:t>
            </w:r>
            <w:r w:rsidR="004969B5" w:rsidRPr="00EE36DB">
              <w:rPr>
                <w:rFonts w:ascii="Calibri" w:hAnsi="Calibri" w:cs="HelveticaNeueLTPro-Roman"/>
              </w:rPr>
              <w:t>bitwy pod Falaise (V 1944 r.), udziału wojsk polskich w operacji Market-Garden (IX 1944 r.)</w:t>
            </w:r>
          </w:p>
          <w:p w:rsidR="003309A2" w:rsidRPr="00EE36DB" w:rsidRDefault="003309A2" w:rsidP="003309A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 Stanisława Maczka, Władysława Kopańskiego, Stanisława Sosabowskiego, Zygmunta Berlinga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szlak bojowy polskich jednostek wojsko</w:t>
            </w:r>
            <w:r w:rsidRPr="00EE36DB">
              <w:rPr>
                <w:rFonts w:ascii="Calibri" w:hAnsi="Calibri" w:cs="HelveticaNeueLTPro-Roman"/>
              </w:rPr>
              <w:softHyphen/>
              <w:t xml:space="preserve">wych walczących </w:t>
            </w:r>
            <w:r w:rsidRPr="00EE36DB">
              <w:rPr>
                <w:rFonts w:ascii="Calibri" w:hAnsi="Calibri" w:cs="HelveticaNeueLTPro-Roman"/>
              </w:rPr>
              <w:lastRenderedPageBreak/>
              <w:t>na lądzie, na morzu i w powietrzu na wszystk</w:t>
            </w:r>
            <w:r w:rsidR="00495CA6">
              <w:rPr>
                <w:rFonts w:ascii="Calibri" w:hAnsi="Calibri" w:cs="HelveticaNeueLTPro-Roman"/>
              </w:rPr>
              <w:t>ich frontach II wojny światowej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20782" w:rsidRPr="00EE36DB" w:rsidRDefault="00420782" w:rsidP="005D650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3B5510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: zdobycia Bolonii (IV 1945 r.) </w:t>
            </w:r>
          </w:p>
          <w:p w:rsidR="005D6501" w:rsidRPr="00EE36DB" w:rsidRDefault="00C10128" w:rsidP="005D650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5D6501" w:rsidRPr="00EE36DB">
              <w:rPr>
                <w:rFonts w:ascii="Calibri" w:hAnsi="Calibri" w:cs="HelveticaNeueLTPro-Roman"/>
              </w:rPr>
              <w:t>Michała Roli-Żymierskiego, Karola Świerczewskiego</w:t>
            </w:r>
          </w:p>
          <w:p w:rsidR="00AD10B7" w:rsidRPr="00EE36DB" w:rsidRDefault="00AD10B7" w:rsidP="00AD10B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problemy i sukcesy polskich formacji wojskowych w kontekście sytuacji polityczno-militarnej podczas II wojny światowej</w:t>
            </w:r>
          </w:p>
          <w:p w:rsidR="004001A3" w:rsidRPr="00EE36DB" w:rsidRDefault="003309A2" w:rsidP="004001A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udział Polaków w walkach na frontach II wojny światowej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65" w:rsidRPr="00EE36DB" w:rsidRDefault="0096436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3309A2" w:rsidRPr="00EE36DB" w:rsidRDefault="003309A2" w:rsidP="003309A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kadrę dowódczą Polskich Sił Zbrojnych na Zachodzie oraz Wojska Polskiego</w:t>
            </w:r>
          </w:p>
          <w:p w:rsidR="00964365" w:rsidRPr="00EE36DB" w:rsidRDefault="00964365" w:rsidP="00C10128">
            <w:pPr>
              <w:rPr>
                <w:rFonts w:ascii="Calibri" w:hAnsi="Calibri"/>
              </w:rPr>
            </w:pPr>
          </w:p>
        </w:tc>
      </w:tr>
      <w:tr w:rsidR="00964365" w:rsidRPr="00EE36DB" w:rsidTr="005F450A"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365" w:rsidRPr="00EE36DB" w:rsidRDefault="00964365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  <w:tc>
          <w:tcPr>
            <w:tcW w:w="850" w:type="dxa"/>
            <w:vAlign w:val="center"/>
          </w:tcPr>
          <w:p w:rsidR="00964365" w:rsidRPr="00EE36DB" w:rsidRDefault="00964365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2</w:t>
            </w:r>
          </w:p>
        </w:tc>
      </w:tr>
      <w:tr w:rsidR="00964365" w:rsidRPr="00EE36DB" w:rsidTr="005F450A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365" w:rsidRPr="00EE36DB" w:rsidRDefault="00964365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Bd"/>
                <w:b/>
              </w:rPr>
              <w:t>ROZDZIAŁ V: POLSKA I ŚWIAT PO II WOJNIE ŚWIATOWEJ</w:t>
            </w:r>
          </w:p>
        </w:tc>
      </w:tr>
      <w:tr w:rsidR="0096436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EE36DB">
              <w:rPr>
                <w:rFonts w:ascii="Calibri" w:hAnsi="Calibri" w:cs="HelveticaNeueLTPro-Bd"/>
              </w:rPr>
              <w:t xml:space="preserve">1. </w:t>
            </w:r>
            <w:r w:rsidRPr="00EE36DB">
              <w:rPr>
                <w:rFonts w:ascii="Calibri" w:hAnsi="Calibri" w:cs="HelveticaNeueLTPro-Roman"/>
              </w:rPr>
              <w:t>Nowy podział</w:t>
            </w:r>
            <w:r w:rsidRPr="00EE36DB">
              <w:rPr>
                <w:rFonts w:ascii="Calibri" w:hAnsi="Calibri" w:cs="HelveticaNeueLTPro-Bd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świata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konferencja w Poczdamie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reparacje powojenne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bilans wojny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traktaty pokojowe z Bułgarią, Włochami, Rumunią, Węgrami i Finlandią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ONZ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ekspansja komunizmu </w:t>
            </w:r>
            <w:r w:rsidRPr="00EE36DB">
              <w:rPr>
                <w:rFonts w:ascii="Calibri" w:hAnsi="Calibri" w:cs="HelveticaNeueLTPro-Roman"/>
              </w:rPr>
              <w:br/>
              <w:t>w Europie, żelazna kurtyna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reakcja Zachodu na powojenną ekspansję komunizmu (doktryna </w:t>
            </w:r>
            <w:r w:rsidRPr="00EE36DB">
              <w:rPr>
                <w:rFonts w:ascii="Calibri" w:hAnsi="Calibri" w:cs="HelveticaNeueLTPro-Roman"/>
              </w:rPr>
              <w:lastRenderedPageBreak/>
              <w:t>Trumana, plan Marshalla, powstanie NATO)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zmierzch dawnych mocarstw: Francji i Wielkiej Brytanii</w:t>
            </w:r>
          </w:p>
          <w:p w:rsidR="00964365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mocarstwowa pozycja USA </w:t>
            </w:r>
            <w:r w:rsidRPr="00EE36DB">
              <w:rPr>
                <w:rFonts w:ascii="Calibri" w:hAnsi="Calibri" w:cs="HelveticaNeueLTPro-Roman"/>
              </w:rPr>
              <w:br/>
              <w:t>i ZSRR na arenie międzynarodowej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365" w:rsidRPr="00EE36DB" w:rsidRDefault="00964365" w:rsidP="0096436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964365" w:rsidRPr="00EE36DB" w:rsidRDefault="004001A3" w:rsidP="004001A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strefa okupacyjna</w:t>
            </w:r>
            <w:r w:rsidR="00FC6054" w:rsidRPr="00EE36DB">
              <w:rPr>
                <w:rFonts w:ascii="Calibri" w:hAnsi="Calibri" w:cs="HelveticaNeueLTPro-Roman"/>
              </w:rPr>
              <w:t>, Organizacja Narodów Zjednoczonych</w:t>
            </w:r>
          </w:p>
          <w:p w:rsidR="00BB15B0" w:rsidRPr="00EE36DB" w:rsidRDefault="0097295C" w:rsidP="0021592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datę: </w:t>
            </w:r>
            <w:r w:rsidR="00FC6054" w:rsidRPr="00EE36DB">
              <w:rPr>
                <w:rFonts w:ascii="Calibri" w:hAnsi="Calibri" w:cs="HelveticaNeueLTPro-Roman"/>
              </w:rPr>
              <w:t>konferencji założycielskiej ONZ ( IV 1945 r.), konferencji poczdamskiej (VII-</w:t>
            </w:r>
            <w:r w:rsidR="00ED7475" w:rsidRPr="00EE36DB">
              <w:rPr>
                <w:rFonts w:ascii="Calibri" w:hAnsi="Calibri" w:cs="HelveticaNeueLTPro-Roman"/>
              </w:rPr>
              <w:t>VIII 1945 r.</w:t>
            </w:r>
            <w:r w:rsidR="00215926" w:rsidRPr="00EE36DB">
              <w:rPr>
                <w:rFonts w:ascii="Calibri" w:hAnsi="Calibri" w:cs="HelveticaNeueLTPro-Roman"/>
              </w:rPr>
              <w:t>)</w:t>
            </w:r>
          </w:p>
          <w:p w:rsidR="00BB15B0" w:rsidRPr="00EE36DB" w:rsidRDefault="00C10128" w:rsidP="00BB15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B15B0" w:rsidRPr="00EE36DB">
              <w:rPr>
                <w:rFonts w:ascii="Calibri" w:hAnsi="Calibri" w:cs="HelveticaNeueLTPro-Roman"/>
              </w:rPr>
              <w:t>Józefa Stalina, Harry’ego Trumana</w:t>
            </w:r>
          </w:p>
          <w:p w:rsidR="00E734FD" w:rsidRPr="00EE36DB" w:rsidRDefault="00E734FD" w:rsidP="00E734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wymienia postanowienia konferencji </w:t>
            </w:r>
            <w:r w:rsidRPr="00EE36DB">
              <w:rPr>
                <w:rFonts w:ascii="Calibri" w:hAnsi="Calibri" w:cs="HelveticaNeueLTPro-Roman"/>
              </w:rPr>
              <w:br/>
            </w:r>
            <w:r w:rsidRPr="00EE36DB">
              <w:rPr>
                <w:rFonts w:ascii="Calibri" w:hAnsi="Calibri" w:cs="HelveticaNeueLTPro-Roman"/>
              </w:rPr>
              <w:lastRenderedPageBreak/>
              <w:t>w Poczdamie</w:t>
            </w:r>
          </w:p>
          <w:p w:rsidR="00BB15B0" w:rsidRPr="00EE36DB" w:rsidRDefault="00AF1004" w:rsidP="00E734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734FD" w:rsidRPr="00EE36DB">
              <w:rPr>
                <w:rFonts w:ascii="Calibri" w:hAnsi="Calibri" w:cs="HelveticaNeueLTPro-Roman"/>
              </w:rPr>
              <w:t xml:space="preserve"> przedstawia cele ONZ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EE6D89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FC6054" w:rsidRPr="00EE36DB">
              <w:rPr>
                <w:rFonts w:ascii="Calibri" w:hAnsi="Calibri" w:cs="HelveticaNeueLTPro-Roman"/>
              </w:rPr>
              <w:t xml:space="preserve">reparacje, Rada Bezpieczeństwa ONZ, Zgromadzenie Ogólne ONZ, </w:t>
            </w:r>
            <w:r w:rsidR="00215926" w:rsidRPr="00EE36DB">
              <w:rPr>
                <w:rFonts w:ascii="Calibri" w:hAnsi="Calibri" w:cs="HelveticaNeueLTPro-Roman"/>
              </w:rPr>
              <w:t>sekretarz generalny ONZ, Powszechna deklaracja praw człowieka</w:t>
            </w:r>
            <w:r w:rsidR="00ED3823">
              <w:rPr>
                <w:rFonts w:ascii="Calibri" w:hAnsi="Calibri" w:cs="HelveticaNeueLTPro-Roman"/>
              </w:rPr>
              <w:t>,</w:t>
            </w:r>
            <w:r w:rsidR="00215926" w:rsidRPr="00EE36DB">
              <w:rPr>
                <w:rFonts w:ascii="Calibri" w:hAnsi="Calibri" w:cs="HelveticaNeueLTPro-Roman"/>
              </w:rPr>
              <w:t xml:space="preserve"> </w:t>
            </w:r>
            <w:r w:rsidR="00FC6054" w:rsidRPr="00EE36DB">
              <w:rPr>
                <w:rFonts w:ascii="Calibri" w:hAnsi="Calibri" w:cs="HelveticaNeueLTPro-Roman"/>
              </w:rPr>
              <w:t xml:space="preserve">„żelazna kurtyna”, </w:t>
            </w:r>
            <w:r w:rsidRPr="00EE36DB">
              <w:rPr>
                <w:rFonts w:ascii="Calibri" w:hAnsi="Calibri" w:cs="HelveticaNeueLTPro-Roman"/>
              </w:rPr>
              <w:t>doktryna Trumana, plan Marshalla</w:t>
            </w:r>
            <w:r w:rsidR="00215926" w:rsidRPr="00EE36DB">
              <w:rPr>
                <w:rFonts w:ascii="Calibri" w:hAnsi="Calibri" w:cs="HelveticaNeueLTPro-Roman"/>
              </w:rPr>
              <w:t xml:space="preserve"> (Europejski Plan Odbudowy)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215926" w:rsidRPr="00EE36DB">
              <w:rPr>
                <w:rFonts w:ascii="Calibri" w:hAnsi="Calibri" w:cs="HelveticaNeueLTPro-Roman"/>
              </w:rPr>
              <w:t xml:space="preserve">Organizacja </w:t>
            </w:r>
            <w:r w:rsidR="00FC6054" w:rsidRPr="00EE36DB">
              <w:rPr>
                <w:rFonts w:ascii="Calibri" w:hAnsi="Calibri" w:cs="HelveticaNeueLTPro-Roman"/>
              </w:rPr>
              <w:t>Pakt</w:t>
            </w:r>
            <w:r w:rsidR="00215926" w:rsidRPr="00EE36DB">
              <w:rPr>
                <w:rFonts w:ascii="Calibri" w:hAnsi="Calibri" w:cs="HelveticaNeueLTPro-Roman"/>
              </w:rPr>
              <w:t>u</w:t>
            </w:r>
            <w:r w:rsidR="00FC6054" w:rsidRPr="00EE36DB">
              <w:rPr>
                <w:rFonts w:ascii="Calibri" w:hAnsi="Calibri" w:cs="HelveticaNeueLTPro-Roman"/>
              </w:rPr>
              <w:t xml:space="preserve"> Północnoatlantycki</w:t>
            </w:r>
            <w:r w:rsidR="00215926" w:rsidRPr="00EE36DB">
              <w:rPr>
                <w:rFonts w:ascii="Calibri" w:hAnsi="Calibri" w:cs="HelveticaNeueLTPro-Roman"/>
              </w:rPr>
              <w:t xml:space="preserve">ego (NATO), zimna </w:t>
            </w:r>
            <w:r w:rsidR="00215926" w:rsidRPr="00EE36DB">
              <w:rPr>
                <w:rFonts w:ascii="Calibri" w:hAnsi="Calibri" w:cs="HelveticaNeueLTPro-Roman"/>
              </w:rPr>
              <w:lastRenderedPageBreak/>
              <w:t>wojna</w:t>
            </w:r>
          </w:p>
          <w:p w:rsidR="00964365" w:rsidRPr="00EE36DB" w:rsidRDefault="0097295C" w:rsidP="0021592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215926" w:rsidRPr="00EE36DB">
              <w:rPr>
                <w:rFonts w:ascii="Calibri" w:hAnsi="Calibri" w:cs="HelveticaNeueLTPro-Roman"/>
              </w:rPr>
              <w:t xml:space="preserve">ogłoszenia doktryny Trumana (III 1947 r.), ogłoszenia Planu Marshalla (VI 1947 r.), </w:t>
            </w:r>
            <w:r w:rsidR="00FC6054" w:rsidRPr="00EE36DB">
              <w:rPr>
                <w:rFonts w:ascii="Calibri" w:hAnsi="Calibri" w:cs="HelveticaNeueLTPro-Roman"/>
              </w:rPr>
              <w:t xml:space="preserve">uchwalenia Powszechnej deklaracji praw człowieka (1948 r.), </w:t>
            </w:r>
            <w:r w:rsidR="00215926" w:rsidRPr="00EE36DB">
              <w:rPr>
                <w:rFonts w:ascii="Calibri" w:hAnsi="Calibri" w:cs="HelveticaNeueLTPro-Roman"/>
              </w:rPr>
              <w:t>powstania NATO (IV 1949 r.)</w:t>
            </w:r>
          </w:p>
          <w:p w:rsidR="00964365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lang w:val="en-US"/>
              </w:rPr>
            </w:pPr>
            <w:r w:rsidRPr="00EE36DB">
              <w:rPr>
                <w:rFonts w:ascii="Calibri" w:hAnsi="Calibri" w:cs="HelveticaNeueLTPro-Roman"/>
                <w:lang w:val="en-US"/>
              </w:rPr>
              <w:t xml:space="preserve">– identyfikuje postacie: </w:t>
            </w:r>
            <w:r w:rsidR="00964365" w:rsidRPr="00EE36DB">
              <w:rPr>
                <w:rFonts w:ascii="Calibri" w:hAnsi="Calibri" w:cs="HelveticaNeueLTPro-Roman"/>
                <w:lang w:val="en-US"/>
              </w:rPr>
              <w:t>Winstona Churchilla, Clementa At</w:t>
            </w:r>
            <w:r w:rsidR="00215926" w:rsidRPr="00EE36DB">
              <w:rPr>
                <w:rFonts w:ascii="Calibri" w:hAnsi="Calibri" w:cs="HelveticaNeueLTPro-Roman"/>
                <w:lang w:val="en-US"/>
              </w:rPr>
              <w:t>t</w:t>
            </w:r>
            <w:r w:rsidR="00964365" w:rsidRPr="00EE36DB">
              <w:rPr>
                <w:rFonts w:ascii="Calibri" w:hAnsi="Calibri" w:cs="HelveticaNeueLTPro-Roman"/>
                <w:lang w:val="en-US"/>
              </w:rPr>
              <w:t>lee, George’a Marshalla</w:t>
            </w:r>
          </w:p>
          <w:p w:rsidR="00E734FD" w:rsidRPr="00EE36DB" w:rsidRDefault="0096436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</w:t>
            </w:r>
            <w:r w:rsidR="00853ABF" w:rsidRPr="00EE36DB">
              <w:rPr>
                <w:rFonts w:ascii="Calibri" w:hAnsi="Calibri" w:cs="HelveticaNeueLTPro-Roman"/>
              </w:rPr>
              <w:t xml:space="preserve"> podział Europy na blok zachodni i wschodni (</w:t>
            </w:r>
            <w:r w:rsidR="00E734FD" w:rsidRPr="00EE36DB">
              <w:rPr>
                <w:rFonts w:ascii="Calibri" w:hAnsi="Calibri" w:cs="HelveticaNeueLTPro-Roman"/>
              </w:rPr>
              <w:t>żelazną kurtynę</w:t>
            </w:r>
            <w:r w:rsidR="00853ABF" w:rsidRPr="00EE36DB">
              <w:rPr>
                <w:rFonts w:ascii="Calibri" w:hAnsi="Calibri" w:cs="HelveticaNeueLTPro-Roman"/>
              </w:rPr>
              <w:t>)</w:t>
            </w:r>
          </w:p>
          <w:p w:rsidR="00E734FD" w:rsidRPr="00EE36DB" w:rsidRDefault="00E734FD" w:rsidP="00E734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bilans II wojny światowej odnośnie strat </w:t>
            </w:r>
            <w:r w:rsidRPr="00EE36DB">
              <w:rPr>
                <w:rFonts w:ascii="Calibri" w:hAnsi="Calibri" w:cs="HelveticaNeueLTPro-Roman"/>
              </w:rPr>
              <w:lastRenderedPageBreak/>
              <w:t>ludności i zniszczeń</w:t>
            </w:r>
          </w:p>
          <w:p w:rsidR="00E734FD" w:rsidRPr="00EE36DB" w:rsidRDefault="00ED3823" w:rsidP="00E734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734FD" w:rsidRPr="00EE36DB">
              <w:rPr>
                <w:rFonts w:ascii="Calibri" w:hAnsi="Calibri" w:cs="HelveticaNeueLTPro-Roman"/>
              </w:rPr>
              <w:t xml:space="preserve"> omawia strukturę ONZ i jej działalność w okresie powojennym</w:t>
            </w:r>
          </w:p>
          <w:p w:rsidR="00964365" w:rsidRPr="00EE36DB" w:rsidRDefault="00E734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964365" w:rsidRPr="00EE36DB">
              <w:rPr>
                <w:rFonts w:ascii="Calibri" w:hAnsi="Calibri" w:cs="HelveticaNeueLTPro-Roman"/>
              </w:rPr>
              <w:t>omawia genezę powstania NATO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B15B0" w:rsidRPr="00EE36DB" w:rsidRDefault="00964365" w:rsidP="00BB15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</w:p>
          <w:p w:rsidR="00964365" w:rsidRPr="00EE36DB" w:rsidRDefault="0021592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Karta</w:t>
            </w:r>
            <w:r w:rsidR="00964365" w:rsidRPr="00EE36DB">
              <w:rPr>
                <w:rFonts w:ascii="Calibri" w:hAnsi="Calibri" w:cs="HelveticaNeueLTPro-Roman"/>
              </w:rPr>
              <w:t xml:space="preserve"> Narodów Zjednoczonych, układ dwubiegunowy</w:t>
            </w:r>
          </w:p>
          <w:p w:rsidR="00964365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FC6054" w:rsidRPr="00EE36DB">
              <w:rPr>
                <w:rFonts w:ascii="Calibri" w:hAnsi="Calibri" w:cs="HelveticaNeueLTPro-Roman"/>
              </w:rPr>
              <w:t xml:space="preserve"> </w:t>
            </w:r>
            <w:r w:rsidR="00215926" w:rsidRPr="00EE36DB">
              <w:rPr>
                <w:rFonts w:ascii="Calibri" w:hAnsi="Calibri" w:cs="HelveticaNeueLTPro-Roman"/>
              </w:rPr>
              <w:t xml:space="preserve">przejęcia władzy przez reżimy komunistyczne w państwach Europy Środkowo-Wschodniej i Południowej (1944-1848), podpisania Karty narodów Zjednoczonych (VI 1945 r.), przemówienia W. </w:t>
            </w:r>
            <w:r w:rsidR="00215926" w:rsidRPr="00EE36DB">
              <w:rPr>
                <w:rFonts w:ascii="Calibri" w:hAnsi="Calibri" w:cs="HelveticaNeueLTPro-Roman"/>
              </w:rPr>
              <w:lastRenderedPageBreak/>
              <w:t xml:space="preserve">Churchilla w Fulton (III 1946 r.), </w:t>
            </w:r>
            <w:r w:rsidR="00FC6054" w:rsidRPr="00EE36DB">
              <w:rPr>
                <w:rFonts w:ascii="Calibri" w:hAnsi="Calibri" w:cs="HelveticaNeueLTPro-Roman"/>
              </w:rPr>
              <w:t>podpisania traktatów pokojowych z sojusznikami III Rzeszy (II 1947 r.)</w:t>
            </w:r>
          </w:p>
          <w:p w:rsidR="00E734FD" w:rsidRPr="00EE36DB" w:rsidRDefault="00964365" w:rsidP="00E734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</w:t>
            </w:r>
            <w:r w:rsidR="00E734FD" w:rsidRPr="00EE36DB">
              <w:rPr>
                <w:rFonts w:ascii="Calibri" w:hAnsi="Calibri" w:cs="HelveticaNeueLTPro-Roman"/>
              </w:rPr>
              <w:t>zmiany terytorialne w Europie po II wojnie światowej</w:t>
            </w:r>
          </w:p>
          <w:p w:rsidR="00110557" w:rsidRPr="00EE36DB" w:rsidRDefault="00110557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długofalowe skutki II wojny światowej</w:t>
            </w:r>
          </w:p>
          <w:p w:rsidR="009047D9" w:rsidRPr="00EE36DB" w:rsidRDefault="009047D9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przyczyny dominacji USA i ZSRR </w:t>
            </w:r>
            <w:r w:rsidRPr="00EE36DB">
              <w:rPr>
                <w:rFonts w:ascii="Calibri" w:hAnsi="Calibri" w:cs="HelveticaNeueLTPro-Roman"/>
              </w:rPr>
              <w:br/>
              <w:t xml:space="preserve">w powojennym świecie </w:t>
            </w:r>
          </w:p>
          <w:p w:rsidR="00E734FD" w:rsidRPr="00EE36DB" w:rsidRDefault="00110557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E734FD" w:rsidRPr="00EE36DB">
              <w:rPr>
                <w:rFonts w:ascii="Calibri" w:hAnsi="Calibri" w:cs="HelveticaNeueLTPro-Roman"/>
              </w:rPr>
              <w:t>omawia proces ekspansji komunizmu w Europie</w:t>
            </w:r>
          </w:p>
          <w:p w:rsidR="00110557" w:rsidRPr="00EE36DB" w:rsidRDefault="00ED3823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734FD" w:rsidRPr="00EE36DB">
              <w:rPr>
                <w:rFonts w:ascii="Calibri" w:hAnsi="Calibri" w:cs="HelveticaNeueLTPro-Roman"/>
              </w:rPr>
              <w:t xml:space="preserve"> </w:t>
            </w:r>
            <w:r w:rsidR="00110557" w:rsidRPr="00EE36DB">
              <w:rPr>
                <w:rFonts w:ascii="Calibri" w:hAnsi="Calibri" w:cs="HelveticaNeueLTPro-Roman"/>
              </w:rPr>
              <w:t xml:space="preserve">wielostronnie prezentuje przyczyny </w:t>
            </w:r>
            <w:r w:rsidR="00E734FD" w:rsidRPr="00EE36DB">
              <w:rPr>
                <w:rFonts w:ascii="Calibri" w:hAnsi="Calibri" w:cs="HelveticaNeueLTPro-Roman"/>
              </w:rPr>
              <w:t xml:space="preserve">i przejawy </w:t>
            </w:r>
            <w:r w:rsidR="00110557" w:rsidRPr="00EE36DB">
              <w:rPr>
                <w:rFonts w:ascii="Calibri" w:hAnsi="Calibri" w:cs="HelveticaNeueLTPro-Roman"/>
              </w:rPr>
              <w:t>zimnej wojny</w:t>
            </w:r>
          </w:p>
          <w:p w:rsidR="00964365" w:rsidRPr="00EE36DB" w:rsidRDefault="00964365" w:rsidP="00E734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B15B0" w:rsidRPr="00EE36DB" w:rsidRDefault="00BB15B0" w:rsidP="00BB15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Rada Ministrów</w:t>
            </w:r>
          </w:p>
          <w:p w:rsidR="00110557" w:rsidRPr="00EE36DB" w:rsidRDefault="00BB15B0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Spraw Zagranicznych, </w:t>
            </w:r>
          </w:p>
          <w:p w:rsidR="00110557" w:rsidRPr="00EE36DB" w:rsidRDefault="00BB15B0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Organizacja Europejskiej Współ</w:t>
            </w:r>
            <w:r w:rsidR="00215926" w:rsidRPr="00EE36DB">
              <w:rPr>
                <w:rFonts w:ascii="Calibri" w:hAnsi="Calibri" w:cs="HelveticaNeueLTPro-Roman"/>
              </w:rPr>
              <w:t>pracy Gospodarczej</w:t>
            </w:r>
            <w:r w:rsidR="00215926" w:rsidRPr="00EE36DB">
              <w:rPr>
                <w:rFonts w:ascii="Calibri" w:hAnsi="Calibri" w:cs="HelveticaNeueLTPro-Roman"/>
              </w:rPr>
              <w:br/>
              <w:t>(OEEC)</w:t>
            </w:r>
          </w:p>
          <w:p w:rsidR="00215926" w:rsidRPr="00EE36DB" w:rsidRDefault="008B5975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15926" w:rsidRPr="00EE36DB">
              <w:rPr>
                <w:rFonts w:ascii="Calibri" w:hAnsi="Calibri" w:cs="HelveticaNeueLTPro-Roman"/>
              </w:rPr>
              <w:t xml:space="preserve"> zna datę powołania Organizacji Europejskiej Współpracy Gospodarczej (1951 r.)</w:t>
            </w:r>
          </w:p>
          <w:p w:rsidR="00110557" w:rsidRPr="00EE36DB" w:rsidRDefault="00C10128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110557" w:rsidRPr="00EE36DB">
              <w:rPr>
                <w:rFonts w:ascii="Calibri" w:hAnsi="Calibri" w:cs="HelveticaNeueLTPro-Roman"/>
              </w:rPr>
              <w:t>Klementa Gottwalda</w:t>
            </w:r>
          </w:p>
          <w:p w:rsidR="00110557" w:rsidRPr="00EE36DB" w:rsidRDefault="00110557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charakteryzuje zasady podziału reparacji niemieckich pomiędzy aliantów</w:t>
            </w:r>
          </w:p>
          <w:p w:rsidR="00110557" w:rsidRPr="00EE36DB" w:rsidRDefault="00110557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ocenia rolę doktryny Trumana </w:t>
            </w:r>
            <w:r w:rsidRPr="00EE36DB">
              <w:rPr>
                <w:rFonts w:ascii="Calibri" w:hAnsi="Calibri" w:cs="HelveticaNeueLTPro-Roman"/>
              </w:rPr>
              <w:br/>
              <w:t>i planu Marshalla w dziejach świata</w:t>
            </w:r>
          </w:p>
          <w:p w:rsidR="00964365" w:rsidRPr="00EE36DB" w:rsidRDefault="00ED3823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047D9" w:rsidRPr="00EE36DB">
              <w:rPr>
                <w:rFonts w:ascii="Calibri" w:hAnsi="Calibri" w:cs="HelveticaNeueLTPro-Roman"/>
              </w:rPr>
              <w:t xml:space="preserve"> ocenia znaczenie powstania ONZ i NATO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365" w:rsidRPr="00EE36DB" w:rsidRDefault="0096436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10557" w:rsidRPr="00EE36DB" w:rsidRDefault="00110557" w:rsidP="001105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przyczyny zmierzchu dawnych mocarstw: Wielkiej Brytanii i Francji, odwołując się do ich sytuacji wewnętrznej i międzynarodowej</w:t>
            </w:r>
          </w:p>
          <w:p w:rsidR="00110557" w:rsidRPr="00EE36DB" w:rsidRDefault="00110557" w:rsidP="00110557">
            <w:pPr>
              <w:rPr>
                <w:rFonts w:ascii="Calibri" w:hAnsi="Calibri"/>
              </w:rPr>
            </w:pPr>
          </w:p>
        </w:tc>
      </w:tr>
      <w:tr w:rsidR="00404CFD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EE36DB">
              <w:rPr>
                <w:rFonts w:ascii="Calibri" w:hAnsi="Calibri" w:cs="HelveticaNeueLTPro-Roman"/>
              </w:rPr>
              <w:t xml:space="preserve">Początki władzy komunistów </w:t>
            </w:r>
            <w:r w:rsidRPr="00EE36DB">
              <w:rPr>
                <w:rFonts w:ascii="Calibri" w:hAnsi="Calibri" w:cs="HelveticaNeueLTPro-Roman"/>
              </w:rPr>
              <w:br/>
              <w:t>w Polsce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Manifest PKWN i powołanie Rządu Tymczasowego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ustalenie nowych granic Polski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utworzenie Tymczasowego Rządu Jedności Narodowej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przesiedlenia ludności, akcja „Wisła”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walka z opozycją </w:t>
            </w:r>
            <w:r w:rsidRPr="00EE36DB">
              <w:rPr>
                <w:rFonts w:ascii="Calibri" w:hAnsi="Calibri" w:cs="HelveticaNeueLTPro-Roman"/>
              </w:rPr>
              <w:br/>
              <w:t>i podziemiem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niepodległościowym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referendum z 1946 r.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sfałszowane wybory </w:t>
            </w:r>
            <w:r w:rsidRPr="00EE36DB">
              <w:rPr>
                <w:rFonts w:ascii="Calibri" w:hAnsi="Calibri" w:cs="HelveticaNeueLTPro-Roman"/>
              </w:rPr>
              <w:br/>
            </w:r>
            <w:r w:rsidRPr="00EE36DB">
              <w:rPr>
                <w:rFonts w:ascii="Calibri" w:hAnsi="Calibri" w:cs="HelveticaNeueLTPro-Roman"/>
              </w:rPr>
              <w:lastRenderedPageBreak/>
              <w:t>w styczniu 1947 r. i ich konsekwencje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541FD" w:rsidRPr="00EE36DB" w:rsidRDefault="00D541FD" w:rsidP="00D541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Manifest PKWN, Ziemie Odzyskane, referendum ludowe</w:t>
            </w:r>
          </w:p>
          <w:p w:rsidR="00404CFD" w:rsidRPr="00EE36DB" w:rsidRDefault="0097295C" w:rsidP="001221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9047D9" w:rsidRPr="00EE36DB">
              <w:rPr>
                <w:rFonts w:ascii="Calibri" w:hAnsi="Calibri" w:cs="HelveticaNeueLTPro-Roman"/>
              </w:rPr>
              <w:t>ogłoszenia Manifestu PKWN (</w:t>
            </w:r>
            <w:r w:rsidR="001221F8" w:rsidRPr="00EE36DB">
              <w:rPr>
                <w:rFonts w:ascii="Calibri" w:hAnsi="Calibri" w:cs="HelveticaNeueLTPro-Roman"/>
              </w:rPr>
              <w:t xml:space="preserve">22 </w:t>
            </w:r>
            <w:r w:rsidR="009047D9" w:rsidRPr="00EE36DB">
              <w:rPr>
                <w:rFonts w:ascii="Calibri" w:hAnsi="Calibri" w:cs="HelveticaNeueLTPro-Roman"/>
              </w:rPr>
              <w:t>VII</w:t>
            </w:r>
            <w:r w:rsidR="001221F8" w:rsidRPr="00EE36DB">
              <w:rPr>
                <w:rFonts w:ascii="Calibri" w:hAnsi="Calibri" w:cs="HelveticaNeueLTPro-Roman"/>
              </w:rPr>
              <w:t xml:space="preserve"> 1944 r.</w:t>
            </w:r>
            <w:r w:rsidR="009047D9" w:rsidRPr="00EE36DB">
              <w:rPr>
                <w:rFonts w:ascii="Calibri" w:hAnsi="Calibri" w:cs="HelveticaNeueLTPro-Roman"/>
              </w:rPr>
              <w:t>)</w:t>
            </w:r>
            <w:r w:rsidR="001221F8" w:rsidRPr="00EE36DB">
              <w:rPr>
                <w:rFonts w:ascii="Calibri" w:hAnsi="Calibri" w:cs="HelveticaNeueLTPro-Roman"/>
              </w:rPr>
              <w:t xml:space="preserve">, </w:t>
            </w:r>
            <w:r w:rsidR="009047D9" w:rsidRPr="00EE36DB">
              <w:rPr>
                <w:rFonts w:ascii="Calibri" w:hAnsi="Calibri" w:cs="HelveticaNeueLTPro-Roman"/>
              </w:rPr>
              <w:t>referendum ludowego (</w:t>
            </w:r>
            <w:r w:rsidR="001221F8" w:rsidRPr="00EE36DB">
              <w:rPr>
                <w:rFonts w:ascii="Calibri" w:hAnsi="Calibri" w:cs="HelveticaNeueLTPro-Roman"/>
              </w:rPr>
              <w:t xml:space="preserve">30 </w:t>
            </w:r>
            <w:r w:rsidR="009047D9" w:rsidRPr="00EE36DB">
              <w:rPr>
                <w:rFonts w:ascii="Calibri" w:hAnsi="Calibri" w:cs="HelveticaNeueLTPro-Roman"/>
              </w:rPr>
              <w:t>VI</w:t>
            </w:r>
            <w:r w:rsidR="001221F8" w:rsidRPr="00EE36DB">
              <w:rPr>
                <w:rFonts w:ascii="Calibri" w:hAnsi="Calibri" w:cs="HelveticaNeueLTPro-Roman"/>
              </w:rPr>
              <w:t xml:space="preserve"> 1946 r.</w:t>
            </w:r>
            <w:r w:rsidR="009047D9" w:rsidRPr="00EE36DB">
              <w:rPr>
                <w:rFonts w:ascii="Calibri" w:hAnsi="Calibri" w:cs="HelveticaNeueLTPro-Roman"/>
              </w:rPr>
              <w:t>)</w:t>
            </w:r>
          </w:p>
          <w:p w:rsidR="001221F8" w:rsidRPr="00EE36DB" w:rsidRDefault="001221F8" w:rsidP="001221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granice Polski po II wojnie światowej</w:t>
            </w:r>
          </w:p>
          <w:p w:rsidR="001221F8" w:rsidRPr="00EE36DB" w:rsidRDefault="001221F8" w:rsidP="001221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najważniejsze </w:t>
            </w:r>
            <w:r w:rsidRPr="00EE36DB">
              <w:rPr>
                <w:rFonts w:ascii="Calibri" w:hAnsi="Calibri" w:cs="HelveticaNeueLTPro-Roman"/>
              </w:rPr>
              <w:lastRenderedPageBreak/>
              <w:t>etapy procesu przejmowania władzy w Polsce przez komunistów</w:t>
            </w:r>
          </w:p>
          <w:p w:rsidR="001221F8" w:rsidRPr="00EE36DB" w:rsidRDefault="001221F8" w:rsidP="001221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B8541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</w:t>
            </w:r>
            <w:r w:rsidR="00404CFD" w:rsidRPr="00EE36DB">
              <w:rPr>
                <w:rFonts w:ascii="Calibri" w:hAnsi="Calibri" w:cs="HelveticaNeueLTPro-Roman"/>
              </w:rPr>
              <w:t xml:space="preserve">: </w:t>
            </w:r>
            <w:r>
              <w:rPr>
                <w:rFonts w:ascii="Calibri" w:hAnsi="Calibri" w:cs="HelveticaNeueLTPro-Roman"/>
              </w:rPr>
              <w:t>Tymczasowy Rząd Jedności Narodowej (</w:t>
            </w:r>
            <w:r w:rsidR="00404CFD" w:rsidRPr="00EE36DB">
              <w:rPr>
                <w:rFonts w:ascii="Calibri" w:hAnsi="Calibri" w:cs="HelveticaNeueLTPro-Roman"/>
              </w:rPr>
              <w:t>TRJN</w:t>
            </w:r>
            <w:r>
              <w:rPr>
                <w:rFonts w:ascii="Calibri" w:hAnsi="Calibri" w:cs="HelveticaNeueLTPro-Roman"/>
              </w:rPr>
              <w:t>)</w:t>
            </w:r>
            <w:r w:rsidR="00404CFD" w:rsidRPr="00EE36DB">
              <w:rPr>
                <w:rFonts w:ascii="Calibri" w:hAnsi="Calibri" w:cs="HelveticaNeueLTPro-Roman"/>
              </w:rPr>
              <w:t xml:space="preserve">, Kresy Wschodnie, linia Curzona, repatrianci, akcja </w:t>
            </w:r>
            <w:r w:rsidR="00D541FD" w:rsidRPr="00EE36DB">
              <w:rPr>
                <w:rFonts w:ascii="Calibri" w:hAnsi="Calibri" w:cs="HelveticaNeueLTPro-Roman"/>
              </w:rPr>
              <w:t xml:space="preserve">„Wisła”, proces szesnastu, </w:t>
            </w:r>
            <w:r w:rsidR="00E87A5E" w:rsidRPr="00E87A5E">
              <w:rPr>
                <w:rFonts w:ascii="Calibri" w:hAnsi="Calibri" w:cs="HelveticaNeueLTPro-Roman"/>
              </w:rPr>
              <w:t>Polskie Stronnictwo Ludowe (PSL)</w:t>
            </w:r>
          </w:p>
          <w:p w:rsidR="009047D9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9047D9" w:rsidRPr="00EE36DB">
              <w:rPr>
                <w:rFonts w:ascii="Calibri" w:hAnsi="Calibri" w:cs="HelveticaNeueLTPro-Roman"/>
              </w:rPr>
              <w:t xml:space="preserve">akcji „Wisła”(1947 r.), procesu szesnastu (VI 1945 r.), powstania TRJN (VI 1945 r.), pierwszych </w:t>
            </w:r>
            <w:r w:rsidR="009047D9" w:rsidRPr="00EE36DB">
              <w:rPr>
                <w:rFonts w:ascii="Calibri" w:hAnsi="Calibri" w:cs="HelveticaNeueLTPro-Roman"/>
              </w:rPr>
              <w:lastRenderedPageBreak/>
              <w:t>powojennych wyborów parlamentarnych (I 1947 r.)</w:t>
            </w:r>
          </w:p>
          <w:p w:rsidR="00404CFD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04CFD" w:rsidRPr="00EE36DB">
              <w:rPr>
                <w:rFonts w:ascii="Calibri" w:hAnsi="Calibri" w:cs="HelveticaNeueLTPro-Roman"/>
              </w:rPr>
              <w:t xml:space="preserve">Stanisława Mikołajczyka, Leopolda Okulickiego, </w:t>
            </w:r>
            <w:r w:rsidR="00CD0129" w:rsidRPr="00EE36DB">
              <w:rPr>
                <w:rFonts w:ascii="Calibri" w:hAnsi="Calibri" w:cs="HelveticaNeueLTPro-Roman"/>
              </w:rPr>
              <w:t>Bolesława Bieruta</w:t>
            </w:r>
            <w:r w:rsidR="00404CFD" w:rsidRPr="00EE36DB">
              <w:rPr>
                <w:rFonts w:ascii="Calibri" w:hAnsi="Calibri" w:cs="HelveticaNeueLTPro-Roman"/>
              </w:rPr>
              <w:t xml:space="preserve"> </w:t>
            </w:r>
          </w:p>
          <w:p w:rsidR="00404CFD" w:rsidRPr="00EE36DB" w:rsidRDefault="009047D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</w:t>
            </w:r>
            <w:r w:rsidR="00404CFD" w:rsidRPr="00EE36DB">
              <w:rPr>
                <w:rFonts w:ascii="Calibri" w:hAnsi="Calibri" w:cs="HelveticaNeueLTPro-Roman"/>
              </w:rPr>
              <w:t>kierunki powojennych przesiedleń ludności na ziemiach polskich</w:t>
            </w:r>
          </w:p>
          <w:p w:rsidR="005470EF" w:rsidRPr="00EE36DB" w:rsidRDefault="00157FA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470EF" w:rsidRPr="00EE36DB">
              <w:rPr>
                <w:rFonts w:ascii="Calibri" w:hAnsi="Calibri" w:cs="HelveticaNeueLTPro-Roman"/>
              </w:rPr>
              <w:t xml:space="preserve"> przedstawia przyczyny i skutki migracji ludności na ziemiach polskich po II wojnie światowej</w:t>
            </w:r>
          </w:p>
          <w:p w:rsidR="005470EF" w:rsidRPr="00EE36DB" w:rsidRDefault="00157FA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470EF" w:rsidRPr="00EE36DB">
              <w:rPr>
                <w:rFonts w:ascii="Calibri" w:hAnsi="Calibri" w:cs="HelveticaNeueLTPro-Roman"/>
              </w:rPr>
              <w:t xml:space="preserve"> opisuje metody, dzięki którym komuniści zdobyli władze w Polsce</w:t>
            </w:r>
          </w:p>
          <w:p w:rsidR="00404CFD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Default="00495CA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Pr="00EE36DB" w:rsidRDefault="00495CA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U</w:t>
            </w:r>
            <w:r w:rsidR="00E87A5E">
              <w:rPr>
                <w:rFonts w:ascii="Calibri" w:hAnsi="Calibri" w:cs="HelveticaNeueLTPro-Roman"/>
              </w:rPr>
              <w:t>rząd Bezpieczeństwa (U</w:t>
            </w:r>
            <w:r w:rsidRPr="00EE36DB">
              <w:rPr>
                <w:rFonts w:ascii="Calibri" w:hAnsi="Calibri" w:cs="HelveticaNeueLTPro-Roman"/>
              </w:rPr>
              <w:t>B</w:t>
            </w:r>
            <w:r w:rsidR="00E87A5E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E87A5E">
              <w:rPr>
                <w:rFonts w:ascii="Calibri" w:hAnsi="Calibri" w:cs="HelveticaNeueLTPro-Roman"/>
              </w:rPr>
              <w:t>Milicja Obywatelska (</w:t>
            </w:r>
            <w:r w:rsidRPr="00EE36DB">
              <w:rPr>
                <w:rFonts w:ascii="Calibri" w:hAnsi="Calibri" w:cs="HelveticaNeueLTPro-Roman"/>
              </w:rPr>
              <w:t>MO</w:t>
            </w:r>
            <w:r w:rsidR="00E87A5E">
              <w:rPr>
                <w:rFonts w:ascii="Calibri" w:hAnsi="Calibri" w:cs="HelveticaNeueLTPro-Roman"/>
              </w:rPr>
              <w:t>)</w:t>
            </w:r>
          </w:p>
          <w:p w:rsidR="00404CFD" w:rsidRPr="00EE36DB" w:rsidRDefault="0097295C" w:rsidP="009047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9047D9" w:rsidRPr="00EE36DB">
              <w:rPr>
                <w:rFonts w:ascii="Calibri" w:hAnsi="Calibri" w:cs="HelveticaNeueLTPro-Roman"/>
              </w:rPr>
              <w:t xml:space="preserve"> powstania Rządu Tymczasowego Rzeczypospolitej Polskiej (XII 1944r.), 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9047D9" w:rsidRPr="00EE36DB">
              <w:rPr>
                <w:rFonts w:ascii="Calibri" w:hAnsi="Calibri" w:cs="HelveticaNeueLTPro-Roman"/>
              </w:rPr>
              <w:t>porozumienia o granicy polsko-radzieckiej (VII 1944 r.), rozwiązania AK (I 1945 r.), pogromu kieleckiego (1946 r.)</w:t>
            </w:r>
          </w:p>
          <w:p w:rsidR="00404CFD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identyfikuje posta</w:t>
            </w:r>
            <w:r w:rsidR="00CD0129" w:rsidRPr="00EE36DB">
              <w:rPr>
                <w:rFonts w:ascii="Calibri" w:hAnsi="Calibri" w:cs="HelveticaNeueLTPro-Roman"/>
              </w:rPr>
              <w:t>cie:</w:t>
            </w:r>
            <w:r w:rsidR="00993F91" w:rsidRPr="00EE36DB">
              <w:rPr>
                <w:rFonts w:ascii="Calibri" w:hAnsi="Calibri" w:cs="HelveticaNeueLTPro-Roman"/>
              </w:rPr>
              <w:t xml:space="preserve"> </w:t>
            </w:r>
            <w:r w:rsidR="00CD0129" w:rsidRPr="00EE36DB">
              <w:rPr>
                <w:rFonts w:ascii="Calibri" w:hAnsi="Calibri" w:cs="HelveticaNeueLTPro-Roman"/>
              </w:rPr>
              <w:t xml:space="preserve">Edwarda Osóbki- </w:t>
            </w:r>
            <w:r w:rsidR="00CD0129" w:rsidRPr="00EE36DB">
              <w:rPr>
                <w:rFonts w:ascii="Calibri" w:hAnsi="Calibri" w:cs="HelveticaNeueLTPro-Roman"/>
              </w:rPr>
              <w:br/>
              <w:t>-Morawskiego, Józefa Cyrankiewicza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międzynarodowe uwarunkowania ukształtowania polskiej granicy państwowej </w:t>
            </w:r>
            <w:r w:rsidRPr="00EE36DB">
              <w:rPr>
                <w:rFonts w:ascii="Calibri" w:hAnsi="Calibri" w:cs="HelveticaNeueLTPro-Roman"/>
              </w:rPr>
              <w:br/>
              <w:t>po II wojnie światowej</w:t>
            </w:r>
          </w:p>
          <w:p w:rsidR="005470EF" w:rsidRPr="00EE36DB" w:rsidRDefault="00157FAA" w:rsidP="005470E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470EF" w:rsidRPr="00EE36DB">
              <w:rPr>
                <w:rFonts w:ascii="Calibri" w:hAnsi="Calibri" w:cs="HelveticaNeueLTPro-Roman"/>
              </w:rPr>
              <w:t xml:space="preserve"> charakteryzuje sytuację polityczną w Polsce w latach 1944-1947</w:t>
            </w:r>
          </w:p>
          <w:p w:rsidR="005470EF" w:rsidRPr="00EE36DB" w:rsidRDefault="005470EF" w:rsidP="005470E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przejawy zależności powojennej Polski od ZSRR</w:t>
            </w:r>
          </w:p>
          <w:p w:rsidR="005470EF" w:rsidRPr="00EE36DB" w:rsidRDefault="005470EF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221F8" w:rsidRPr="00EE36DB" w:rsidRDefault="001221F8" w:rsidP="001221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1C61A6">
              <w:rPr>
                <w:rFonts w:ascii="Calibri" w:hAnsi="Calibri" w:cs="HelveticaNeueLTPro-Roman"/>
              </w:rPr>
              <w:t>Wolność i Niezawisłość (</w:t>
            </w:r>
            <w:r w:rsidRPr="00EE36DB">
              <w:rPr>
                <w:rFonts w:ascii="Calibri" w:hAnsi="Calibri" w:cs="HelveticaNeueLTPro-Roman"/>
              </w:rPr>
              <w:t>WiN</w:t>
            </w:r>
            <w:r w:rsidR="001C61A6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Blok Demokratyczny, Testament Polski Walczącej, </w:t>
            </w:r>
            <w:r w:rsidR="004E26B0">
              <w:rPr>
                <w:rFonts w:ascii="Calibri" w:hAnsi="Calibri" w:cs="HelveticaNeueLTPro-Roman"/>
              </w:rPr>
              <w:t>Narodowe Siły Zbrojne (</w:t>
            </w:r>
            <w:r w:rsidRPr="00EE36DB">
              <w:rPr>
                <w:rFonts w:ascii="Calibri" w:hAnsi="Calibri" w:cs="HelveticaNeueLTPro-Roman"/>
              </w:rPr>
              <w:t>NSZ</w:t>
            </w:r>
            <w:r w:rsidR="004E26B0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993F91" w:rsidRPr="00EE36DB" w:rsidRDefault="00C10128" w:rsidP="00993F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9047D9" w:rsidRPr="00EE36DB">
              <w:rPr>
                <w:rFonts w:ascii="Calibri" w:hAnsi="Calibri" w:cs="HelveticaNeueLTPro-Roman"/>
              </w:rPr>
              <w:t xml:space="preserve">Jana Stanisława Jankowskiego, </w:t>
            </w:r>
          </w:p>
          <w:p w:rsidR="00993F91" w:rsidRPr="00EE36DB" w:rsidRDefault="00993F91" w:rsidP="00993F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Zygmunta Szendzielorza, Józefa Kurasia</w:t>
            </w:r>
          </w:p>
          <w:p w:rsidR="00404CFD" w:rsidRPr="00EE36DB" w:rsidRDefault="00993F91" w:rsidP="005470E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  <w:spacing w:val="-2"/>
              </w:rPr>
              <w:t xml:space="preserve">– przedstawia </w:t>
            </w:r>
            <w:r w:rsidR="005470EF" w:rsidRPr="00EE36DB">
              <w:rPr>
                <w:rFonts w:ascii="Calibri" w:hAnsi="Calibri" w:cs="HelveticaNeueLTPro-Roman"/>
                <w:spacing w:val="-2"/>
              </w:rPr>
              <w:t xml:space="preserve">uwarunkowania </w:t>
            </w:r>
            <w:r w:rsidRPr="00EE36DB">
              <w:rPr>
                <w:rFonts w:ascii="Calibri" w:hAnsi="Calibri" w:cs="HelveticaNeueLTPro-Roman"/>
                <w:spacing w:val="-2"/>
              </w:rPr>
              <w:lastRenderedPageBreak/>
              <w:t>polityczn</w:t>
            </w:r>
            <w:r w:rsidR="005470EF" w:rsidRPr="00EE36DB">
              <w:rPr>
                <w:rFonts w:ascii="Calibri" w:hAnsi="Calibri" w:cs="HelveticaNeueLTPro-Roman"/>
                <w:spacing w:val="-2"/>
              </w:rPr>
              <w:t>e,</w:t>
            </w:r>
            <w:r w:rsidRPr="00EE36DB">
              <w:rPr>
                <w:rFonts w:ascii="Calibri" w:hAnsi="Calibri" w:cs="HelveticaNeueLTPro-Roman"/>
                <w:spacing w:val="-2"/>
              </w:rPr>
              <w:t xml:space="preserve"> społeczn</w:t>
            </w:r>
            <w:r w:rsidR="005470EF" w:rsidRPr="00EE36DB">
              <w:rPr>
                <w:rFonts w:ascii="Calibri" w:hAnsi="Calibri" w:cs="HelveticaNeueLTPro-Roman"/>
                <w:spacing w:val="-2"/>
              </w:rPr>
              <w:t xml:space="preserve">e i </w:t>
            </w:r>
            <w:r w:rsidRPr="00EE36DB">
              <w:rPr>
                <w:rFonts w:ascii="Calibri" w:hAnsi="Calibri" w:cs="HelveticaNeueLTPro-Roman"/>
                <w:spacing w:val="-2"/>
              </w:rPr>
              <w:t>ekonomiczn</w:t>
            </w:r>
            <w:r w:rsidR="005470EF" w:rsidRPr="00EE36DB">
              <w:rPr>
                <w:rFonts w:ascii="Calibri" w:hAnsi="Calibri" w:cs="HelveticaNeueLTPro-Roman"/>
                <w:spacing w:val="-2"/>
              </w:rPr>
              <w:t xml:space="preserve">e różnych </w:t>
            </w:r>
            <w:r w:rsidRPr="00EE36DB">
              <w:rPr>
                <w:rFonts w:ascii="Calibri" w:hAnsi="Calibri" w:cs="HelveticaNeueLTPro-Roman"/>
                <w:spacing w:val="-2"/>
              </w:rPr>
              <w:t>postawy Polaków wobec nowych władz</w:t>
            </w:r>
          </w:p>
          <w:p w:rsidR="005470EF" w:rsidRPr="00EE36DB" w:rsidRDefault="005470EF" w:rsidP="005470E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FD" w:rsidRPr="00EE36DB" w:rsidRDefault="00404CFD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ED3823" w:rsidP="005470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D0129" w:rsidRPr="00EE36DB">
              <w:rPr>
                <w:rFonts w:ascii="Calibri" w:hAnsi="Calibri" w:cs="HelveticaNeueLTPro-Roman"/>
                <w:spacing w:val="-2"/>
              </w:rPr>
              <w:t xml:space="preserve"> ocenia postawy Polaków wobec nowego reżimu</w:t>
            </w:r>
          </w:p>
        </w:tc>
      </w:tr>
      <w:tr w:rsidR="00404CFD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EE36DB">
              <w:rPr>
                <w:rFonts w:ascii="Calibri" w:hAnsi="Calibri" w:cs="HelveticaNeueLTPro-Roman"/>
              </w:rPr>
              <w:t>Odbudowa powojenna</w:t>
            </w:r>
          </w:p>
          <w:p w:rsidR="00404CFD" w:rsidRPr="00EE36DB" w:rsidRDefault="00404CFD" w:rsidP="005F450A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odbudowa zniszczeń wojennych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reforma rolna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nacjonalizacja przemysłu </w:t>
            </w:r>
            <w:r w:rsidRPr="00EE36DB">
              <w:rPr>
                <w:rFonts w:ascii="Calibri" w:hAnsi="Calibri" w:cs="HelveticaNeueLTPro-Roman"/>
              </w:rPr>
              <w:br/>
              <w:t>i próba kolektywizacji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„bitwa o handel”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industrializacja kraju, gospodarka planowa</w:t>
            </w:r>
            <w:r w:rsidRPr="00EE36DB">
              <w:rPr>
                <w:rFonts w:ascii="Calibri" w:hAnsi="Calibri" w:cs="HelveticaNeueLTPro-Roman"/>
              </w:rPr>
              <w:br/>
              <w:t>(plan 3-letni, plan 6-letni)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0743A0" w:rsidRPr="00EE36DB" w:rsidRDefault="000743A0" w:rsidP="000743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reforma</w:t>
            </w:r>
            <w:r w:rsidR="00A311F0" w:rsidRPr="00EE36DB">
              <w:rPr>
                <w:rFonts w:ascii="Calibri" w:hAnsi="Calibri" w:cs="HelveticaNeueLTPro-Roman"/>
              </w:rPr>
              <w:t xml:space="preserve"> rolna, nacjonalizacja przemysłu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404CFD" w:rsidRPr="00EE36DB" w:rsidRDefault="0097295C" w:rsidP="000743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datę: </w:t>
            </w:r>
            <w:r w:rsidR="00CD0129" w:rsidRPr="00EE36DB">
              <w:rPr>
                <w:rFonts w:ascii="Calibri" w:hAnsi="Calibri" w:cs="HelveticaNeueLTPro-Roman"/>
              </w:rPr>
              <w:t>wydania dekretu o reformie rolnej (6 IX</w:t>
            </w:r>
            <w:r w:rsidR="000743A0" w:rsidRPr="00EE36DB">
              <w:rPr>
                <w:rFonts w:ascii="Calibri" w:hAnsi="Calibri" w:cs="HelveticaNeueLTPro-Roman"/>
              </w:rPr>
              <w:t xml:space="preserve"> 1944 r.</w:t>
            </w:r>
            <w:r w:rsidR="00CD0129" w:rsidRPr="00EE36DB">
              <w:rPr>
                <w:rFonts w:ascii="Calibri" w:hAnsi="Calibri" w:cs="HelveticaNeueLTPro-Roman"/>
              </w:rPr>
              <w:t>)</w:t>
            </w:r>
          </w:p>
          <w:p w:rsidR="000743A0" w:rsidRPr="00EE36DB" w:rsidRDefault="000743A0" w:rsidP="000743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A311F0" w:rsidRPr="00EE36DB">
              <w:rPr>
                <w:rFonts w:ascii="Calibri" w:hAnsi="Calibri" w:cs="HelveticaNeueLTPro-Roman"/>
              </w:rPr>
              <w:t>omawia założenia i skutki realizacji</w:t>
            </w:r>
            <w:r w:rsidRPr="00EE36DB">
              <w:rPr>
                <w:rFonts w:ascii="Calibri" w:hAnsi="Calibri" w:cs="HelveticaNeueLTPro-Roman"/>
              </w:rPr>
              <w:t xml:space="preserve"> dekretów o reformie rolnej </w:t>
            </w:r>
            <w:r w:rsidR="00A311F0" w:rsidRPr="00EE36DB">
              <w:rPr>
                <w:rFonts w:ascii="Calibri" w:hAnsi="Calibri" w:cs="HelveticaNeueLTPro-Roman"/>
              </w:rPr>
              <w:t>i</w:t>
            </w:r>
            <w:r w:rsidRPr="00EE36DB">
              <w:rPr>
                <w:rFonts w:ascii="Calibri" w:hAnsi="Calibri" w:cs="HelveticaNeueLTPro-Roman"/>
              </w:rPr>
              <w:t xml:space="preserve"> nacjonalizacji przemysłu</w:t>
            </w:r>
          </w:p>
          <w:p w:rsidR="000743A0" w:rsidRPr="00EE36DB" w:rsidRDefault="000743A0" w:rsidP="000743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A311F0" w:rsidRPr="00EE36DB">
              <w:rPr>
                <w:rFonts w:ascii="Calibri" w:hAnsi="Calibri" w:cs="HelveticaNeueLTPro-Roman"/>
              </w:rPr>
              <w:t xml:space="preserve">kolektywizacja, </w:t>
            </w:r>
            <w:r w:rsidRPr="00EE36DB">
              <w:rPr>
                <w:rFonts w:ascii="Calibri" w:hAnsi="Calibri" w:cs="HelveticaNeueLTPro-Roman"/>
              </w:rPr>
              <w:t xml:space="preserve">PGR, </w:t>
            </w:r>
            <w:r w:rsidR="00CD0129" w:rsidRPr="00EE36DB">
              <w:rPr>
                <w:rFonts w:ascii="Calibri" w:hAnsi="Calibri" w:cs="HelveticaNeueLTPro-Roman"/>
              </w:rPr>
              <w:t>gospodarka planowa</w:t>
            </w:r>
          </w:p>
          <w:p w:rsidR="00404CFD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CD0129" w:rsidRPr="00EE36DB">
              <w:rPr>
                <w:rFonts w:ascii="Calibri" w:hAnsi="Calibri" w:cs="HelveticaNeueLTPro-Roman"/>
              </w:rPr>
              <w:t xml:space="preserve"> ustawy o nacjonalizacji (I</w:t>
            </w:r>
            <w:r w:rsidR="00404CFD" w:rsidRPr="00EE36DB">
              <w:rPr>
                <w:rFonts w:ascii="Calibri" w:hAnsi="Calibri" w:cs="HelveticaNeueLTPro-Roman"/>
              </w:rPr>
              <w:t xml:space="preserve"> 1946 r.</w:t>
            </w:r>
            <w:r w:rsidR="00CD0129" w:rsidRPr="00EE36DB">
              <w:rPr>
                <w:rFonts w:ascii="Calibri" w:hAnsi="Calibri" w:cs="HelveticaNeueLTPro-Roman"/>
              </w:rPr>
              <w:t xml:space="preserve">) </w:t>
            </w:r>
            <w:r w:rsidR="00404CFD" w:rsidRPr="00EE36DB">
              <w:rPr>
                <w:rFonts w:ascii="Calibri" w:hAnsi="Calibri" w:cs="HelveticaNeueLTPro-Roman"/>
              </w:rPr>
              <w:t xml:space="preserve">, </w:t>
            </w:r>
            <w:r w:rsidR="00A311F0" w:rsidRPr="00EE36DB">
              <w:rPr>
                <w:rFonts w:ascii="Calibri" w:hAnsi="Calibri" w:cs="HelveticaNeueLTPro-Roman"/>
              </w:rPr>
              <w:t xml:space="preserve">planu 3-letniego (1947-1949), </w:t>
            </w:r>
            <w:r w:rsidR="00CD0129" w:rsidRPr="00EE36DB">
              <w:rPr>
                <w:rFonts w:ascii="Calibri" w:hAnsi="Calibri" w:cs="HelveticaNeueLTPro-Roman"/>
              </w:rPr>
              <w:t>początków kolektywizacji rolnictwa (1949 r.)</w:t>
            </w:r>
            <w:r w:rsidR="00A311F0" w:rsidRPr="00EE36DB">
              <w:rPr>
                <w:rFonts w:ascii="Calibri" w:hAnsi="Calibri" w:cs="HelveticaNeueLTPro-Roman"/>
              </w:rPr>
              <w:t>, planu 6-letniego (1950-1955)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korzystając z różnych źródeł, przedstawia bilans polskich strat wojennych w gospodarce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założenia planów 3-letniego i 6-letniego 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</w:t>
            </w:r>
            <w:r w:rsidR="00A311F0" w:rsidRPr="00EE36DB">
              <w:rPr>
                <w:rFonts w:ascii="Calibri" w:hAnsi="Calibri" w:cs="HelveticaNeueLTPro-Roman"/>
              </w:rPr>
              <w:t xml:space="preserve">przebieg nacjonalizacji i </w:t>
            </w:r>
            <w:r w:rsidRPr="00EE36DB">
              <w:rPr>
                <w:rFonts w:ascii="Calibri" w:hAnsi="Calibri" w:cs="HelveticaNeueLTPro-Roman"/>
              </w:rPr>
              <w:t>kolektywizacji w Polsce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eastAsia="MS Mincho" w:hAnsi="Calibri" w:cs="Times New Roman"/>
              </w:rPr>
              <w:t xml:space="preserve"> </w:t>
            </w:r>
            <w:r w:rsidRPr="00EE36DB">
              <w:rPr>
                <w:rFonts w:ascii="Calibri" w:hAnsi="Calibri"/>
              </w:rPr>
              <w:t>Uczeń: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</w:t>
            </w:r>
            <w:r w:rsidR="00F427EA" w:rsidRPr="00EE36DB">
              <w:rPr>
                <w:rFonts w:ascii="Calibri" w:hAnsi="Calibri" w:cs="HelveticaNeueLTPro-Roman"/>
              </w:rPr>
              <w:t xml:space="preserve">zenie terminów: </w:t>
            </w:r>
            <w:r w:rsidR="00A311F0" w:rsidRPr="00EE36DB">
              <w:rPr>
                <w:rFonts w:ascii="Calibri" w:hAnsi="Calibri" w:cs="HelveticaNeueLTPro-Roman"/>
              </w:rPr>
              <w:t xml:space="preserve">bitwa o handel, </w:t>
            </w:r>
            <w:r w:rsidR="00CD0129" w:rsidRPr="00EE36DB">
              <w:rPr>
                <w:rFonts w:ascii="Calibri" w:hAnsi="Calibri" w:cs="HelveticaNeueLTPro-Roman"/>
              </w:rPr>
              <w:t xml:space="preserve">„wyścig pracy” </w:t>
            </w:r>
          </w:p>
          <w:p w:rsidR="00404CFD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A311F0" w:rsidRPr="00EE36DB">
              <w:rPr>
                <w:rFonts w:ascii="Calibri" w:hAnsi="Calibri" w:cs="HelveticaNeueLTPro-Roman"/>
              </w:rPr>
              <w:t>tzw. bitwy o handel (1947 r.),</w:t>
            </w:r>
            <w:r w:rsidR="00CD0129" w:rsidRPr="00EE36DB">
              <w:rPr>
                <w:rFonts w:ascii="Calibri" w:hAnsi="Calibri" w:cs="HelveticaNeueLTPro-Roman"/>
              </w:rPr>
              <w:t xml:space="preserve">  przyjęcia ustawy o wymianie pieniędzy (1950 r.) </w:t>
            </w:r>
          </w:p>
          <w:p w:rsidR="00A311F0" w:rsidRPr="00EE36DB" w:rsidRDefault="00A311F0" w:rsidP="00A311F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Hilarego Minca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społeczne i polityczne konsekwencje wprowadzenia dekretów o reformie rolnej oraz nacjonalizacji przemysłu</w:t>
            </w:r>
          </w:p>
          <w:p w:rsidR="00A311F0" w:rsidRPr="00EE36DB" w:rsidRDefault="00A311F0" w:rsidP="00A311F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efekty realizacji planów wieloletnich w sferze gospodarczej i </w:t>
            </w:r>
            <w:r w:rsidRPr="00EE36DB">
              <w:rPr>
                <w:rFonts w:ascii="Calibri" w:hAnsi="Calibri" w:cs="HelveticaNeueLTPro-Roman"/>
              </w:rPr>
              <w:lastRenderedPageBreak/>
              <w:t>społecznej</w:t>
            </w:r>
          </w:p>
          <w:p w:rsidR="00404CFD" w:rsidRPr="00EE36DB" w:rsidRDefault="00A311F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</w:rPr>
              <w:t>– wymienia przykłady gospodarczej zależności Polski od ZSRR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0743A0" w:rsidRPr="00EE36DB" w:rsidRDefault="000743A0" w:rsidP="000743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C</w:t>
            </w:r>
            <w:r w:rsidR="00CD0129" w:rsidRPr="00EE36DB">
              <w:rPr>
                <w:rFonts w:ascii="Calibri" w:hAnsi="Calibri" w:cs="HelveticaNeueLTPro-Roman"/>
              </w:rPr>
              <w:t xml:space="preserve">entralny Urząd Planowania (CUP), </w:t>
            </w:r>
            <w:r w:rsidRPr="00EE36DB">
              <w:rPr>
                <w:rFonts w:ascii="Calibri" w:hAnsi="Calibri" w:cs="HelveticaNeueLTPro-Roman"/>
              </w:rPr>
              <w:t>Biuro Odbudowy Stolicy, Społeczny Fundusz Odbudowy Stolicy</w:t>
            </w:r>
          </w:p>
          <w:p w:rsidR="00F427EA" w:rsidRPr="00EE36DB" w:rsidRDefault="00F427EA" w:rsidP="00F427E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wyjaśnia, jak przebiegała odbudowa Warszawy</w:t>
            </w:r>
          </w:p>
          <w:p w:rsidR="00404CFD" w:rsidRPr="00EE36DB" w:rsidRDefault="00157FAA" w:rsidP="00F427E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A311F0" w:rsidRPr="00EE36DB">
              <w:rPr>
                <w:rFonts w:ascii="Calibri" w:hAnsi="Calibri" w:cs="HelveticaNeueLTPro-Roman"/>
                <w:spacing w:val="-2"/>
              </w:rPr>
              <w:t xml:space="preserve"> ocenia skutki społeczne reform gospodarczych i gospodarki planowej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FD" w:rsidRPr="00EE36DB" w:rsidRDefault="00404CFD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0743A0" w:rsidRPr="00EE36DB" w:rsidRDefault="000743A0" w:rsidP="000743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F427EA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F427EA" w:rsidRPr="00EE36DB">
              <w:rPr>
                <w:rFonts w:ascii="Calibri" w:hAnsi="Calibri" w:cs="HelveticaNeueLTPro-Roman"/>
              </w:rPr>
              <w:t>P</w:t>
            </w:r>
            <w:r w:rsidR="00CD0129" w:rsidRPr="00EE36DB">
              <w:rPr>
                <w:rFonts w:ascii="Calibri" w:hAnsi="Calibri" w:cs="HelveticaNeueLTPro-Roman"/>
              </w:rPr>
              <w:t>aństwowa Komisja Planowania Gospodarczego (P</w:t>
            </w:r>
            <w:r w:rsidR="00F427EA" w:rsidRPr="00EE36DB">
              <w:rPr>
                <w:rFonts w:ascii="Calibri" w:hAnsi="Calibri" w:cs="HelveticaNeueLTPro-Roman"/>
              </w:rPr>
              <w:t>KPG</w:t>
            </w:r>
            <w:r w:rsidR="00CD0129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404CFD" w:rsidRPr="00EE36DB" w:rsidRDefault="00A311F0" w:rsidP="00A947F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- omawia i ocenia rol</w:t>
            </w:r>
            <w:r w:rsidR="00A947F4">
              <w:rPr>
                <w:rFonts w:ascii="Calibri" w:hAnsi="Calibri"/>
              </w:rPr>
              <w:t>ę</w:t>
            </w:r>
            <w:r w:rsidRPr="00EE36DB">
              <w:rPr>
                <w:rFonts w:ascii="Calibri" w:hAnsi="Calibri"/>
              </w:rPr>
              <w:t xml:space="preserve"> propagandy w forsowaniu reform społeczno-gospodarczych w powojennej Polsce</w:t>
            </w:r>
          </w:p>
        </w:tc>
      </w:tr>
      <w:tr w:rsidR="00404CFD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EE36DB">
              <w:rPr>
                <w:rFonts w:ascii="Calibri" w:hAnsi="Calibri" w:cs="HelveticaNeueLTPro-Roman"/>
              </w:rPr>
              <w:t xml:space="preserve">Polska </w:t>
            </w:r>
            <w:r w:rsidRPr="00EE36DB">
              <w:rPr>
                <w:rFonts w:ascii="Calibri" w:hAnsi="Calibri" w:cs="HelveticaNeueLTPro-Roman"/>
              </w:rPr>
              <w:br/>
              <w:t>w czasach stalinizmu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utworzenie PZPR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podporządkowanie sceny politycznej komunistom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kult jednostki, sowietyzacja kultury, propaganda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stosunek władzy do młodego pokolenia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represje wobec podziemia niepodległościowego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walka władzy z Kościołem katolickim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zmiany ustrojowe w okresie stalinizmu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uchwalenie Konstytucji PRL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F427E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A311F0" w:rsidRPr="00EE36DB">
              <w:rPr>
                <w:rFonts w:ascii="Calibri" w:hAnsi="Calibri" w:cs="HelveticaNeueLTPro-Roman"/>
              </w:rPr>
              <w:t>Polska Zjednoczona Partia Robotnicza (</w:t>
            </w:r>
            <w:r w:rsidRPr="00EE36DB">
              <w:rPr>
                <w:rFonts w:ascii="Calibri" w:hAnsi="Calibri" w:cs="HelveticaNeueLTPro-Roman"/>
              </w:rPr>
              <w:t>PZPR</w:t>
            </w:r>
            <w:r w:rsidR="00A311F0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>,</w:t>
            </w:r>
            <w:r w:rsidR="00A311F0" w:rsidRPr="00EE36DB">
              <w:rPr>
                <w:rFonts w:ascii="Calibri" w:hAnsi="Calibri" w:cs="HelveticaNeueLTPro-Roman"/>
              </w:rPr>
              <w:t xml:space="preserve"> Polska Rzeczpospolita Ludowa (</w:t>
            </w:r>
            <w:r w:rsidRPr="00EE36DB">
              <w:rPr>
                <w:rFonts w:ascii="Calibri" w:hAnsi="Calibri" w:cs="HelveticaNeueLTPro-Roman"/>
              </w:rPr>
              <w:t>PRL</w:t>
            </w:r>
            <w:r w:rsidR="00A311F0" w:rsidRPr="00EE36DB">
              <w:rPr>
                <w:rFonts w:ascii="Calibri" w:hAnsi="Calibri" w:cs="HelveticaNeueLTPro-Roman"/>
              </w:rPr>
              <w:t>)</w:t>
            </w:r>
          </w:p>
          <w:p w:rsidR="002F6123" w:rsidRPr="00EE36DB" w:rsidRDefault="0097295C" w:rsidP="002F612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 </w:t>
            </w:r>
            <w:r w:rsidR="00A311F0" w:rsidRPr="00EE36DB">
              <w:rPr>
                <w:rFonts w:ascii="Calibri" w:hAnsi="Calibri" w:cs="HelveticaNeueLTPro-Roman"/>
              </w:rPr>
              <w:t>przyjęcia konstytucji PRL (</w:t>
            </w:r>
            <w:r w:rsidR="002F6123" w:rsidRPr="00EE36DB">
              <w:rPr>
                <w:rFonts w:ascii="Calibri" w:hAnsi="Calibri" w:cs="HelveticaNeueLTPro-Roman"/>
              </w:rPr>
              <w:t>1952 r.</w:t>
            </w:r>
            <w:r w:rsidR="00A311F0" w:rsidRPr="00EE36DB">
              <w:rPr>
                <w:rFonts w:ascii="Calibri" w:hAnsi="Calibri" w:cs="HelveticaNeueLTPro-Roman"/>
              </w:rPr>
              <w:t>)</w:t>
            </w:r>
          </w:p>
          <w:p w:rsidR="002F6123" w:rsidRPr="00EE36DB" w:rsidRDefault="00C10128" w:rsidP="002F612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</w:t>
            </w:r>
            <w:r w:rsidR="00A311F0" w:rsidRPr="00EE36DB">
              <w:rPr>
                <w:rFonts w:ascii="Calibri" w:hAnsi="Calibri" w:cs="HelveticaNeueLTPro-Roman"/>
              </w:rPr>
              <w:t>postać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2F6123" w:rsidRPr="00EE36DB">
              <w:rPr>
                <w:rFonts w:ascii="Calibri" w:hAnsi="Calibri" w:cs="HelveticaNeueLTPro-Roman"/>
              </w:rPr>
              <w:t>Bolesława Bieruta</w:t>
            </w:r>
          </w:p>
          <w:p w:rsidR="002F6123" w:rsidRPr="00EE36DB" w:rsidRDefault="002F6123" w:rsidP="002F612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główne cechy ustroju politycznego Polski </w:t>
            </w:r>
            <w:r w:rsidRPr="00EE36DB">
              <w:rPr>
                <w:rFonts w:ascii="Calibri" w:hAnsi="Calibri" w:cs="HelveticaNeueLTPro-Roman"/>
              </w:rPr>
              <w:br/>
              <w:t>w okresie stalinowskim</w:t>
            </w:r>
          </w:p>
          <w:p w:rsidR="002F6123" w:rsidRPr="00EE36DB" w:rsidRDefault="002F612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</w:t>
            </w:r>
            <w:r w:rsidR="00A311F0" w:rsidRPr="00EE36DB">
              <w:rPr>
                <w:rFonts w:ascii="Calibri" w:hAnsi="Calibri" w:cs="HelveticaNeueLTPro-Roman"/>
              </w:rPr>
              <w:t>erminów: stalinizm, socrealizm</w:t>
            </w:r>
          </w:p>
          <w:p w:rsidR="00404CFD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132F7F" w:rsidRPr="00EE36DB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132F7F" w:rsidRPr="00EE36DB">
              <w:rPr>
                <w:rFonts w:ascii="Calibri" w:hAnsi="Calibri" w:cs="HelveticaNeueLTPro-Roman"/>
              </w:rPr>
              <w:t>powstania PZPR (XII 1948 r.)</w:t>
            </w:r>
          </w:p>
          <w:p w:rsidR="00404CFD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04CFD" w:rsidRPr="00EE36DB">
              <w:rPr>
                <w:rFonts w:ascii="Calibri" w:hAnsi="Calibri" w:cs="HelveticaNeueLTPro-Roman"/>
              </w:rPr>
              <w:t>Józefa Cyrankiewicza,  Władysława Gomułki, kard. Stefana Wyszyńskiego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założenia konstytucji PRL z 1952 r.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rozwój socrealizmu w Polsce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przytacza </w:t>
            </w:r>
            <w:r w:rsidRPr="00EE36DB">
              <w:rPr>
                <w:rFonts w:ascii="Calibri" w:hAnsi="Calibri" w:cs="HelveticaNeueLTPro-Roman"/>
              </w:rPr>
              <w:lastRenderedPageBreak/>
              <w:t>przykłady terroru w czasach stalinowskich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853ABF" w:rsidRPr="00EE36DB">
              <w:rPr>
                <w:rFonts w:ascii="Calibri" w:hAnsi="Calibri" w:cs="HelveticaNeueLTPro-Roman"/>
              </w:rPr>
              <w:t>odchylenie prawicowo-nacjonalistyczne, Związek Młodzieży Polskiej (ZMP), Związek Walki Młodych (ZWM)</w:t>
            </w:r>
          </w:p>
          <w:p w:rsidR="00A311F0" w:rsidRPr="00EE36DB" w:rsidRDefault="00A311F0" w:rsidP="00A311F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 Jakuba Bermana, Hilarego Minca</w:t>
            </w:r>
          </w:p>
          <w:p w:rsidR="00132F7F" w:rsidRPr="00EE36DB" w:rsidRDefault="00132F7F" w:rsidP="00132F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przykłady świadczące o stalinizacji Polski</w:t>
            </w:r>
          </w:p>
          <w:p w:rsidR="00132F7F" w:rsidRPr="00EE36DB" w:rsidRDefault="00132F7F" w:rsidP="00A311F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stosunek komunistów do młodzieży </w:t>
            </w:r>
          </w:p>
          <w:p w:rsidR="00404CFD" w:rsidRPr="00EE36DB" w:rsidRDefault="00157FAA" w:rsidP="00A311F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53ABF" w:rsidRPr="00EE36DB">
              <w:rPr>
                <w:rFonts w:ascii="Calibri" w:hAnsi="Calibri" w:cs="HelveticaNeueLTPro-Roman"/>
              </w:rPr>
              <w:t xml:space="preserve"> omawia cele </w:t>
            </w:r>
            <w:r w:rsidR="00853ABF" w:rsidRPr="00EE36DB">
              <w:rPr>
                <w:rFonts w:ascii="Calibri" w:hAnsi="Calibri" w:cs="HelveticaNeueLTPro-Roman"/>
              </w:rPr>
              <w:lastRenderedPageBreak/>
              <w:t>propagandy komunistycznej w czasach stalinizmu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F6123" w:rsidRPr="00EE36DB" w:rsidRDefault="002F6123" w:rsidP="002F612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Służba Polsce</w:t>
            </w:r>
            <w:r w:rsidR="00132F7F" w:rsidRPr="00EE36DB">
              <w:rPr>
                <w:rFonts w:ascii="Calibri" w:hAnsi="Calibri" w:cs="HelveticaNeueLTPro-Roman"/>
              </w:rPr>
              <w:t xml:space="preserve"> (SP)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132F7F" w:rsidRPr="00EE36DB">
              <w:rPr>
                <w:rFonts w:ascii="Calibri" w:hAnsi="Calibri" w:cs="HelveticaNeueLTPro-Roman"/>
              </w:rPr>
              <w:t>Zjednoczone Stronnictwo Ludowe (</w:t>
            </w:r>
            <w:r w:rsidRPr="00EE36DB">
              <w:rPr>
                <w:rFonts w:ascii="Calibri" w:hAnsi="Calibri" w:cs="HelveticaNeueLTPro-Roman"/>
              </w:rPr>
              <w:t>ZSL</w:t>
            </w:r>
            <w:r w:rsidR="00132F7F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="00132F7F" w:rsidRPr="00EE36DB">
              <w:rPr>
                <w:rFonts w:ascii="Calibri" w:hAnsi="Calibri" w:cs="HelveticaNeueLTPro-Roman"/>
              </w:rPr>
              <w:t>Stronnictwo demokratyczne (</w:t>
            </w:r>
            <w:r w:rsidRPr="00EE36DB">
              <w:rPr>
                <w:rFonts w:ascii="Calibri" w:hAnsi="Calibri" w:cs="HelveticaNeueLTPro-Roman"/>
              </w:rPr>
              <w:t>SD</w:t>
            </w:r>
            <w:r w:rsidR="00132F7F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>, ruch księży patriotów, stowarzyszenie PAX</w:t>
            </w:r>
          </w:p>
          <w:p w:rsidR="00132F7F" w:rsidRPr="00EE36DB" w:rsidRDefault="00132F7F" w:rsidP="00132F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datę internowania kard. S. Wyszyńskiego (1953</w:t>
            </w:r>
            <w:r w:rsidR="00157FAA" w:rsidRPr="00EE36DB">
              <w:rPr>
                <w:rFonts w:ascii="Calibri" w:hAnsi="Calibri" w:cs="HelveticaNeueLTPro-Roman"/>
              </w:rPr>
              <w:t>–</w:t>
            </w:r>
            <w:r w:rsidRPr="00EE36DB">
              <w:rPr>
                <w:rFonts w:ascii="Calibri" w:hAnsi="Calibri" w:cs="HelveticaNeueLTPro-Roman"/>
              </w:rPr>
              <w:t xml:space="preserve">1956) </w:t>
            </w:r>
          </w:p>
          <w:p w:rsidR="00132F7F" w:rsidRPr="00EE36DB" w:rsidRDefault="00C10128" w:rsidP="00132F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2F6123" w:rsidRPr="00EE36DB">
              <w:rPr>
                <w:rFonts w:ascii="Calibri" w:hAnsi="Calibri" w:cs="HelveticaNeueLTPro-Roman"/>
              </w:rPr>
              <w:t xml:space="preserve">Witolda </w:t>
            </w:r>
            <w:r w:rsidR="00132F7F" w:rsidRPr="00EE36DB">
              <w:rPr>
                <w:rFonts w:ascii="Calibri" w:hAnsi="Calibri" w:cs="HelveticaNeueLTPro-Roman"/>
              </w:rPr>
              <w:t xml:space="preserve">Pileckiego, Czesława Kaczmarka, </w:t>
            </w:r>
            <w:r w:rsidR="00132F7F" w:rsidRPr="00EE36DB">
              <w:rPr>
                <w:rFonts w:ascii="Calibri" w:hAnsi="Calibri" w:cs="HelveticaNeueLTPro-Roman"/>
              </w:rPr>
              <w:lastRenderedPageBreak/>
              <w:t>Bolesława Piaseckiego</w:t>
            </w:r>
          </w:p>
          <w:p w:rsidR="00404CFD" w:rsidRPr="00EE36DB" w:rsidRDefault="00132F7F" w:rsidP="00132F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system represji stalinowskich wobec Kościoła, podziemia niepodległościowego i opozycji wewnątrz</w:t>
            </w:r>
            <w:r w:rsidR="00495CA6">
              <w:rPr>
                <w:rFonts w:ascii="Calibri" w:hAnsi="Calibri" w:cs="HelveticaNeueLTPro-Roman"/>
              </w:rPr>
              <w:t>-</w:t>
            </w:r>
            <w:r w:rsidRPr="00EE36DB">
              <w:rPr>
                <w:rFonts w:ascii="Calibri" w:hAnsi="Calibri" w:cs="HelveticaNeueLTPro-Roman"/>
              </w:rPr>
              <w:t>partyjnej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FD" w:rsidRPr="00EE36DB" w:rsidRDefault="00404CFD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157FAA" w:rsidP="00132F7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132F7F" w:rsidRPr="00EE36DB">
              <w:rPr>
                <w:rFonts w:ascii="Calibri" w:hAnsi="Calibri" w:cs="HelveticaNeueLTPro-Roman"/>
              </w:rPr>
              <w:t>ocenia metody sprawowania władzy w Polsce na początku lat 50.</w:t>
            </w:r>
          </w:p>
        </w:tc>
      </w:tr>
      <w:tr w:rsidR="00404CFD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EE36DB">
              <w:rPr>
                <w:rFonts w:ascii="Calibri" w:hAnsi="Calibri" w:cs="HelveticaNeueLTPro-Roman"/>
              </w:rPr>
              <w:t>Niemcy po II wojnie Światowej</w:t>
            </w:r>
          </w:p>
          <w:p w:rsidR="00404CFD" w:rsidRPr="00EE36DB" w:rsidRDefault="00404CFD" w:rsidP="005F450A">
            <w:pPr>
              <w:rPr>
                <w:rFonts w:ascii="Calibri" w:hAnsi="Calibri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powojenna polityka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mocarstw wobec Niemiec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proces norymberski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blokada Berlina Zachodniego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RFN i NRD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powojenna okupacja Austrii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berlińskie</w:t>
            </w:r>
            <w:r w:rsidRPr="00EE36DB">
              <w:rPr>
                <w:rFonts w:ascii="Calibri" w:hAnsi="Calibri" w:cs="HelveticaNeueLTPro-Roman"/>
              </w:rPr>
              <w:br/>
              <w:t>w czerwcu 1953 r.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budowa muru berlińskiego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CFD" w:rsidRPr="00EE36DB" w:rsidRDefault="00404CFD" w:rsidP="00404CFD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404CFD" w:rsidRPr="00EE36DB" w:rsidRDefault="00987A6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denazyfikacja, mur berliński</w:t>
            </w:r>
          </w:p>
          <w:p w:rsidR="00987A66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853ABF" w:rsidRPr="00EE36DB">
              <w:rPr>
                <w:rFonts w:ascii="Calibri" w:hAnsi="Calibri" w:cs="HelveticaNeueLTPro-Roman"/>
              </w:rPr>
              <w:t>powstania RFN (IX 1949 r.) i NRD (X 1949 r.), budowy muru berlińskiego (1961 r.)</w:t>
            </w:r>
          </w:p>
          <w:p w:rsidR="00987A66" w:rsidRPr="00EE36DB" w:rsidRDefault="00987A66" w:rsidP="00987A6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 terytorium RFN i NRD</w:t>
            </w:r>
          </w:p>
          <w:p w:rsidR="00987A66" w:rsidRPr="00EE36DB" w:rsidRDefault="00987A66" w:rsidP="00987A6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  <w:spacing w:val="-2"/>
              </w:rPr>
              <w:t xml:space="preserve">– </w:t>
            </w:r>
            <w:r w:rsidR="005C3B4F" w:rsidRPr="00EE36DB">
              <w:rPr>
                <w:rFonts w:ascii="Calibri" w:hAnsi="Calibri" w:cs="HelveticaNeueLTPro-Roman"/>
                <w:spacing w:val="-2"/>
              </w:rPr>
              <w:t>wyjaśnia</w:t>
            </w:r>
            <w:r w:rsidRPr="00EE36DB">
              <w:rPr>
                <w:rFonts w:ascii="Calibri" w:hAnsi="Calibri" w:cs="HelveticaNeueLTPro-Roman"/>
                <w:spacing w:val="-2"/>
              </w:rPr>
              <w:t xml:space="preserve"> genezę powstania dwóch państw niemieckich</w:t>
            </w:r>
            <w:r w:rsidR="00157FAA">
              <w:rPr>
                <w:rFonts w:ascii="Calibri" w:hAnsi="Calibri" w:cs="HelveticaNeueLTPro-Roman"/>
                <w:spacing w:val="-2"/>
              </w:rPr>
              <w:t xml:space="preserve"> i </w:t>
            </w:r>
            <w:r w:rsidR="00157FAA">
              <w:rPr>
                <w:rFonts w:ascii="Calibri" w:hAnsi="Calibri" w:cs="HelveticaNeueLTPro-Roman"/>
                <w:spacing w:val="-2"/>
              </w:rPr>
              <w:lastRenderedPageBreak/>
              <w:t>omawia różnice mię</w:t>
            </w:r>
            <w:r w:rsidR="005C3B4F" w:rsidRPr="00EE36DB">
              <w:rPr>
                <w:rFonts w:ascii="Calibri" w:hAnsi="Calibri" w:cs="HelveticaNeueLTPro-Roman"/>
                <w:spacing w:val="-2"/>
              </w:rPr>
              <w:t>dzy nimi</w:t>
            </w:r>
          </w:p>
          <w:p w:rsidR="00987A66" w:rsidRPr="00EE36DB" w:rsidRDefault="00987A66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853ABF" w:rsidRPr="00EE36DB">
              <w:rPr>
                <w:rFonts w:ascii="Calibri" w:hAnsi="Calibri" w:cs="HelveticaNeueLTPro-Roman"/>
              </w:rPr>
              <w:t xml:space="preserve">demokratyzacja, proces norymberski, </w:t>
            </w:r>
            <w:r w:rsidRPr="00EE36DB">
              <w:rPr>
                <w:rFonts w:ascii="Calibri" w:hAnsi="Calibri" w:cs="HelveticaNeueLTPro-Roman"/>
              </w:rPr>
              <w:t>, strefy okupacyjne, Bizonia, Trizonia, blokada Berlin</w:t>
            </w:r>
            <w:r w:rsidR="00853ABF" w:rsidRPr="00EE36DB">
              <w:rPr>
                <w:rFonts w:ascii="Calibri" w:hAnsi="Calibri" w:cs="HelveticaNeueLTPro-Roman"/>
              </w:rPr>
              <w:t>a Zachodniego, most powietrzny</w:t>
            </w:r>
          </w:p>
          <w:p w:rsidR="005C3B4F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853ABF" w:rsidRPr="00EE36DB">
              <w:rPr>
                <w:rFonts w:ascii="Calibri" w:hAnsi="Calibri" w:cs="HelveticaNeueLTPro-Roman"/>
              </w:rPr>
              <w:t xml:space="preserve"> procesu norymberskiego (XI 1945</w:t>
            </w:r>
            <w:r w:rsidR="00157FAA" w:rsidRPr="00EE36DB">
              <w:rPr>
                <w:rFonts w:ascii="Calibri" w:hAnsi="Calibri" w:cs="HelveticaNeueLTPro-Roman"/>
              </w:rPr>
              <w:t>–</w:t>
            </w:r>
            <w:r w:rsidR="00B30FBA">
              <w:rPr>
                <w:rFonts w:ascii="Calibri" w:hAnsi="Calibri" w:cs="HelveticaNeueLTPro-Roman"/>
              </w:rPr>
              <w:t>X 1946 r.), powstania Bizonii (</w:t>
            </w:r>
            <w:r w:rsidR="00853ABF" w:rsidRPr="00EE36DB">
              <w:rPr>
                <w:rFonts w:ascii="Calibri" w:hAnsi="Calibri" w:cs="HelveticaNeueLTPro-Roman"/>
              </w:rPr>
              <w:t>19</w:t>
            </w:r>
            <w:r w:rsidR="00B30FBA">
              <w:rPr>
                <w:rFonts w:ascii="Calibri" w:hAnsi="Calibri" w:cs="HelveticaNeueLTPro-Roman"/>
              </w:rPr>
              <w:t>4</w:t>
            </w:r>
            <w:r w:rsidR="00853ABF" w:rsidRPr="00EE36DB">
              <w:rPr>
                <w:rFonts w:ascii="Calibri" w:hAnsi="Calibri" w:cs="HelveticaNeueLTPro-Roman"/>
              </w:rPr>
              <w:t xml:space="preserve">7 r.), powstania Trizonii </w:t>
            </w:r>
            <w:r w:rsidR="00853ABF" w:rsidRPr="00EE36DB">
              <w:rPr>
                <w:rFonts w:ascii="Calibri" w:hAnsi="Calibri" w:cs="HelveticaNeueLTPro-Roman"/>
              </w:rPr>
              <w:lastRenderedPageBreak/>
              <w:t>(1949 r.)</w:t>
            </w:r>
            <w:r w:rsidR="005C3B4F" w:rsidRPr="00EE36DB">
              <w:rPr>
                <w:rFonts w:ascii="Calibri" w:hAnsi="Calibri" w:cs="HelveticaNeueLTPro-Roman"/>
              </w:rPr>
              <w:t>, blokady Berlina Zachodniego (VI 1948</w:t>
            </w:r>
            <w:r w:rsidR="00157FAA" w:rsidRPr="00EE36DB">
              <w:rPr>
                <w:rFonts w:ascii="Calibri" w:hAnsi="Calibri" w:cs="HelveticaNeueLTPro-Roman"/>
              </w:rPr>
              <w:t>–</w:t>
            </w:r>
            <w:r w:rsidR="005C3B4F" w:rsidRPr="00EE36DB">
              <w:rPr>
                <w:rFonts w:ascii="Calibri" w:hAnsi="Calibri" w:cs="HelveticaNeueLTPro-Roman"/>
              </w:rPr>
              <w:t>V 1949 r.)</w:t>
            </w:r>
          </w:p>
          <w:p w:rsidR="00404CFD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404CFD" w:rsidRPr="00EE36DB">
              <w:rPr>
                <w:rFonts w:ascii="Calibri" w:hAnsi="Calibri" w:cs="HelveticaNeueLTPro-Roman"/>
              </w:rPr>
              <w:t>Konrada Adenauera</w:t>
            </w:r>
          </w:p>
          <w:p w:rsidR="005C3B4F" w:rsidRPr="00EE36DB" w:rsidRDefault="005C3B4F" w:rsidP="005C3B4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określa znaczenie procesu norymberskiego </w:t>
            </w:r>
          </w:p>
          <w:p w:rsidR="005C3B4F" w:rsidRPr="00EE36DB" w:rsidRDefault="00404CFD" w:rsidP="005C3B4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okoliczności budowy muru berlińskiego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4CFD" w:rsidRPr="00EE36DB" w:rsidRDefault="00404CF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decentralizacja, </w:t>
            </w:r>
            <w:r w:rsidR="00853ABF" w:rsidRPr="00EE36DB">
              <w:rPr>
                <w:rFonts w:ascii="Calibri" w:hAnsi="Calibri" w:cs="HelveticaNeueLTPro-Roman"/>
              </w:rPr>
              <w:t>Sojusznicza Rada Kontroli, powstanie berlińskie</w:t>
            </w:r>
          </w:p>
          <w:p w:rsidR="005C3B4F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5C3B4F" w:rsidRPr="00EE36DB">
              <w:rPr>
                <w:rFonts w:ascii="Calibri" w:hAnsi="Calibri" w:cs="HelveticaNeueLTPro-Roman"/>
              </w:rPr>
              <w:t>zakończenia okupacji Austrii (1955 r.), powstania berlińskiego (VI 1953 r.)</w:t>
            </w:r>
          </w:p>
          <w:p w:rsidR="00853ABF" w:rsidRPr="00EE36DB" w:rsidRDefault="00853ABF" w:rsidP="00853A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podział Niemiec na strefy </w:t>
            </w:r>
            <w:r w:rsidRPr="00EE36DB">
              <w:rPr>
                <w:rFonts w:ascii="Calibri" w:hAnsi="Calibri" w:cs="HelveticaNeueLTPro-Roman"/>
              </w:rPr>
              <w:lastRenderedPageBreak/>
              <w:t>okupacyjne</w:t>
            </w:r>
          </w:p>
          <w:p w:rsidR="005C3B4F" w:rsidRPr="00EE36DB" w:rsidRDefault="005C3B4F" w:rsidP="005C3B4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różnice w podejściu mocarstw do kwestii niemieckiej i podaje odpowiednie przykłady</w:t>
            </w:r>
          </w:p>
          <w:p w:rsidR="00404CFD" w:rsidRPr="00EE36DB" w:rsidRDefault="00404CFD" w:rsidP="005C3B4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151C04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 xml:space="preserve">przedstawia proces powstania dwóch państw niemieckich </w:t>
            </w:r>
            <w:r w:rsidR="00495CA6">
              <w:rPr>
                <w:rFonts w:ascii="Calibri" w:hAnsi="Calibri" w:cs="HelveticaNeueLTPro-Roman"/>
              </w:rPr>
              <w:t>na tle sytuacji międzynarodowej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51C04" w:rsidRPr="00EE36DB" w:rsidRDefault="00151C04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 dekartelizacja</w:t>
            </w:r>
          </w:p>
          <w:p w:rsidR="00151C04" w:rsidRPr="00EE36DB" w:rsidRDefault="00C10128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151C04" w:rsidRPr="00EE36DB">
              <w:rPr>
                <w:rFonts w:ascii="Calibri" w:hAnsi="Calibri" w:cs="HelveticaNeueLTPro-Roman"/>
              </w:rPr>
              <w:t>Waltera Ulbrichta, Theodora Heussa, Ottona Grothewohla</w:t>
            </w:r>
          </w:p>
          <w:p w:rsidR="00151C04" w:rsidRPr="00EE36DB" w:rsidRDefault="00151C04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FE599C">
              <w:rPr>
                <w:rFonts w:ascii="Calibri" w:hAnsi="Calibri" w:cs="HelveticaNeueLTPro-Roman"/>
              </w:rPr>
              <w:t>wyjaśnia</w:t>
            </w:r>
            <w:r w:rsidRPr="00EE36DB">
              <w:rPr>
                <w:rFonts w:ascii="Calibri" w:hAnsi="Calibri" w:cs="HelveticaNeueLTPro-Roman"/>
              </w:rPr>
              <w:t xml:space="preserve"> genezę blokady Berlina Zachodniego</w:t>
            </w:r>
          </w:p>
          <w:p w:rsidR="00151C04" w:rsidRPr="00EE36DB" w:rsidRDefault="00151C04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przyczyny wybuchu powstania berlińskiego</w:t>
            </w:r>
          </w:p>
          <w:p w:rsidR="00404CFD" w:rsidRPr="00EE36DB" w:rsidRDefault="00151C04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wymienia najważniejsze wydarzenia dotyczące podziału powojennych Niemiec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CFD" w:rsidRPr="00EE36DB" w:rsidRDefault="00404CFD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51C04" w:rsidRPr="00EE36DB" w:rsidRDefault="00151C04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dokumenty frankfurckie, CDU, SPD</w:t>
            </w:r>
          </w:p>
          <w:p w:rsidR="00151C04" w:rsidRPr="00EE36DB" w:rsidRDefault="00151C04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sytuację Austrii w latach 1945–1955</w:t>
            </w:r>
          </w:p>
          <w:p w:rsidR="00404CFD" w:rsidRPr="00EE36DB" w:rsidRDefault="00404CFD" w:rsidP="00560399">
            <w:pPr>
              <w:rPr>
                <w:rFonts w:ascii="Calibri" w:hAnsi="Calibri"/>
              </w:rPr>
            </w:pPr>
          </w:p>
        </w:tc>
      </w:tr>
      <w:tr w:rsidR="00B85A02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6. Koniec stalinizmu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Times New 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– ZSRR po II wojnie światowej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śmierć Józefa Stalina i skutki polityczne tego wydarzenia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XX Zjazd KPZR, odwilż </w:t>
            </w:r>
            <w:r w:rsidRPr="00EE36DB">
              <w:rPr>
                <w:rFonts w:ascii="Calibri" w:hAnsi="Calibri" w:cs="HelveticaNeueLTPro-Roman"/>
              </w:rPr>
              <w:br/>
              <w:t>w ZSRR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stosunki polityczne ZSRR </w:t>
            </w:r>
            <w:r w:rsidRPr="00EE36DB">
              <w:rPr>
                <w:rFonts w:ascii="Calibri" w:hAnsi="Calibri" w:cs="HelveticaNeueLTPro-Roman"/>
              </w:rPr>
              <w:br/>
              <w:t>z Jugosławią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Układ Warszawski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powstanie </w:t>
            </w:r>
            <w:r w:rsidRPr="00EE36DB">
              <w:rPr>
                <w:rFonts w:ascii="Calibri" w:hAnsi="Calibri" w:cs="HelveticaNeueLTPro-Roman"/>
              </w:rPr>
              <w:lastRenderedPageBreak/>
              <w:t>węgierskie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z 1956 r.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51C04" w:rsidRPr="00EE36DB" w:rsidRDefault="00151C04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destalinizacja, powstanie węgierskie</w:t>
            </w:r>
          </w:p>
          <w:p w:rsidR="00007BAD" w:rsidRPr="00EE36DB" w:rsidRDefault="0097295C" w:rsidP="00007BA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datę: </w:t>
            </w:r>
            <w:r w:rsidR="00735BEF" w:rsidRPr="00EE36DB">
              <w:rPr>
                <w:rFonts w:ascii="Calibri" w:hAnsi="Calibri" w:cs="HelveticaNeueLTPro-Roman"/>
              </w:rPr>
              <w:t>powstania węgierskiego (X 1956 r.)</w:t>
            </w:r>
          </w:p>
          <w:p w:rsidR="00007BAD" w:rsidRPr="00EE36DB" w:rsidRDefault="00007BAD" w:rsidP="00007BA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śmierci Stalina dla przemiany </w:t>
            </w:r>
            <w:r w:rsidRPr="00EE36DB">
              <w:rPr>
                <w:rFonts w:ascii="Calibri" w:hAnsi="Calibri" w:cs="HelveticaNeueLTPro-Roman"/>
              </w:rPr>
              <w:lastRenderedPageBreak/>
              <w:t>stosunków międzynarodowych na świecie w latach 50. XX w.</w:t>
            </w:r>
          </w:p>
          <w:p w:rsidR="00B85A02" w:rsidRPr="00EE36DB" w:rsidRDefault="00B85A02" w:rsidP="00007BA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A04467" w:rsidRPr="00EE36DB">
              <w:rPr>
                <w:rFonts w:ascii="Calibri" w:hAnsi="Calibri" w:cs="HelveticaNeueLTPro-Roman"/>
              </w:rPr>
              <w:t xml:space="preserve">Komunistyczna Partia Związku Radzieckiego (KPZR), </w:t>
            </w:r>
            <w:r w:rsidR="009D00F8" w:rsidRPr="00EE36DB">
              <w:rPr>
                <w:rFonts w:ascii="Calibri" w:hAnsi="Calibri" w:cs="HelveticaNeueLTPro-Roman"/>
              </w:rPr>
              <w:t xml:space="preserve">odwilż, </w:t>
            </w:r>
            <w:r w:rsidRPr="00EE36DB">
              <w:rPr>
                <w:rFonts w:ascii="Calibri" w:hAnsi="Calibri" w:cs="HelveticaNeueLTPro-Roman"/>
              </w:rPr>
              <w:t>tajny referat</w:t>
            </w:r>
            <w:r w:rsidR="00151C04" w:rsidRPr="00EE36DB">
              <w:rPr>
                <w:rFonts w:ascii="Calibri" w:hAnsi="Calibri" w:cs="HelveticaNeueLTPro-Roman"/>
              </w:rPr>
              <w:t xml:space="preserve"> Chruszczowa, Układ Warszawski</w:t>
            </w:r>
          </w:p>
          <w:p w:rsidR="00B85A02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0D705C">
              <w:rPr>
                <w:rFonts w:ascii="Calibri" w:hAnsi="Calibri" w:cs="HelveticaNeueLTPro-Roman"/>
              </w:rPr>
              <w:t>y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601BC5" w:rsidRPr="00EE36DB">
              <w:rPr>
                <w:rFonts w:ascii="Calibri" w:hAnsi="Calibri" w:cs="HelveticaNeueLTPro-Roman"/>
              </w:rPr>
              <w:t>śmierci J. Stalina (</w:t>
            </w:r>
            <w:r w:rsidR="00007BAD" w:rsidRPr="00EE36DB">
              <w:rPr>
                <w:rFonts w:ascii="Calibri" w:hAnsi="Calibri" w:cs="HelveticaNeueLTPro-Roman"/>
              </w:rPr>
              <w:t xml:space="preserve">5 </w:t>
            </w:r>
            <w:r w:rsidR="00601BC5" w:rsidRPr="00EE36DB">
              <w:rPr>
                <w:rFonts w:ascii="Calibri" w:hAnsi="Calibri" w:cs="HelveticaNeueLTPro-Roman"/>
              </w:rPr>
              <w:t>III</w:t>
            </w:r>
            <w:r w:rsidR="00007BAD" w:rsidRPr="00EE36DB">
              <w:rPr>
                <w:rFonts w:ascii="Calibri" w:hAnsi="Calibri" w:cs="HelveticaNeueLTPro-Roman"/>
              </w:rPr>
              <w:t xml:space="preserve"> 1953 r.</w:t>
            </w:r>
            <w:r w:rsidR="00601BC5" w:rsidRPr="00EE36DB">
              <w:rPr>
                <w:rFonts w:ascii="Calibri" w:hAnsi="Calibri" w:cs="HelveticaNeueLTPro-Roman"/>
              </w:rPr>
              <w:t>)</w:t>
            </w:r>
            <w:r w:rsidR="00A04467" w:rsidRPr="00EE36DB">
              <w:rPr>
                <w:rFonts w:ascii="Calibri" w:hAnsi="Calibri" w:cs="HelveticaNeueLTPro-Roman"/>
              </w:rPr>
              <w:t xml:space="preserve">, </w:t>
            </w:r>
            <w:r w:rsidR="000D705C" w:rsidRPr="00EE36DB">
              <w:rPr>
                <w:rFonts w:ascii="Calibri" w:hAnsi="Calibri" w:cs="HelveticaNeueLTPro-Roman"/>
              </w:rPr>
              <w:t xml:space="preserve">powstania Układu </w:t>
            </w:r>
            <w:r w:rsidR="000D705C" w:rsidRPr="00EE36DB">
              <w:rPr>
                <w:rFonts w:ascii="Calibri" w:hAnsi="Calibri" w:cs="HelveticaNeueLTPro-Roman"/>
              </w:rPr>
              <w:lastRenderedPageBreak/>
              <w:t>Warszawskiego (1955 r.)</w:t>
            </w:r>
            <w:r w:rsidR="000D705C">
              <w:rPr>
                <w:rFonts w:ascii="Calibri" w:hAnsi="Calibri" w:cs="HelveticaNeueLTPro-Roman"/>
              </w:rPr>
              <w:t xml:space="preserve">, </w:t>
            </w:r>
            <w:r w:rsidR="00A04467" w:rsidRPr="00EE36DB">
              <w:rPr>
                <w:rFonts w:ascii="Calibri" w:hAnsi="Calibri" w:cs="HelveticaNeueLTPro-Roman"/>
              </w:rPr>
              <w:t xml:space="preserve">XX zjazdu KPZR (II 1956 r.) </w:t>
            </w:r>
          </w:p>
          <w:p w:rsidR="00B85A02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59134A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B85A02" w:rsidRPr="00EE36DB">
              <w:rPr>
                <w:rFonts w:ascii="Calibri" w:hAnsi="Calibri" w:cs="HelveticaNeueLTPro-Roman"/>
              </w:rPr>
              <w:t>Nikity Chruszczowa</w:t>
            </w:r>
          </w:p>
          <w:p w:rsidR="009D00F8" w:rsidRPr="00EE36DB" w:rsidRDefault="00157FA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D00F8" w:rsidRPr="00EE36DB">
              <w:rPr>
                <w:rFonts w:ascii="Calibri" w:hAnsi="Calibri" w:cs="HelveticaNeueLTPro-Roman"/>
              </w:rPr>
              <w:t xml:space="preserve"> omawia przejawy odwilży </w:t>
            </w:r>
            <w:r w:rsidR="00A02F2C" w:rsidRPr="00EE36DB">
              <w:rPr>
                <w:rFonts w:ascii="Calibri" w:hAnsi="Calibri" w:cs="HelveticaNeueLTPro-Roman"/>
              </w:rPr>
              <w:t>w ZSRR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najważniejsze tezy referatu Chruszczowa na XX Zjeździe KPZR i konsekwencje wygłoszenia tego przemówienia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cele i zadania sojuszu państw bloku wschodniego przystępujących do Układu Warszawskiego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85A02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B85A02" w:rsidRPr="00EE36DB">
              <w:rPr>
                <w:rFonts w:ascii="Calibri" w:hAnsi="Calibri" w:cs="HelveticaNeueLTPro-Roman"/>
              </w:rPr>
              <w:t xml:space="preserve"> </w:t>
            </w:r>
            <w:r w:rsidR="00735BEF" w:rsidRPr="00EE36DB">
              <w:rPr>
                <w:rFonts w:ascii="Calibri" w:hAnsi="Calibri" w:cs="HelveticaNeueLTPro-Roman"/>
              </w:rPr>
              <w:t>wybuchu powstania w</w:t>
            </w:r>
            <w:r w:rsidR="00B622D1" w:rsidRPr="00EE36DB">
              <w:rPr>
                <w:rFonts w:ascii="Calibri" w:hAnsi="Calibri" w:cs="HelveticaNeueLTPro-Roman"/>
              </w:rPr>
              <w:t>ęgierskiego (23 X</w:t>
            </w:r>
            <w:r w:rsidR="00DD10DB" w:rsidRPr="00EE36DB">
              <w:rPr>
                <w:rFonts w:ascii="Calibri" w:hAnsi="Calibri" w:cs="HelveticaNeueLTPro-Roman"/>
              </w:rPr>
              <w:t xml:space="preserve"> </w:t>
            </w:r>
            <w:r w:rsidR="00B85A02" w:rsidRPr="00EE36DB">
              <w:rPr>
                <w:rFonts w:ascii="Calibri" w:hAnsi="Calibri" w:cs="HelveticaNeueLTPro-Roman"/>
              </w:rPr>
              <w:t>1956 r.</w:t>
            </w:r>
            <w:r w:rsidR="00B622D1" w:rsidRPr="00EE36DB">
              <w:rPr>
                <w:rFonts w:ascii="Calibri" w:hAnsi="Calibri" w:cs="HelveticaNeueLTPro-Roman"/>
              </w:rPr>
              <w:t>)</w:t>
            </w:r>
            <w:r w:rsidR="00AD5363" w:rsidRPr="00EE36DB">
              <w:rPr>
                <w:rFonts w:ascii="Calibri" w:hAnsi="Calibri" w:cs="HelveticaNeueLTPro-Roman"/>
              </w:rPr>
              <w:t xml:space="preserve">, </w:t>
            </w:r>
            <w:r w:rsidR="003C2365" w:rsidRPr="00EE36DB">
              <w:rPr>
                <w:rFonts w:ascii="Calibri" w:hAnsi="Calibri" w:cs="HelveticaNeueLTPro-Roman"/>
              </w:rPr>
              <w:t>końca okresu odprężen</w:t>
            </w:r>
            <w:r w:rsidR="0059134A" w:rsidRPr="00EE36DB">
              <w:rPr>
                <w:rFonts w:ascii="Calibri" w:hAnsi="Calibri" w:cs="HelveticaNeueLTPro-Roman"/>
              </w:rPr>
              <w:t>ia między Wschodem a Zachodem (</w:t>
            </w:r>
            <w:r w:rsidR="003C2365" w:rsidRPr="00EE36DB">
              <w:rPr>
                <w:rFonts w:ascii="Calibri" w:hAnsi="Calibri" w:cs="HelveticaNeueLTPro-Roman"/>
              </w:rPr>
              <w:t>1960 r.)</w:t>
            </w:r>
          </w:p>
          <w:p w:rsidR="0059134A" w:rsidRPr="00EE36DB" w:rsidRDefault="0059134A" w:rsidP="0059134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E07B4" w:rsidRPr="00EE36DB">
              <w:rPr>
                <w:rFonts w:ascii="Calibri" w:hAnsi="Calibri" w:cs="HelveticaNeueLTPro-Roman"/>
              </w:rPr>
              <w:t>Josipa Broza-Tita, Imre Nagya, Janosa Kádára</w:t>
            </w:r>
          </w:p>
          <w:p w:rsidR="00A02F2C" w:rsidRPr="00EE36DB" w:rsidRDefault="00A02F2C" w:rsidP="00A02F2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określa przyczyny sporu ZSRR z Jugosławią</w:t>
            </w:r>
          </w:p>
          <w:p w:rsidR="00A02F2C" w:rsidRPr="00EE36DB" w:rsidRDefault="00A02F2C" w:rsidP="00A02F2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komunistycznego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sposób sprawowania władzy </w:t>
            </w:r>
            <w:r w:rsidRPr="00EE36DB">
              <w:rPr>
                <w:rFonts w:ascii="Calibri" w:hAnsi="Calibri" w:cs="HelveticaNeueLTPro-Roman"/>
              </w:rPr>
              <w:br/>
              <w:t>i prowadzoną politykę przez Nikitę Chruszczowa</w:t>
            </w:r>
          </w:p>
          <w:p w:rsidR="00886EE1" w:rsidRPr="00EE36DB" w:rsidRDefault="00886EE1" w:rsidP="0088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genezę, przebieg i skutki powstania węgierskiego z 1956 r.</w:t>
            </w:r>
          </w:p>
          <w:p w:rsidR="00B85A02" w:rsidRPr="00EE36DB" w:rsidRDefault="00D43698" w:rsidP="00D4369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przejawy odprężenia w relacjach międzynarodowych w latach 1953–1960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9D00F8" w:rsidRPr="00EE36DB" w:rsidRDefault="00E645F0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</w:t>
            </w:r>
            <w:r w:rsidR="009D00F8" w:rsidRPr="00EE36DB">
              <w:rPr>
                <w:rFonts w:ascii="Calibri" w:hAnsi="Calibri" w:cs="HelveticaNeueLTPro-Roman"/>
              </w:rPr>
              <w:t>znaczenie terminu: żdanowszczyzna</w:t>
            </w:r>
          </w:p>
          <w:p w:rsidR="009C022F" w:rsidRPr="00EE36DB" w:rsidRDefault="009C022F" w:rsidP="00151C0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wystąpienia </w:t>
            </w:r>
            <w:r w:rsidR="00AD5363" w:rsidRPr="00EE36DB">
              <w:rPr>
                <w:rFonts w:ascii="Calibri" w:hAnsi="Calibri" w:cs="HelveticaNeueLTPro-Roman"/>
              </w:rPr>
              <w:t>Węgier</w:t>
            </w:r>
            <w:r w:rsidRPr="00EE36DB">
              <w:rPr>
                <w:rFonts w:ascii="Calibri" w:hAnsi="Calibri" w:cs="HelveticaNeueLTPro-Roman"/>
              </w:rPr>
              <w:t xml:space="preserve"> z Układu Warszawskiego (XI 1956 r.), </w:t>
            </w:r>
            <w:r w:rsidR="00AD5363" w:rsidRPr="00EE36DB">
              <w:rPr>
                <w:rFonts w:ascii="Calibri" w:hAnsi="Calibri" w:cs="HelveticaNeueLTPro-Roman"/>
              </w:rPr>
              <w:t>wkroczenia Armii Czerwonej na Węgry (XI 1956 r.)</w:t>
            </w:r>
          </w:p>
          <w:p w:rsidR="00007BAD" w:rsidRPr="00EE36DB" w:rsidRDefault="00C10128" w:rsidP="00007BA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</w:t>
            </w:r>
            <w:r w:rsidR="00007BAD" w:rsidRPr="00EE36DB">
              <w:rPr>
                <w:rFonts w:ascii="Calibri" w:hAnsi="Calibri" w:cs="HelveticaNeueLTPro-Roman"/>
              </w:rPr>
              <w:t xml:space="preserve">: Andrieja </w:t>
            </w:r>
            <w:r w:rsidR="00007BAD" w:rsidRPr="00EE36DB">
              <w:rPr>
                <w:rFonts w:ascii="Calibri" w:hAnsi="Calibri" w:cs="HelveticaNeueLTPro-Roman"/>
              </w:rPr>
              <w:lastRenderedPageBreak/>
              <w:t>Żdanowa</w:t>
            </w:r>
            <w:r w:rsidR="004E07B4" w:rsidRPr="00EE36DB">
              <w:rPr>
                <w:rFonts w:ascii="Calibri" w:hAnsi="Calibri" w:cs="HelveticaNeueLTPro-Roman"/>
              </w:rPr>
              <w:t>, Ławrientija Berii</w:t>
            </w:r>
          </w:p>
          <w:p w:rsidR="00A02F2C" w:rsidRPr="00EE36DB" w:rsidRDefault="00A02F2C" w:rsidP="00DD5BC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i porównuje sytuację społeczno-polityczną w ZSRR po zakończeniu II wojny światowej </w:t>
            </w:r>
            <w:r w:rsidRPr="00EE36DB">
              <w:rPr>
                <w:rFonts w:ascii="Calibri" w:hAnsi="Calibri" w:cs="HelveticaNeueLTPro-Roman"/>
              </w:rPr>
              <w:br/>
              <w:t xml:space="preserve">i po śmierci Stalina </w:t>
            </w:r>
          </w:p>
          <w:p w:rsidR="00DD5BC2" w:rsidRPr="00EE36DB" w:rsidRDefault="000C4F0C" w:rsidP="00DD5BC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doktrynę Układu Warszawskiego</w:t>
            </w:r>
          </w:p>
          <w:p w:rsidR="00B85A02" w:rsidRPr="00EE36DB" w:rsidRDefault="00B85A02" w:rsidP="00D4369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02" w:rsidRPr="00EE36DB" w:rsidRDefault="00B85A02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D5BC2" w:rsidRPr="00EE36DB" w:rsidRDefault="00C10128" w:rsidP="00C10128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007BAD" w:rsidRPr="00EE36DB">
              <w:rPr>
                <w:rFonts w:ascii="Calibri" w:hAnsi="Calibri" w:cs="HelveticaNeueLTPro-Roman"/>
              </w:rPr>
              <w:t>Ilji Erenburga</w:t>
            </w:r>
          </w:p>
          <w:p w:rsidR="00B85A02" w:rsidRPr="00EE36DB" w:rsidRDefault="00DD5BC2" w:rsidP="00C10128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opisuje propagandowe zabiegi władz partyjnych zastosowane dla uczczenia żałoby po śmierci Stalina w ZSRR i w krajach bloku</w:t>
            </w:r>
          </w:p>
        </w:tc>
      </w:tr>
      <w:tr w:rsidR="00B85A02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7. Polski Październik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Times New 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>– wpływ śmierci Józefa Stalina na sytuację polityczną w Polsce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walka frakcji </w:t>
            </w:r>
            <w:r w:rsidRPr="00EE36DB">
              <w:rPr>
                <w:rFonts w:ascii="Calibri" w:hAnsi="Calibri" w:cs="HelveticaNeueLTPro-Roman"/>
              </w:rPr>
              <w:lastRenderedPageBreak/>
              <w:t>wewnątrz PZPR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Czerwiec ’56 (wystąpienia robotników w Poznaniu)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objęcie funkcji I sekretarza KC PZPR przez</w:t>
            </w:r>
            <w:r w:rsidRPr="00EE36DB">
              <w:rPr>
                <w:rFonts w:ascii="Calibri" w:hAnsi="Calibri" w:cs="HelveticaNeueLTPro-Roman"/>
              </w:rPr>
              <w:br/>
              <w:t>Władysława Gomułkę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zakończenie odwilży</w:t>
            </w:r>
            <w:r w:rsidRPr="00EE36DB">
              <w:rPr>
                <w:rFonts w:ascii="Calibri" w:hAnsi="Calibri" w:cs="HelveticaNeueLTPro-Roman"/>
              </w:rPr>
              <w:br/>
              <w:t>w Polsce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8E2214" w:rsidRPr="00EE36DB" w:rsidRDefault="000C4F0C" w:rsidP="000C4F0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poznański Czerwiec, pol</w:t>
            </w:r>
            <w:r w:rsidR="008E2214" w:rsidRPr="00EE36DB">
              <w:rPr>
                <w:rFonts w:ascii="Calibri" w:hAnsi="Calibri" w:cs="HelveticaNeueLTPro-Roman"/>
              </w:rPr>
              <w:t xml:space="preserve">ski </w:t>
            </w:r>
            <w:r w:rsidR="008E2214" w:rsidRPr="00EE36DB">
              <w:rPr>
                <w:rFonts w:ascii="Calibri" w:hAnsi="Calibri" w:cs="HelveticaNeueLTPro-Roman"/>
              </w:rPr>
              <w:lastRenderedPageBreak/>
              <w:t>Październik</w:t>
            </w:r>
          </w:p>
          <w:p w:rsidR="000C4F0C" w:rsidRPr="00EE36DB" w:rsidRDefault="0097295C" w:rsidP="000C4F0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12099F" w:rsidRPr="00EE36DB">
              <w:rPr>
                <w:rFonts w:ascii="Calibri" w:hAnsi="Calibri" w:cs="HelveticaNeueLTPro-Roman"/>
              </w:rPr>
              <w:t>poznańskiego Czerwca (VI</w:t>
            </w:r>
            <w:r w:rsidR="000C4F0C" w:rsidRPr="00EE36DB">
              <w:rPr>
                <w:rFonts w:ascii="Calibri" w:hAnsi="Calibri" w:cs="HelveticaNeueLTPro-Roman"/>
              </w:rPr>
              <w:t xml:space="preserve"> 1956 r.</w:t>
            </w:r>
            <w:r w:rsidR="0012099F" w:rsidRPr="00EE36DB">
              <w:rPr>
                <w:rFonts w:ascii="Calibri" w:hAnsi="Calibri" w:cs="HelveticaNeueLTPro-Roman"/>
              </w:rPr>
              <w:t>)</w:t>
            </w:r>
            <w:r w:rsidR="000C4F0C" w:rsidRPr="00EE36DB">
              <w:rPr>
                <w:rFonts w:ascii="Calibri" w:hAnsi="Calibri" w:cs="HelveticaNeueLTPro-Roman"/>
              </w:rPr>
              <w:t xml:space="preserve">, </w:t>
            </w:r>
            <w:r w:rsidR="0012099F" w:rsidRPr="00EE36DB">
              <w:rPr>
                <w:rFonts w:ascii="Calibri" w:hAnsi="Calibri" w:cs="HelveticaNeueLTPro-Roman"/>
              </w:rPr>
              <w:t xml:space="preserve">polskiego </w:t>
            </w:r>
            <w:r w:rsidR="000C4F0C" w:rsidRPr="00EE36DB">
              <w:rPr>
                <w:rFonts w:ascii="Calibri" w:hAnsi="Calibri" w:cs="HelveticaNeueLTPro-Roman"/>
              </w:rPr>
              <w:t>październik</w:t>
            </w:r>
            <w:r w:rsidR="0012099F" w:rsidRPr="00EE36DB">
              <w:rPr>
                <w:rFonts w:ascii="Calibri" w:hAnsi="Calibri" w:cs="HelveticaNeueLTPro-Roman"/>
              </w:rPr>
              <w:t>a (X</w:t>
            </w:r>
            <w:r w:rsidR="000C4F0C" w:rsidRPr="00EE36DB">
              <w:rPr>
                <w:rFonts w:ascii="Calibri" w:hAnsi="Calibri" w:cs="HelveticaNeueLTPro-Roman"/>
              </w:rPr>
              <w:t xml:space="preserve"> 1956 r.</w:t>
            </w:r>
            <w:r w:rsidR="0012099F" w:rsidRPr="00EE36DB">
              <w:rPr>
                <w:rFonts w:ascii="Calibri" w:hAnsi="Calibri" w:cs="HelveticaNeueLTPro-Roman"/>
              </w:rPr>
              <w:t>)</w:t>
            </w:r>
          </w:p>
          <w:p w:rsidR="008E2214" w:rsidRPr="00EE36DB" w:rsidRDefault="00C10128" w:rsidP="008E22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0C4F0C" w:rsidRPr="00EE36DB">
              <w:rPr>
                <w:rFonts w:ascii="Calibri" w:hAnsi="Calibri" w:cs="HelveticaNeueLTPro-Roman"/>
              </w:rPr>
              <w:t>Władysława Gomułki</w:t>
            </w:r>
          </w:p>
          <w:p w:rsidR="008E2214" w:rsidRPr="00EE36DB" w:rsidRDefault="008E2214" w:rsidP="008E22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przyczyny</w:t>
            </w:r>
            <w:r w:rsidR="009463C6" w:rsidRPr="00EE36DB">
              <w:rPr>
                <w:rFonts w:ascii="Calibri" w:hAnsi="Calibri" w:cs="HelveticaNeueLTPro-Roman"/>
              </w:rPr>
              <w:t xml:space="preserve"> i skutki</w:t>
            </w:r>
            <w:r w:rsidRPr="00EE36DB">
              <w:rPr>
                <w:rFonts w:ascii="Calibri" w:hAnsi="Calibri" w:cs="HelveticaNeueLTPro-Roman"/>
              </w:rPr>
              <w:t xml:space="preserve"> wydarzeń poznańskiego Czerwca </w:t>
            </w:r>
            <w:r w:rsidR="009463C6" w:rsidRPr="00EE36DB">
              <w:rPr>
                <w:rFonts w:ascii="Calibri" w:hAnsi="Calibri" w:cs="HelveticaNeueLTPro-Roman"/>
              </w:rPr>
              <w:t>i polskiego października</w:t>
            </w:r>
            <w:r w:rsidRPr="00EE36DB">
              <w:rPr>
                <w:rFonts w:ascii="Calibri" w:hAnsi="Calibri" w:cs="HelveticaNeueLTPro-Roman"/>
              </w:rPr>
              <w:br/>
              <w:t>w 1956 r.</w:t>
            </w:r>
          </w:p>
          <w:p w:rsidR="00B85A02" w:rsidRPr="00EE36DB" w:rsidRDefault="00B85A02" w:rsidP="000C4F0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6629B3" w:rsidRPr="00EE36DB">
              <w:rPr>
                <w:rFonts w:ascii="Calibri" w:hAnsi="Calibri" w:cs="HelveticaNeueLTPro-Roman"/>
              </w:rPr>
              <w:t>„polska droga do socjalizmu”</w:t>
            </w:r>
            <w:r w:rsidR="005858DB" w:rsidRPr="00EE36DB">
              <w:rPr>
                <w:rFonts w:ascii="Calibri" w:hAnsi="Calibri" w:cs="HelveticaNeueLTPro-Roman"/>
              </w:rPr>
              <w:t xml:space="preserve">, Służba </w:t>
            </w:r>
            <w:r w:rsidR="005858DB" w:rsidRPr="00EE36DB">
              <w:rPr>
                <w:rFonts w:ascii="Calibri" w:hAnsi="Calibri" w:cs="HelveticaNeueLTPro-Roman"/>
              </w:rPr>
              <w:lastRenderedPageBreak/>
              <w:t>Bezpieczeństwa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B90143" w:rsidRPr="00EE36DB" w:rsidRDefault="00B90143" w:rsidP="00016F2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Józefa Cyrankiewicza</w:t>
            </w:r>
          </w:p>
          <w:p w:rsidR="009463C6" w:rsidRPr="00EE36DB" w:rsidRDefault="009463C6" w:rsidP="009463C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przejawy odwilży w Polsce</w:t>
            </w:r>
          </w:p>
          <w:p w:rsidR="00B65F09" w:rsidRPr="00EE36DB" w:rsidRDefault="00B65F09" w:rsidP="00B65F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przebieg wydarzeń poznańskiego Czerwca</w:t>
            </w:r>
          </w:p>
          <w:p w:rsidR="005C7DA1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okoliczności dojścia Władysława Gomułki do władzy</w:t>
            </w:r>
          </w:p>
          <w:p w:rsidR="00B85A02" w:rsidRPr="00EE36DB" w:rsidRDefault="00157FA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C7DA1" w:rsidRPr="00EE36DB">
              <w:rPr>
                <w:rFonts w:ascii="Calibri" w:hAnsi="Calibri" w:cs="HelveticaNeueLTPro-Roman"/>
              </w:rPr>
              <w:t xml:space="preserve"> </w:t>
            </w:r>
            <w:r w:rsidR="005C3272" w:rsidRPr="00EE36DB">
              <w:rPr>
                <w:rFonts w:ascii="Calibri" w:hAnsi="Calibri" w:cs="HelveticaNeueLTPro-Roman"/>
              </w:rPr>
              <w:t>przedstawia stosunki między państwem a Kościołem katolickim w okresie odwilży</w:t>
            </w:r>
            <w:r w:rsidR="00B85A02" w:rsidRPr="00EE36DB">
              <w:rPr>
                <w:rFonts w:ascii="Calibri" w:hAnsi="Calibri" w:cs="HelveticaNeueLTPro-Roman"/>
              </w:rPr>
              <w:t xml:space="preserve"> </w:t>
            </w:r>
          </w:p>
          <w:p w:rsidR="00B658B8" w:rsidRPr="00EE36DB" w:rsidRDefault="00B658B8" w:rsidP="00B658B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zakończenia okresu odwilży w Polsce w kontekście ograniczenia wolności słowa</w:t>
            </w:r>
          </w:p>
          <w:p w:rsidR="00B85A02" w:rsidRPr="00EE36DB" w:rsidRDefault="00B85A02" w:rsidP="005206D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</w:t>
            </w:r>
            <w:r w:rsidR="00B46EE1" w:rsidRPr="00EE36DB">
              <w:rPr>
                <w:rFonts w:ascii="Calibri" w:hAnsi="Calibri" w:cs="HelveticaNeueLTPro-Roman"/>
              </w:rPr>
              <w:t xml:space="preserve">inów: </w:t>
            </w:r>
            <w:r w:rsidR="00316E40" w:rsidRPr="00EE36DB">
              <w:rPr>
                <w:rFonts w:ascii="Calibri" w:hAnsi="Calibri" w:cs="HelveticaNeueLTPro-Roman"/>
              </w:rPr>
              <w:t xml:space="preserve">bikiniarze, </w:t>
            </w:r>
            <w:r w:rsidR="00B46EE1" w:rsidRPr="00EE36DB">
              <w:rPr>
                <w:rFonts w:ascii="Calibri" w:hAnsi="Calibri" w:cs="HelveticaNeueLTPro-Roman"/>
              </w:rPr>
              <w:t xml:space="preserve">puławianie, </w:t>
            </w:r>
            <w:r w:rsidR="00B46EE1" w:rsidRPr="00EE36DB">
              <w:rPr>
                <w:rFonts w:ascii="Calibri" w:hAnsi="Calibri" w:cs="HelveticaNeueLTPro-Roman"/>
              </w:rPr>
              <w:lastRenderedPageBreak/>
              <w:t>natolińczycy</w:t>
            </w:r>
          </w:p>
          <w:p w:rsidR="00B85A02" w:rsidRPr="00EE36DB" w:rsidRDefault="0097295C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34705F" w:rsidRPr="00EE36DB">
              <w:rPr>
                <w:rFonts w:ascii="Calibri" w:hAnsi="Calibri" w:cs="HelveticaNeueLTPro-Roman"/>
              </w:rPr>
              <w:t>wydarzeń</w:t>
            </w:r>
            <w:r w:rsidR="00D60ABB" w:rsidRPr="00EE36DB">
              <w:rPr>
                <w:rFonts w:ascii="Calibri" w:hAnsi="Calibri" w:cs="HelveticaNeueLTPro-Roman"/>
              </w:rPr>
              <w:t xml:space="preserve"> poznańskich (</w:t>
            </w:r>
            <w:r w:rsidR="00B85A02" w:rsidRPr="00EE36DB">
              <w:rPr>
                <w:rFonts w:ascii="Calibri" w:hAnsi="Calibri" w:cs="HelveticaNeueLTPro-Roman"/>
              </w:rPr>
              <w:t xml:space="preserve">28–30 </w:t>
            </w:r>
            <w:r w:rsidR="00D60ABB" w:rsidRPr="00EE36DB">
              <w:rPr>
                <w:rFonts w:ascii="Calibri" w:hAnsi="Calibri" w:cs="HelveticaNeueLTPro-Roman"/>
              </w:rPr>
              <w:t>VI</w:t>
            </w:r>
            <w:r w:rsidR="00B85A02" w:rsidRPr="00EE36DB">
              <w:rPr>
                <w:rFonts w:ascii="Calibri" w:hAnsi="Calibri" w:cs="HelveticaNeueLTPro-Roman"/>
              </w:rPr>
              <w:t xml:space="preserve"> 1956 r.</w:t>
            </w:r>
            <w:r w:rsidR="00D60ABB" w:rsidRPr="00EE36DB">
              <w:rPr>
                <w:rFonts w:ascii="Calibri" w:hAnsi="Calibri" w:cs="HelveticaNeueLTPro-Roman"/>
              </w:rPr>
              <w:t>)</w:t>
            </w:r>
            <w:r w:rsidR="00B85A02" w:rsidRPr="00EE36DB">
              <w:rPr>
                <w:rFonts w:ascii="Calibri" w:hAnsi="Calibri" w:cs="HelveticaNeueLTPro-Roman"/>
              </w:rPr>
              <w:t xml:space="preserve">, </w:t>
            </w:r>
            <w:r w:rsidR="00100928" w:rsidRPr="00EE36DB">
              <w:rPr>
                <w:rFonts w:ascii="Calibri" w:hAnsi="Calibri" w:cs="HelveticaNeueLTPro-Roman"/>
              </w:rPr>
              <w:t>VIII Plenum KC PZPR (</w:t>
            </w:r>
            <w:r w:rsidR="00B85A02" w:rsidRPr="00EE36DB">
              <w:rPr>
                <w:rFonts w:ascii="Calibri" w:hAnsi="Calibri" w:cs="HelveticaNeueLTPro-Roman"/>
              </w:rPr>
              <w:t xml:space="preserve">19–20 </w:t>
            </w:r>
            <w:r w:rsidR="00100928" w:rsidRPr="00EE36DB">
              <w:rPr>
                <w:rFonts w:ascii="Calibri" w:hAnsi="Calibri" w:cs="HelveticaNeueLTPro-Roman"/>
              </w:rPr>
              <w:t>X</w:t>
            </w:r>
            <w:r w:rsidR="00B85A02" w:rsidRPr="00EE36DB">
              <w:rPr>
                <w:rFonts w:ascii="Calibri" w:hAnsi="Calibri" w:cs="HelveticaNeueLTPro-Roman"/>
              </w:rPr>
              <w:t xml:space="preserve"> 1956 r.</w:t>
            </w:r>
            <w:r w:rsidR="00100928" w:rsidRPr="00EE36DB">
              <w:rPr>
                <w:rFonts w:ascii="Calibri" w:hAnsi="Calibri" w:cs="HelveticaNeueLTPro-Roman"/>
              </w:rPr>
              <w:t>)</w:t>
            </w:r>
            <w:r w:rsidR="00B85A02" w:rsidRPr="00EE36DB">
              <w:rPr>
                <w:rFonts w:ascii="Calibri" w:hAnsi="Calibri" w:cs="HelveticaNeueLTPro-Roman"/>
              </w:rPr>
              <w:t xml:space="preserve">, </w:t>
            </w:r>
            <w:r w:rsidR="00100928" w:rsidRPr="00EE36DB">
              <w:rPr>
                <w:rFonts w:ascii="Calibri" w:hAnsi="Calibri" w:cs="HelveticaNeueLTPro-Roman"/>
              </w:rPr>
              <w:t>koniec odwilży w Polsce (</w:t>
            </w:r>
            <w:r w:rsidR="00B85A02" w:rsidRPr="00EE36DB">
              <w:rPr>
                <w:rFonts w:ascii="Calibri" w:hAnsi="Calibri" w:cs="HelveticaNeueLTPro-Roman"/>
              </w:rPr>
              <w:t>1957 r.</w:t>
            </w:r>
            <w:r w:rsidR="00100928" w:rsidRPr="00EE36DB">
              <w:rPr>
                <w:rFonts w:ascii="Calibri" w:hAnsi="Calibri" w:cs="HelveticaNeueLTPro-Roman"/>
              </w:rPr>
              <w:t>)</w:t>
            </w:r>
          </w:p>
          <w:p w:rsidR="00BB1525" w:rsidRPr="00EE36DB" w:rsidRDefault="008F2FA8" w:rsidP="00BB152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</w:t>
            </w:r>
            <w:r w:rsidR="00BB1525" w:rsidRPr="00EE36DB">
              <w:rPr>
                <w:rFonts w:ascii="Calibri" w:hAnsi="Calibri" w:cs="HelveticaNeueLTPro-Roman"/>
              </w:rPr>
              <w:t xml:space="preserve"> Konstantego Rokossowskiego</w:t>
            </w:r>
          </w:p>
          <w:p w:rsidR="009463C6" w:rsidRPr="00EE36DB" w:rsidRDefault="009463C6" w:rsidP="009463C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problemy władzy komunistycznej w Polsce w połowie lat 50. XX w.</w:t>
            </w:r>
          </w:p>
          <w:p w:rsidR="005206D1" w:rsidRPr="00EE36DB" w:rsidRDefault="005206D1" w:rsidP="00B65F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przejawy zmian kulturowych </w:t>
            </w:r>
            <w:r w:rsidRPr="00EE36DB">
              <w:rPr>
                <w:rFonts w:ascii="Calibri" w:hAnsi="Calibri" w:cs="HelveticaNeueLTPro-Roman"/>
              </w:rPr>
              <w:br/>
              <w:t xml:space="preserve">w Polsce w latach 50. XX w. </w:t>
            </w:r>
          </w:p>
          <w:p w:rsidR="00B65F09" w:rsidRPr="00EE36DB" w:rsidRDefault="00B65F09" w:rsidP="00B65F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proces</w:t>
            </w:r>
            <w:r w:rsidR="005206D1" w:rsidRPr="00EE36DB">
              <w:rPr>
                <w:rFonts w:ascii="Calibri" w:hAnsi="Calibri" w:cs="HelveticaNeueLTPro-Roman"/>
              </w:rPr>
              <w:t xml:space="preserve"> rywalizacji o wpływy między grupami partyjnymi </w:t>
            </w:r>
            <w:r w:rsidR="005206D1" w:rsidRPr="00EE36DB">
              <w:rPr>
                <w:rFonts w:ascii="Calibri" w:hAnsi="Calibri" w:cs="HelveticaNeueLTPro-Roman"/>
              </w:rPr>
              <w:br/>
              <w:t xml:space="preserve">w PZPR </w:t>
            </w:r>
          </w:p>
          <w:p w:rsidR="00FA0DA6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FA0DA6" w:rsidRPr="00EE36DB">
              <w:rPr>
                <w:rFonts w:ascii="Calibri" w:hAnsi="Calibri" w:cs="HelveticaNeueLTPro-Roman"/>
              </w:rPr>
              <w:t xml:space="preserve">wyjaśnia </w:t>
            </w:r>
            <w:r w:rsidR="00FA0DA6" w:rsidRPr="00EE36DB">
              <w:rPr>
                <w:rFonts w:ascii="Calibri" w:hAnsi="Calibri" w:cs="HelveticaNeueLTPro-Roman"/>
              </w:rPr>
              <w:lastRenderedPageBreak/>
              <w:t xml:space="preserve">okoliczności zwołania VIII Plenum KC PZPR </w:t>
            </w:r>
          </w:p>
          <w:p w:rsidR="00B85A02" w:rsidRPr="00EE36DB" w:rsidRDefault="00157FAA" w:rsidP="00B658B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A0DA6" w:rsidRPr="00EE36DB">
              <w:rPr>
                <w:rFonts w:ascii="Calibri" w:hAnsi="Calibri" w:cs="HelveticaNeueLTPro-Roman"/>
              </w:rPr>
              <w:t xml:space="preserve"> </w:t>
            </w:r>
            <w:r w:rsidR="00B658B8" w:rsidRPr="00EE36DB">
              <w:rPr>
                <w:rFonts w:ascii="Calibri" w:hAnsi="Calibri" w:cs="HelveticaNeueLTPro-Roman"/>
              </w:rPr>
              <w:t>omawia</w:t>
            </w:r>
            <w:r w:rsidR="00FA0DA6" w:rsidRPr="00EE36DB">
              <w:rPr>
                <w:rFonts w:ascii="Calibri" w:hAnsi="Calibri" w:cs="HelveticaNeueLTPro-Roman"/>
              </w:rPr>
              <w:t xml:space="preserve"> proces </w:t>
            </w:r>
            <w:r w:rsidR="00B658B8" w:rsidRPr="00EE36DB">
              <w:rPr>
                <w:rFonts w:ascii="Calibri" w:hAnsi="Calibri" w:cs="HelveticaNeueLTPro-Roman"/>
              </w:rPr>
              <w:t>odwilży po dojściu W. Gomułki do władzy</w:t>
            </w:r>
            <w:r w:rsidR="00495CA6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9F0BAF" w:rsidRDefault="009F0BAF" w:rsidP="009F0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Klub Krzywego Koła,  Kluby Młodej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Inteligencji </w:t>
            </w:r>
          </w:p>
          <w:p w:rsidR="009F0BAF" w:rsidRPr="00EE36DB" w:rsidRDefault="00316E40" w:rsidP="009F0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B658B8" w:rsidRPr="00EE36DB">
              <w:rPr>
                <w:rFonts w:ascii="Calibri" w:hAnsi="Calibri" w:cs="HelveticaNeueLTPro-Roman"/>
              </w:rPr>
              <w:t>ę</w:t>
            </w:r>
            <w:r w:rsidRPr="00EE36DB">
              <w:rPr>
                <w:rFonts w:ascii="Calibri" w:hAnsi="Calibri" w:cs="HelveticaNeueLTPro-Roman"/>
              </w:rPr>
              <w:t xml:space="preserve"> śmierci </w:t>
            </w:r>
          </w:p>
          <w:p w:rsidR="00316E40" w:rsidRPr="00EE36DB" w:rsidRDefault="00316E40" w:rsidP="008E22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B. Bieruta (1956 r.)</w:t>
            </w:r>
          </w:p>
          <w:p w:rsidR="00B46EE1" w:rsidRPr="00EE36DB" w:rsidRDefault="00B90143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Adama Ważyka</w:t>
            </w:r>
          </w:p>
          <w:p w:rsidR="00B46EE1" w:rsidRPr="00EE36DB" w:rsidRDefault="00B46EE1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korzystając z tekstów źródłowych, ocenia postawy</w:t>
            </w:r>
          </w:p>
          <w:p w:rsidR="00B46EE1" w:rsidRPr="00EE36DB" w:rsidRDefault="00B46EE1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Józefa Cyrankiewicza i Władysława Gomułki wobec wydarzeń poznańskich</w:t>
            </w:r>
          </w:p>
          <w:p w:rsidR="00B46EE1" w:rsidRPr="00EE36DB" w:rsidRDefault="00B46EE1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porównuje przebieg i skutki wydarzenia poznańskiego Czerwca z powstaniem węgierskim </w:t>
            </w:r>
            <w:r w:rsidRPr="00EE36DB">
              <w:rPr>
                <w:rFonts w:ascii="Calibri" w:hAnsi="Calibri" w:cs="HelveticaNeueLTPro-Roman"/>
              </w:rPr>
              <w:br/>
              <w:t>z 1956 r.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02" w:rsidRPr="00EE36DB" w:rsidRDefault="00B85A02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46EE1" w:rsidRPr="00EE36DB" w:rsidRDefault="00C10128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327FE8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B46EE1" w:rsidRPr="00EE36DB">
              <w:rPr>
                <w:rFonts w:ascii="Calibri" w:hAnsi="Calibri" w:cs="HelveticaNeueLTPro-Roman"/>
              </w:rPr>
              <w:t>Romana Strzałkowskiego</w:t>
            </w:r>
          </w:p>
          <w:p w:rsidR="005C7DA1" w:rsidRPr="00EE36DB" w:rsidRDefault="005C7DA1" w:rsidP="005C7D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prezentuje poglądy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natolińczyków oraz puławian na tle sytuacji międzynarodowej i wewnętrznej </w:t>
            </w:r>
            <w:r w:rsidRPr="00EE36DB">
              <w:rPr>
                <w:rFonts w:ascii="Calibri" w:hAnsi="Calibri" w:cs="HelveticaNeueLTPro-Roman"/>
              </w:rPr>
              <w:br/>
              <w:t>w kraju</w:t>
            </w:r>
          </w:p>
          <w:p w:rsidR="00B85A02" w:rsidRPr="00EE36DB" w:rsidRDefault="00B85A02" w:rsidP="00560399">
            <w:pPr>
              <w:rPr>
                <w:rFonts w:ascii="Calibri" w:hAnsi="Calibri"/>
              </w:rPr>
            </w:pPr>
          </w:p>
        </w:tc>
      </w:tr>
      <w:tr w:rsidR="00B85A02" w:rsidRPr="00EE36DB" w:rsidTr="005F450A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02" w:rsidRPr="00EE36DB" w:rsidRDefault="00B85A02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B85A02" w:rsidRPr="00EE36DB" w:rsidTr="005F450A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A02" w:rsidRPr="00EE36DB" w:rsidRDefault="00B85A02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Bd"/>
                <w:b/>
              </w:rPr>
              <w:t>ROZDZIAŁ VI: POLSKA I ŚWIAT W II POŁOWIE XX WIEKU</w:t>
            </w:r>
          </w:p>
        </w:tc>
      </w:tr>
      <w:tr w:rsidR="00B85A02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t xml:space="preserve">1. </w:t>
            </w:r>
            <w:r w:rsidRPr="00EE36DB">
              <w:rPr>
                <w:rFonts w:ascii="Calibri" w:hAnsi="Calibri" w:cs="HelveticaNeueLTPro-Roman"/>
              </w:rPr>
              <w:t>Droga ku Wspólnej Europie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rozwój integracji europejskiej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rozwój systemu demokratycznego w Europie Zachodniej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współpraca gospodarcza państw komunistycznych (RWPG)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B85A02" w:rsidRPr="00EE36DB" w:rsidRDefault="00B46EE1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</w:t>
            </w:r>
            <w:r w:rsidR="00470042" w:rsidRPr="00EE36DB">
              <w:rPr>
                <w:rFonts w:ascii="Calibri" w:hAnsi="Calibri" w:cs="HelveticaNeueLTPro-Roman"/>
              </w:rPr>
              <w:t xml:space="preserve"> </w:t>
            </w:r>
            <w:r w:rsidR="00BF2FBC" w:rsidRPr="00EE36DB">
              <w:rPr>
                <w:rFonts w:ascii="Calibri" w:hAnsi="Calibri" w:cs="HelveticaNeueLTPro-Roman"/>
              </w:rPr>
              <w:t xml:space="preserve">Europejska Wspólnota Węgla i Stali (EWWiS), Europejska Wspólnota Gospodarcza (EWG), </w:t>
            </w:r>
            <w:r w:rsidRPr="00EE36DB">
              <w:rPr>
                <w:rFonts w:ascii="Calibri" w:hAnsi="Calibri" w:cs="HelveticaNeueLTPro-Roman"/>
              </w:rPr>
              <w:t>Unia Europejska</w:t>
            </w:r>
          </w:p>
          <w:p w:rsidR="00495CA6" w:rsidRDefault="003D7C59" w:rsidP="00D81EF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BF2FBC" w:rsidRPr="00EE36DB">
              <w:rPr>
                <w:rFonts w:ascii="Calibri" w:hAnsi="Calibri" w:cs="HelveticaNeueLTPro-Roman"/>
              </w:rPr>
              <w:t xml:space="preserve">powstania EWWiS (1952 r.), </w:t>
            </w:r>
            <w:r w:rsidR="00B1054A" w:rsidRPr="00EE36DB">
              <w:rPr>
                <w:rFonts w:ascii="Calibri" w:hAnsi="Calibri" w:cs="HelveticaNeueLTPro-Roman"/>
              </w:rPr>
              <w:t xml:space="preserve">podpisania traktatów rzymskich (1957 r.), </w:t>
            </w:r>
            <w:r w:rsidR="00C2382B" w:rsidRPr="00EE36DB">
              <w:rPr>
                <w:rFonts w:ascii="Calibri" w:hAnsi="Calibri" w:cs="HelveticaNeueLTPro-Roman"/>
              </w:rPr>
              <w:t xml:space="preserve">powstania Unii Europejskiej </w:t>
            </w:r>
          </w:p>
          <w:p w:rsidR="00D81EFB" w:rsidRPr="00EE36DB" w:rsidRDefault="00C2382B" w:rsidP="00D81EF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(</w:t>
            </w:r>
            <w:r w:rsidR="00D81EFB" w:rsidRPr="00EE36DB">
              <w:rPr>
                <w:rFonts w:ascii="Calibri" w:hAnsi="Calibri" w:cs="HelveticaNeueLTPro-Roman"/>
              </w:rPr>
              <w:t>199</w:t>
            </w:r>
            <w:r w:rsidR="00470042" w:rsidRPr="00EE36DB">
              <w:rPr>
                <w:rFonts w:ascii="Calibri" w:hAnsi="Calibri" w:cs="HelveticaNeueLTPro-Roman"/>
              </w:rPr>
              <w:t>3</w:t>
            </w:r>
            <w:r w:rsidR="00D81EFB" w:rsidRPr="00EE36DB">
              <w:rPr>
                <w:rFonts w:ascii="Calibri" w:hAnsi="Calibri" w:cs="HelveticaNeueLTPro-Roman"/>
              </w:rPr>
              <w:t xml:space="preserve"> r.</w:t>
            </w:r>
            <w:r w:rsidR="00470042" w:rsidRPr="00EE36DB">
              <w:rPr>
                <w:rFonts w:ascii="Calibri" w:hAnsi="Calibri" w:cs="HelveticaNeueLTPro-Roman"/>
              </w:rPr>
              <w:t>)</w:t>
            </w:r>
          </w:p>
          <w:p w:rsidR="00D81EFB" w:rsidRPr="00EE36DB" w:rsidRDefault="00D81EFB" w:rsidP="00D81EF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przyczyny </w:t>
            </w:r>
            <w:r w:rsidRPr="00EE36DB">
              <w:rPr>
                <w:rFonts w:ascii="Calibri" w:hAnsi="Calibri" w:cs="HelveticaNeueLTPro-Roman"/>
              </w:rPr>
              <w:lastRenderedPageBreak/>
              <w:t>integracji europejskiej</w:t>
            </w:r>
          </w:p>
          <w:p w:rsidR="00B46EE1" w:rsidRPr="00EE36DB" w:rsidRDefault="00B46EE1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A02" w:rsidRPr="00EE36DB" w:rsidRDefault="00B85A02" w:rsidP="00B85A02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plan Schumana, </w:t>
            </w:r>
            <w:r w:rsidR="0093715C" w:rsidRPr="00EE36DB">
              <w:rPr>
                <w:rFonts w:ascii="Calibri" w:hAnsi="Calibri" w:cs="HelveticaNeueLTPro-Roman"/>
              </w:rPr>
              <w:t>traktaty rzymskie, Europejska Wspólnota Energii Atomowej (</w:t>
            </w:r>
            <w:r w:rsidRPr="00EE36DB">
              <w:rPr>
                <w:rFonts w:ascii="Calibri" w:hAnsi="Calibri" w:cs="HelveticaNeueLTPro-Roman"/>
              </w:rPr>
              <w:t>Euroatom</w:t>
            </w:r>
            <w:r w:rsidR="0093715C" w:rsidRPr="00EE36DB">
              <w:rPr>
                <w:rFonts w:ascii="Calibri" w:hAnsi="Calibri" w:cs="HelveticaNeueLTPro-Roman"/>
              </w:rPr>
              <w:t>)</w:t>
            </w:r>
            <w:r w:rsidRPr="00EE36DB">
              <w:rPr>
                <w:rFonts w:ascii="Calibri" w:hAnsi="Calibri" w:cs="HelveticaNeueLTPro-Roman"/>
              </w:rPr>
              <w:t>, Komisja Europejska,</w:t>
            </w:r>
            <w:r w:rsidRPr="00EE36DB">
              <w:rPr>
                <w:rFonts w:ascii="Calibri" w:hAnsi="Calibri" w:cs="HelveticaNeueLTPro-Roman"/>
              </w:rPr>
              <w:br/>
              <w:t>Parlament Europejski, układ</w:t>
            </w:r>
            <w:r w:rsidRPr="00EE36DB">
              <w:rPr>
                <w:rFonts w:ascii="Calibri" w:hAnsi="Calibri" w:cs="HelveticaNeueLTPro-Roman"/>
              </w:rPr>
              <w:br/>
              <w:t xml:space="preserve">z Schengen, </w:t>
            </w:r>
            <w:r w:rsidR="00C14A89" w:rsidRPr="00EE36DB">
              <w:rPr>
                <w:rFonts w:ascii="Calibri" w:hAnsi="Calibri" w:cs="HelveticaNeueLTPro-Roman"/>
              </w:rPr>
              <w:t xml:space="preserve">traktat z </w:t>
            </w:r>
            <w:r w:rsidR="00157FAA" w:rsidRPr="00EE36DB">
              <w:rPr>
                <w:rFonts w:ascii="Calibri" w:hAnsi="Calibri" w:cs="HelveticaNeueLTPro-Roman"/>
              </w:rPr>
              <w:t>Maastricht</w:t>
            </w:r>
          </w:p>
          <w:p w:rsidR="00495CA6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B868F1" w:rsidRPr="00EE36DB">
              <w:rPr>
                <w:rFonts w:ascii="Calibri" w:hAnsi="Calibri" w:cs="HelveticaNeueLTPro-Roman"/>
              </w:rPr>
              <w:t xml:space="preserve">ogłoszenia planu Schumana </w:t>
            </w:r>
          </w:p>
          <w:p w:rsidR="00495CA6" w:rsidRDefault="00B868F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(</w:t>
            </w:r>
            <w:r w:rsidR="00B85A02" w:rsidRPr="00EE36DB">
              <w:rPr>
                <w:rFonts w:ascii="Calibri" w:hAnsi="Calibri" w:cs="HelveticaNeueLTPro-Roman"/>
              </w:rPr>
              <w:t>1951 r.</w:t>
            </w:r>
            <w:r w:rsidRPr="00EE36DB">
              <w:rPr>
                <w:rFonts w:ascii="Calibri" w:hAnsi="Calibri" w:cs="HelveticaNeueLTPro-Roman"/>
              </w:rPr>
              <w:t>)</w:t>
            </w:r>
            <w:r w:rsidR="00B85A02" w:rsidRPr="00EE36DB">
              <w:rPr>
                <w:rFonts w:ascii="Calibri" w:hAnsi="Calibri" w:cs="HelveticaNeueLTPro-Roman"/>
              </w:rPr>
              <w:t xml:space="preserve">, </w:t>
            </w:r>
            <w:r w:rsidR="000A36DF" w:rsidRPr="00EE36DB">
              <w:rPr>
                <w:rFonts w:ascii="Calibri" w:hAnsi="Calibri" w:cs="HelveticaNeueLTPro-Roman"/>
              </w:rPr>
              <w:t xml:space="preserve">podpisania układu </w:t>
            </w:r>
            <w:r w:rsidR="000A36DF" w:rsidRPr="00EE36DB">
              <w:rPr>
                <w:rFonts w:ascii="Calibri" w:hAnsi="Calibri" w:cs="HelveticaNeueLTPro-Roman"/>
              </w:rPr>
              <w:lastRenderedPageBreak/>
              <w:t>w Schengen</w:t>
            </w:r>
          </w:p>
          <w:p w:rsidR="00495CA6" w:rsidRDefault="000A36DF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(1985 r.)</w:t>
            </w:r>
            <w:r w:rsidR="00C14A89" w:rsidRPr="00EE36DB">
              <w:rPr>
                <w:rFonts w:ascii="Calibri" w:hAnsi="Calibri" w:cs="HelveticaNeueLTPro-Roman"/>
              </w:rPr>
              <w:t xml:space="preserve">, zawarcia traktatu w Maastricht </w:t>
            </w:r>
          </w:p>
          <w:p w:rsidR="00D81EFB" w:rsidRPr="00EE36DB" w:rsidRDefault="00C14A8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(1992 r.)</w:t>
            </w:r>
          </w:p>
          <w:p w:rsidR="00B85A02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85A02" w:rsidRPr="00EE36DB">
              <w:rPr>
                <w:rFonts w:ascii="Calibri" w:hAnsi="Calibri" w:cs="HelveticaNeueLTPro-Roman"/>
              </w:rPr>
              <w:t>Winstona Churchilla, Jeana Monneta, Konrada Adenauera, Alcida De Gasperiego, Roberta Schumana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państwa należące do </w:t>
            </w:r>
            <w:r w:rsidR="00053401" w:rsidRPr="00EE36DB">
              <w:rPr>
                <w:rFonts w:ascii="Calibri" w:hAnsi="Calibri" w:cs="HelveticaNeueLTPro-Roman"/>
              </w:rPr>
              <w:t>UE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etapy tworzenia Unii Europejskiej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C84CE4" w:rsidRPr="00EE36DB" w:rsidRDefault="00C84CE4" w:rsidP="00C84CE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Komisja Europejska, Europejskie Stowarzyszenie Wolnego Handlu</w:t>
            </w:r>
            <w:r w:rsidR="000A36DF" w:rsidRPr="00EE36DB">
              <w:rPr>
                <w:rFonts w:ascii="Calibri" w:hAnsi="Calibri" w:cs="HelveticaNeueLTPro-Roman"/>
              </w:rPr>
              <w:t xml:space="preserve"> (EFTA)</w:t>
            </w:r>
            <w:r w:rsidRPr="00EE36DB">
              <w:rPr>
                <w:rFonts w:ascii="Calibri" w:hAnsi="Calibri" w:cs="HelveticaNeueLTPro-Roman"/>
              </w:rPr>
              <w:t xml:space="preserve">, </w:t>
            </w:r>
            <w:r w:rsidRPr="00EE36DB">
              <w:rPr>
                <w:rFonts w:ascii="Calibri" w:hAnsi="Calibri" w:cs="HelveticaNeueLTPro-Roman"/>
              </w:rPr>
              <w:br/>
              <w:t>Parlament Europejski, układ</w:t>
            </w:r>
            <w:r w:rsidRPr="00EE36DB">
              <w:rPr>
                <w:rFonts w:ascii="Calibri" w:hAnsi="Calibri" w:cs="HelveticaNeueLTPro-Roman"/>
              </w:rPr>
              <w:br/>
              <w:t xml:space="preserve">z Schengen, </w:t>
            </w:r>
            <w:r w:rsidR="00C14A89" w:rsidRPr="00EE36DB">
              <w:rPr>
                <w:rFonts w:ascii="Calibri" w:hAnsi="Calibri" w:cs="HelveticaNeueLTPro-Roman"/>
              </w:rPr>
              <w:t xml:space="preserve">Trybunał Sprawiedliwości, </w:t>
            </w:r>
            <w:r w:rsidR="009F05CC" w:rsidRPr="00EE36DB">
              <w:rPr>
                <w:rFonts w:ascii="Calibri" w:hAnsi="Calibri" w:cs="HelveticaNeueLTPro-Roman"/>
              </w:rPr>
              <w:t>Rady Wzajemnej Pomocy Gospodarczej (</w:t>
            </w:r>
            <w:r w:rsidRPr="00EE36DB">
              <w:rPr>
                <w:rFonts w:ascii="Calibri" w:hAnsi="Calibri" w:cs="HelveticaNeueLTPro-Roman"/>
              </w:rPr>
              <w:t>RWPG</w:t>
            </w:r>
            <w:r w:rsidR="009F05CC" w:rsidRPr="00EE36DB">
              <w:rPr>
                <w:rFonts w:ascii="Calibri" w:hAnsi="Calibri" w:cs="HelveticaNeueLTPro-Roman"/>
              </w:rPr>
              <w:t>)</w:t>
            </w:r>
          </w:p>
          <w:p w:rsidR="00B85A02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9F05CC" w:rsidRPr="00EE36DB">
              <w:rPr>
                <w:rFonts w:ascii="Calibri" w:hAnsi="Calibri" w:cs="HelveticaNeueLTPro-Roman"/>
              </w:rPr>
              <w:t xml:space="preserve">powstania RWPG (1949 r.), </w:t>
            </w:r>
            <w:r w:rsidR="001763E9" w:rsidRPr="00EE36DB">
              <w:rPr>
                <w:rFonts w:ascii="Calibri" w:hAnsi="Calibri" w:cs="HelveticaNeueLTPro-Roman"/>
              </w:rPr>
              <w:lastRenderedPageBreak/>
              <w:t xml:space="preserve">powstania Trybunału Sprawiedliwości (1952 r.), </w:t>
            </w:r>
            <w:r w:rsidR="00021114" w:rsidRPr="00EE36DB">
              <w:rPr>
                <w:rFonts w:ascii="Calibri" w:hAnsi="Calibri" w:cs="HelveticaNeueLTPro-Roman"/>
              </w:rPr>
              <w:t>powstania Rady Europy (</w:t>
            </w:r>
            <w:r w:rsidR="00B85A02" w:rsidRPr="00EE36DB">
              <w:rPr>
                <w:rFonts w:ascii="Calibri" w:hAnsi="Calibri" w:cs="HelveticaNeueLTPro-Roman"/>
              </w:rPr>
              <w:t>1949 r.</w:t>
            </w:r>
            <w:r w:rsidR="00B868F1" w:rsidRPr="00EE36DB">
              <w:rPr>
                <w:rFonts w:ascii="Calibri" w:hAnsi="Calibri" w:cs="HelveticaNeueLTPro-Roman"/>
              </w:rPr>
              <w:t>)</w:t>
            </w:r>
            <w:r w:rsidR="00B85A02" w:rsidRPr="00EE36DB">
              <w:rPr>
                <w:rFonts w:ascii="Calibri" w:hAnsi="Calibri" w:cs="HelveticaNeueLTPro-Roman"/>
              </w:rPr>
              <w:t xml:space="preserve">, </w:t>
            </w:r>
            <w:r w:rsidR="000A36DF" w:rsidRPr="00EE36DB">
              <w:rPr>
                <w:rFonts w:ascii="Calibri" w:hAnsi="Calibri" w:cs="HelveticaNeueLTPro-Roman"/>
              </w:rPr>
              <w:t>powstania EFTA</w:t>
            </w:r>
            <w:r w:rsidR="00C84CE4" w:rsidRPr="00EE36DB">
              <w:rPr>
                <w:rFonts w:ascii="Calibri" w:hAnsi="Calibri" w:cs="HelveticaNeueLTPro-Roman"/>
              </w:rPr>
              <w:t xml:space="preserve"> (1959 r.), </w:t>
            </w:r>
            <w:r w:rsidR="00C2382B" w:rsidRPr="00EE36DB">
              <w:rPr>
                <w:rFonts w:ascii="Calibri" w:hAnsi="Calibri" w:cs="HelveticaNeueLTPro-Roman"/>
              </w:rPr>
              <w:t>powołania Parlamentu Europejskiego (1979 r.)</w:t>
            </w:r>
          </w:p>
          <w:p w:rsidR="00053401" w:rsidRPr="00EE36DB" w:rsidRDefault="00053401" w:rsidP="0005340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wskazuje na mapie państwa należące do </w:t>
            </w:r>
            <w:r w:rsidR="00C16F88" w:rsidRPr="00EE36DB">
              <w:rPr>
                <w:rFonts w:ascii="Calibri" w:hAnsi="Calibri" w:cs="HelveticaNeueLTPro-Roman"/>
              </w:rPr>
              <w:t xml:space="preserve">RWPG i </w:t>
            </w:r>
            <w:r w:rsidRPr="00EE36DB">
              <w:rPr>
                <w:rFonts w:ascii="Calibri" w:hAnsi="Calibri" w:cs="HelveticaNeueLTPro-Roman"/>
              </w:rPr>
              <w:t>EFT</w:t>
            </w:r>
            <w:r w:rsidR="00595121" w:rsidRPr="00EE36DB">
              <w:rPr>
                <w:rFonts w:ascii="Calibri" w:hAnsi="Calibri" w:cs="HelveticaNeueLTPro-Roman"/>
              </w:rPr>
              <w:t>A</w:t>
            </w:r>
          </w:p>
          <w:p w:rsidR="00B85A02" w:rsidRPr="00EE36DB" w:rsidRDefault="00B85A0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BF1F80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działalność instytucji gospodarczych utworzonych po wojnie w Europie Zachodniej</w:t>
            </w:r>
          </w:p>
          <w:p w:rsidR="00B85A02" w:rsidRDefault="00157FAA" w:rsidP="00BF1F8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10692" w:rsidRPr="00EE36DB">
              <w:rPr>
                <w:rFonts w:ascii="Calibri" w:hAnsi="Calibri" w:cs="HelveticaNeueLTPro-Roman"/>
              </w:rPr>
              <w:t xml:space="preserve"> </w:t>
            </w:r>
            <w:r w:rsidR="00BF1F80" w:rsidRPr="00EE36DB">
              <w:rPr>
                <w:rFonts w:ascii="Calibri" w:hAnsi="Calibri" w:cs="HelveticaNeueLTPro-Roman"/>
              </w:rPr>
              <w:t>opisuje</w:t>
            </w:r>
            <w:r w:rsidR="00210692" w:rsidRPr="00EE36DB">
              <w:rPr>
                <w:rFonts w:ascii="Calibri" w:hAnsi="Calibri" w:cs="HelveticaNeueLTPro-Roman"/>
              </w:rPr>
              <w:t xml:space="preserve"> rozwój systemu demokratycznego w Europie Zachodniej</w:t>
            </w:r>
          </w:p>
          <w:p w:rsidR="00495CA6" w:rsidRDefault="00495CA6" w:rsidP="00BF1F8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495CA6" w:rsidRPr="00EE36DB" w:rsidRDefault="00495CA6" w:rsidP="00BF1F8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4583D" w:rsidRPr="00EE36DB" w:rsidRDefault="0024583D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10571E" w:rsidRPr="00EE36DB">
              <w:rPr>
                <w:rFonts w:ascii="Calibri" w:hAnsi="Calibri" w:cs="HelveticaNeueLTPro-Roman"/>
              </w:rPr>
              <w:t>u:</w:t>
            </w:r>
            <w:r w:rsidRPr="00EE36DB">
              <w:rPr>
                <w:rFonts w:ascii="Calibri" w:hAnsi="Calibri" w:cs="HelveticaNeueLTPro-Roman"/>
              </w:rPr>
              <w:t xml:space="preserve"> Organizacja Współpracy Gospodarczej i Rozwoju (OECD)</w:t>
            </w:r>
          </w:p>
          <w:p w:rsidR="00682E26" w:rsidRPr="00EE36DB" w:rsidRDefault="00682E26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5F1CBB" w:rsidRPr="00EE36DB">
              <w:rPr>
                <w:rFonts w:ascii="Calibri" w:hAnsi="Calibri" w:cs="HelveticaNeueLTPro-Roman"/>
              </w:rPr>
              <w:t xml:space="preserve">ę </w:t>
            </w:r>
            <w:r w:rsidR="009F05CC" w:rsidRPr="00EE36DB">
              <w:rPr>
                <w:rFonts w:ascii="Calibri" w:hAnsi="Calibri" w:cs="HelveticaNeueLTPro-Roman"/>
              </w:rPr>
              <w:t>rozwiązania RWGP (1991 r.)</w:t>
            </w:r>
          </w:p>
          <w:p w:rsidR="00FF46AF" w:rsidRPr="00EE36DB" w:rsidRDefault="00D81EFB" w:rsidP="00FF46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charakteryzuje pozytywne i negatywne skutki integracji </w:t>
            </w:r>
            <w:r w:rsidR="00210692" w:rsidRPr="00EE36DB">
              <w:rPr>
                <w:rFonts w:ascii="Calibri" w:hAnsi="Calibri" w:cs="HelveticaNeueLTPro-Roman"/>
              </w:rPr>
              <w:t xml:space="preserve">europejskiej </w:t>
            </w:r>
          </w:p>
          <w:p w:rsidR="00FF46AF" w:rsidRPr="00EE36DB" w:rsidRDefault="00FF46AF" w:rsidP="00FF46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przykłady gospodarczej zależności krajów komunistycznych </w:t>
            </w:r>
            <w:r w:rsidRPr="00EE36DB">
              <w:rPr>
                <w:rFonts w:ascii="Calibri" w:hAnsi="Calibri" w:cs="HelveticaNeueLTPro-Roman"/>
              </w:rPr>
              <w:lastRenderedPageBreak/>
              <w:t>od ZSRR, określając jej konsekwencje</w:t>
            </w:r>
          </w:p>
          <w:p w:rsidR="00B85A02" w:rsidRPr="00EE36DB" w:rsidRDefault="00B85A02" w:rsidP="0021069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A02" w:rsidRPr="00EE36DB" w:rsidRDefault="00B85A02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5F1CBB" w:rsidRPr="00EE36DB" w:rsidRDefault="005F1CBB" w:rsidP="005F1CB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rewolucji goździków (1974 r.), końca dyktatury F. Franco w Hiszpanii (1975 r.)</w:t>
            </w:r>
          </w:p>
          <w:p w:rsidR="00B46EE1" w:rsidRPr="00EE36DB" w:rsidRDefault="00C10128" w:rsidP="00B46E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5F1CBB" w:rsidRPr="00EE36DB">
              <w:rPr>
                <w:rFonts w:ascii="Calibri" w:hAnsi="Calibri" w:cs="HelveticaNeueLTPro-Roman"/>
              </w:rPr>
              <w:t>cie: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D81EFB" w:rsidRPr="00EE36DB">
              <w:rPr>
                <w:rFonts w:ascii="Calibri" w:hAnsi="Calibri" w:cs="HelveticaNeueLTPro-Roman"/>
              </w:rPr>
              <w:t>Antonia de Oliveiry Salazara</w:t>
            </w:r>
            <w:r w:rsidR="005F1CBB" w:rsidRPr="00EE36DB">
              <w:rPr>
                <w:rFonts w:ascii="Calibri" w:hAnsi="Calibri" w:cs="HelveticaNeueLTPro-Roman"/>
              </w:rPr>
              <w:t>. Juana Carlosa</w:t>
            </w:r>
          </w:p>
          <w:p w:rsidR="005F1CBB" w:rsidRPr="00EE36DB" w:rsidRDefault="00157FAA" w:rsidP="005F1CB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F1CBB" w:rsidRPr="00EE36DB">
              <w:rPr>
                <w:rFonts w:ascii="Calibri" w:hAnsi="Calibri" w:cs="HelveticaNeueLTPro-Roman"/>
              </w:rPr>
              <w:t xml:space="preserve"> wyjaśnia okoliczności obalenia ostatnich dyktatur europejskich</w:t>
            </w:r>
          </w:p>
          <w:p w:rsidR="00B85A02" w:rsidRPr="00EE36DB" w:rsidRDefault="00B85A02" w:rsidP="00560399">
            <w:pPr>
              <w:rPr>
                <w:rFonts w:ascii="Calibri" w:hAnsi="Calibri"/>
              </w:rPr>
            </w:pPr>
          </w:p>
        </w:tc>
      </w:tr>
      <w:tr w:rsidR="00D843EB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EE36DB">
              <w:rPr>
                <w:rFonts w:ascii="Calibri" w:hAnsi="Calibri" w:cs="HelveticaNeueLTPro-Roman"/>
              </w:rPr>
              <w:t xml:space="preserve">Daleki Wschód </w:t>
            </w:r>
            <w:r w:rsidRPr="00EE36DB">
              <w:rPr>
                <w:rFonts w:ascii="Calibri" w:hAnsi="Calibri" w:cs="HelveticaNeueLTPro-Roman"/>
              </w:rPr>
              <w:br/>
              <w:t>po II wojnie światowej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wojna domowa w Chinach,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powstanie ChRL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rozwój Japonii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wojna koreańska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 wietnamski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rywalizacja radziecko-chińska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po śmierci Stalina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dekolonizacja Indochin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3D1AFA" w:rsidRPr="00EE36DB" w:rsidRDefault="003D1AFA" w:rsidP="00B6332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wojny w Korei (1950</w:t>
            </w:r>
            <w:r w:rsidR="00495CA6" w:rsidRPr="00EE36DB">
              <w:rPr>
                <w:rFonts w:ascii="Calibri" w:hAnsi="Calibri" w:cs="HelveticaNeueLTPro-Roman"/>
              </w:rPr>
              <w:t>–</w:t>
            </w:r>
            <w:r w:rsidRPr="00EE36DB">
              <w:rPr>
                <w:rFonts w:ascii="Calibri" w:hAnsi="Calibri" w:cs="HelveticaNeueLTPro-Roman"/>
              </w:rPr>
              <w:t>1953)</w:t>
            </w:r>
            <w:r w:rsidR="00875AC8" w:rsidRPr="00EE36DB">
              <w:rPr>
                <w:rFonts w:ascii="Calibri" w:hAnsi="Calibri" w:cs="HelveticaNeueLTPro-Roman"/>
              </w:rPr>
              <w:t>, wojny w Wietnamie (</w:t>
            </w:r>
            <w:r w:rsidR="00A34E37" w:rsidRPr="00EE36DB">
              <w:rPr>
                <w:rFonts w:ascii="Calibri" w:hAnsi="Calibri" w:cs="HelveticaNeueLTPro-Roman"/>
              </w:rPr>
              <w:t>1957</w:t>
            </w:r>
            <w:r w:rsidR="00495CA6" w:rsidRPr="00EE36DB">
              <w:rPr>
                <w:rFonts w:ascii="Calibri" w:hAnsi="Calibri" w:cs="HelveticaNeueLTPro-Roman"/>
              </w:rPr>
              <w:t>–</w:t>
            </w:r>
            <w:r w:rsidR="00A34E37" w:rsidRPr="00EE36DB">
              <w:rPr>
                <w:rFonts w:ascii="Calibri" w:hAnsi="Calibri" w:cs="HelveticaNeueLTPro-Roman"/>
              </w:rPr>
              <w:t>1975)</w:t>
            </w:r>
          </w:p>
          <w:p w:rsidR="00B300AB" w:rsidRPr="00EE36DB" w:rsidRDefault="00157FAA" w:rsidP="00B6332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B300AB" w:rsidRPr="00EE36DB">
              <w:rPr>
                <w:rFonts w:ascii="Calibri" w:hAnsi="Calibri" w:cs="HelveticaNeueLTPro-Roman"/>
              </w:rPr>
              <w:t xml:space="preserve"> wskazuje na mapie </w:t>
            </w:r>
            <w:r w:rsidR="005C7C34" w:rsidRPr="00EE36DB">
              <w:rPr>
                <w:rFonts w:ascii="Calibri" w:hAnsi="Calibri" w:cs="HelveticaNeueLTPro-Roman"/>
              </w:rPr>
              <w:t xml:space="preserve">Koreę i </w:t>
            </w:r>
            <w:r w:rsidR="009C2D7F" w:rsidRPr="00EE36DB">
              <w:rPr>
                <w:rFonts w:ascii="Calibri" w:hAnsi="Calibri" w:cs="HelveticaNeueLTPro-Roman"/>
              </w:rPr>
              <w:t>Wietnam</w:t>
            </w:r>
            <w:r w:rsidR="00B300AB" w:rsidRPr="00EE36DB">
              <w:rPr>
                <w:rFonts w:ascii="Calibri" w:hAnsi="Calibri" w:cs="HelveticaNeueLTPro-Roman"/>
              </w:rPr>
              <w:t xml:space="preserve"> </w:t>
            </w:r>
          </w:p>
          <w:p w:rsidR="00B63328" w:rsidRPr="00EE36DB" w:rsidRDefault="00B63328" w:rsidP="00B6332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7666D9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A965AD" w:rsidRPr="00EE36DB">
              <w:rPr>
                <w:rFonts w:ascii="Calibri" w:hAnsi="Calibri" w:cs="HelveticaNeueLTPro-Roman"/>
              </w:rPr>
              <w:t>przyczyny i skutki</w:t>
            </w:r>
            <w:r w:rsidRPr="00EE36DB">
              <w:rPr>
                <w:rFonts w:ascii="Calibri" w:hAnsi="Calibri" w:cs="HelveticaNeueLTPro-Roman"/>
              </w:rPr>
              <w:t xml:space="preserve"> konfliktów </w:t>
            </w:r>
            <w:r w:rsidR="00A965AD" w:rsidRPr="00EE36DB">
              <w:rPr>
                <w:rFonts w:ascii="Calibri" w:hAnsi="Calibri" w:cs="HelveticaNeueLTPro-Roman"/>
              </w:rPr>
              <w:t>w Azji</w:t>
            </w:r>
            <w:r w:rsidRPr="00EE36DB">
              <w:rPr>
                <w:rFonts w:ascii="Calibri" w:hAnsi="Calibri" w:cs="HelveticaNeueLTPro-Roman"/>
              </w:rPr>
              <w:t xml:space="preserve"> w czasie zimnej wojny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</w:t>
            </w:r>
            <w:r w:rsidR="00FB4E91" w:rsidRPr="00EE36DB">
              <w:rPr>
                <w:rFonts w:ascii="Calibri" w:hAnsi="Calibri" w:cs="HelveticaNeueLTPro-Roman"/>
              </w:rPr>
              <w:t xml:space="preserve">nia znaczenie terminów: </w:t>
            </w:r>
            <w:r w:rsidR="009C2D7F" w:rsidRPr="00EE36DB">
              <w:rPr>
                <w:rFonts w:ascii="Calibri" w:hAnsi="Calibri" w:cs="HelveticaNeueLTPro-Roman"/>
              </w:rPr>
              <w:t xml:space="preserve">rewolucja kulturalna, </w:t>
            </w:r>
            <w:r w:rsidR="00FB4E91" w:rsidRPr="00EE36DB">
              <w:rPr>
                <w:rFonts w:ascii="Calibri" w:hAnsi="Calibri" w:cs="HelveticaNeueLTPro-Roman"/>
              </w:rPr>
              <w:t>Wielki S</w:t>
            </w:r>
            <w:r w:rsidRPr="00EE36DB">
              <w:rPr>
                <w:rFonts w:ascii="Calibri" w:hAnsi="Calibri" w:cs="HelveticaNeueLTPro-Roman"/>
              </w:rPr>
              <w:t xml:space="preserve">kok, </w:t>
            </w:r>
            <w:r w:rsidR="001A131D" w:rsidRPr="00EE36DB">
              <w:rPr>
                <w:rFonts w:ascii="Calibri" w:hAnsi="Calibri" w:cs="HelveticaNeueLTPro-Roman"/>
              </w:rPr>
              <w:t xml:space="preserve">rewolucja kulturalna, </w:t>
            </w:r>
            <w:r w:rsidR="00B63328" w:rsidRPr="00EE36DB">
              <w:rPr>
                <w:rFonts w:ascii="Calibri" w:hAnsi="Calibri" w:cs="HelveticaNeueLTPro-Roman"/>
              </w:rPr>
              <w:t>„brudna wojna”</w:t>
            </w:r>
          </w:p>
          <w:p w:rsidR="00495CA6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FB4E91" w:rsidRPr="00EE36DB">
              <w:rPr>
                <w:rFonts w:ascii="Calibri" w:hAnsi="Calibri" w:cs="HelveticaNeueLTPro-Roman"/>
              </w:rPr>
              <w:t xml:space="preserve">początku realizacji Wielkiego Skoku (1958 r.), </w:t>
            </w:r>
            <w:r w:rsidR="005C55A3" w:rsidRPr="00EE36DB">
              <w:rPr>
                <w:rFonts w:ascii="Calibri" w:hAnsi="Calibri" w:cs="HelveticaNeueLTPro-Roman"/>
              </w:rPr>
              <w:t xml:space="preserve">rewolucji kulturalnej </w:t>
            </w:r>
          </w:p>
          <w:p w:rsidR="00495CA6" w:rsidRDefault="005C55A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(1966 r.), </w:t>
            </w:r>
            <w:r w:rsidR="00875AC8" w:rsidRPr="00EE36DB">
              <w:rPr>
                <w:rFonts w:ascii="Calibri" w:hAnsi="Calibri" w:cs="HelveticaNeueLTPro-Roman"/>
              </w:rPr>
              <w:t xml:space="preserve">podziału Wietnamu </w:t>
            </w:r>
          </w:p>
          <w:p w:rsidR="00D843EB" w:rsidRPr="00EE36DB" w:rsidRDefault="00875AC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(1954 r.)</w:t>
            </w:r>
          </w:p>
          <w:p w:rsidR="00D843EB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B951E8" w:rsidRPr="00EE36DB">
              <w:rPr>
                <w:rFonts w:ascii="Calibri" w:hAnsi="Calibri" w:cs="HelveticaNeueLTPro-Roman"/>
              </w:rPr>
              <w:t xml:space="preserve">Mao Tse-tunga, </w:t>
            </w:r>
            <w:r w:rsidR="003D1AFA" w:rsidRPr="00EE36DB">
              <w:rPr>
                <w:rFonts w:ascii="Calibri" w:hAnsi="Calibri" w:cs="HelveticaNeueLTPro-Roman"/>
              </w:rPr>
              <w:t xml:space="preserve">Kim Ir Sena, </w:t>
            </w:r>
            <w:r w:rsidR="009C2D7F" w:rsidRPr="00EE36DB">
              <w:rPr>
                <w:rFonts w:ascii="Calibri" w:hAnsi="Calibri" w:cs="HelveticaNeueLTPro-Roman"/>
              </w:rPr>
              <w:t>Ho Chi Minha</w:t>
            </w:r>
          </w:p>
          <w:p w:rsidR="00E9398D" w:rsidRPr="00EE36DB" w:rsidRDefault="00D843EB" w:rsidP="00E9398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przemiany w Chinach po II wojnie światowej</w:t>
            </w:r>
          </w:p>
          <w:p w:rsidR="00E9398D" w:rsidRPr="00EE36DB" w:rsidRDefault="00E9398D" w:rsidP="00E9398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przykłady państw Dalekiego Wschodu współpracujących ze Stanami </w:t>
            </w:r>
            <w:r w:rsidRPr="00EE36DB">
              <w:rPr>
                <w:rFonts w:ascii="Calibri" w:hAnsi="Calibri" w:cs="HelveticaNeueLTPro-Roman"/>
              </w:rPr>
              <w:lastRenderedPageBreak/>
              <w:t>Zjednoczonymi</w:t>
            </w:r>
          </w:p>
          <w:p w:rsidR="00D843EB" w:rsidRPr="00EE36DB" w:rsidRDefault="00E9398D" w:rsidP="00E9398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wymienia komunistyczne kraje Dalekiego Wschodu</w:t>
            </w:r>
          </w:p>
          <w:p w:rsidR="00D843EB" w:rsidRPr="00EE36DB" w:rsidRDefault="00D843EB" w:rsidP="00B6332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B951E8" w:rsidRPr="00EE36DB">
              <w:rPr>
                <w:rFonts w:ascii="Calibri" w:hAnsi="Calibri" w:cs="HelveticaNeueLTPro-Roman"/>
              </w:rPr>
              <w:t xml:space="preserve">Kuomintang, </w:t>
            </w:r>
            <w:r w:rsidR="00FB4E91" w:rsidRPr="00EE36DB">
              <w:rPr>
                <w:rFonts w:ascii="Calibri" w:hAnsi="Calibri" w:cs="HelveticaNeueLTPro-Roman"/>
              </w:rPr>
              <w:t>azjatyckie tygrysy</w:t>
            </w:r>
            <w:r w:rsidR="00563871">
              <w:rPr>
                <w:rFonts w:ascii="Calibri" w:hAnsi="Calibri" w:cs="HelveticaNeueLTPro-Roman"/>
              </w:rPr>
              <w:t>,</w:t>
            </w:r>
            <w:r w:rsidR="00FB4E91" w:rsidRPr="00EE36DB">
              <w:rPr>
                <w:rFonts w:ascii="Calibri" w:hAnsi="Calibri" w:cs="HelveticaNeueLTPro-Roman"/>
              </w:rPr>
              <w:t xml:space="preserve"> </w:t>
            </w:r>
            <w:r w:rsidR="00563871">
              <w:rPr>
                <w:rFonts w:ascii="Calibri" w:hAnsi="Calibri" w:cs="HelveticaNeueLTPro-Roman"/>
              </w:rPr>
              <w:t xml:space="preserve">Vietcong, </w:t>
            </w:r>
            <w:r w:rsidR="00B63328" w:rsidRPr="00EE36DB">
              <w:rPr>
                <w:rFonts w:ascii="Calibri" w:hAnsi="Calibri" w:cs="HelveticaNeueLTPro-Roman"/>
              </w:rPr>
              <w:t>reedukacja</w:t>
            </w:r>
          </w:p>
          <w:p w:rsidR="00FA7125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DC62F1" w:rsidRPr="00EE36DB">
              <w:rPr>
                <w:rFonts w:ascii="Calibri" w:hAnsi="Calibri" w:cs="HelveticaNeueLTPro-Roman"/>
              </w:rPr>
              <w:t xml:space="preserve">powstania Koreańskiej Republiki Ludowo-Demokratycznej (1948 r.), powstania Chińskiej Republiki Ludowej (1949 r.), </w:t>
            </w:r>
            <w:r w:rsidR="00A329AB" w:rsidRPr="00EE36DB">
              <w:rPr>
                <w:rFonts w:ascii="Calibri" w:hAnsi="Calibri" w:cs="HelveticaNeueLTPro-Roman"/>
              </w:rPr>
              <w:t xml:space="preserve">proklamowania Republiki Chińskiej (1949 r.), </w:t>
            </w:r>
            <w:r w:rsidR="00FA7125" w:rsidRPr="00EE36DB">
              <w:rPr>
                <w:rFonts w:ascii="Calibri" w:hAnsi="Calibri" w:cs="HelveticaNeueLTPro-Roman"/>
              </w:rPr>
              <w:t>proklamowania Wietnamskiej Republiki Ludowej (1975 r.)</w:t>
            </w:r>
          </w:p>
          <w:p w:rsidR="00D843EB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D843EB" w:rsidRPr="00EE36DB">
              <w:rPr>
                <w:rFonts w:ascii="Calibri" w:hAnsi="Calibri" w:cs="HelveticaNeueLTPro-Roman"/>
              </w:rPr>
              <w:t>Czang Kaj-szeka,</w:t>
            </w:r>
            <w:r w:rsidR="009C2D7F" w:rsidRPr="00EE36DB">
              <w:rPr>
                <w:rFonts w:ascii="Calibri" w:hAnsi="Calibri" w:cs="HelveticaNeueLTPro-Roman"/>
              </w:rPr>
              <w:t xml:space="preserve"> Douglasa MacArthura, </w:t>
            </w:r>
            <w:r w:rsidR="00D843EB" w:rsidRPr="00EE36DB">
              <w:rPr>
                <w:rFonts w:ascii="Calibri" w:hAnsi="Calibri" w:cs="HelveticaNeueLTPro-Roman"/>
              </w:rPr>
              <w:t xml:space="preserve"> </w:t>
            </w:r>
            <w:r w:rsidR="009C2D7F" w:rsidRPr="00EE36DB">
              <w:rPr>
                <w:rFonts w:ascii="Calibri" w:hAnsi="Calibri" w:cs="HelveticaNeueLTPro-Roman"/>
              </w:rPr>
              <w:t xml:space="preserve">Johna F. </w:t>
            </w:r>
            <w:r w:rsidR="009C2D7F" w:rsidRPr="00EE36DB">
              <w:rPr>
                <w:rFonts w:ascii="Calibri" w:hAnsi="Calibri" w:cs="HelveticaNeueLTPro-Roman"/>
              </w:rPr>
              <w:lastRenderedPageBreak/>
              <w:t>Kennedy’ego</w:t>
            </w:r>
          </w:p>
          <w:p w:rsidR="00E9398D" w:rsidRPr="00EE36DB" w:rsidRDefault="00B300AB" w:rsidP="00E9398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komunistyczne reżimy w Chinach, Korei Północnej, Wietnamie i </w:t>
            </w:r>
          </w:p>
          <w:p w:rsidR="00B300AB" w:rsidRPr="00EE36DB" w:rsidRDefault="00B300AB" w:rsidP="00E9398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Kambodży, uwzględniając szczególnie stosunek władzy do jednostki 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proces dekolonizacji</w:t>
            </w:r>
            <w:r w:rsidR="00E9398D" w:rsidRPr="00EE36DB">
              <w:rPr>
                <w:rFonts w:ascii="Calibri" w:hAnsi="Calibri" w:cs="HelveticaNeueLTPro-Roman"/>
              </w:rPr>
              <w:t xml:space="preserve"> Indochin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B63328" w:rsidRPr="00EE36DB" w:rsidRDefault="00B63328" w:rsidP="00B6332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Czerwoni Khmerzy, Czerwona ks</w:t>
            </w:r>
            <w:r w:rsidR="000E212E" w:rsidRPr="00EE36DB">
              <w:rPr>
                <w:rFonts w:ascii="Calibri" w:hAnsi="Calibri" w:cs="HelveticaNeueLTPro-Roman"/>
              </w:rPr>
              <w:t>iążeczka</w:t>
            </w:r>
          </w:p>
          <w:p w:rsidR="00B951E8" w:rsidRPr="00EE36DB" w:rsidRDefault="00B951E8" w:rsidP="000E212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A329AB" w:rsidRPr="00EE36DB">
              <w:rPr>
                <w:rFonts w:ascii="Calibri" w:hAnsi="Calibri" w:cs="HelveticaNeueLTPro-Roman"/>
              </w:rPr>
              <w:t>zajęcia Tybetu przez Chiny (1951 r.),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FA7125" w:rsidRPr="00EE36DB">
              <w:rPr>
                <w:rFonts w:ascii="Calibri" w:hAnsi="Calibri" w:cs="HelveticaNeueLTPro-Roman"/>
              </w:rPr>
              <w:t>dyktatur</w:t>
            </w:r>
            <w:r w:rsidR="00C710F1" w:rsidRPr="00EE36DB">
              <w:rPr>
                <w:rFonts w:ascii="Calibri" w:hAnsi="Calibri" w:cs="HelveticaNeueLTPro-Roman"/>
              </w:rPr>
              <w:t>y Czerwonych Khmerów (1975</w:t>
            </w:r>
            <w:r w:rsidR="00495CA6" w:rsidRPr="00EE36DB">
              <w:rPr>
                <w:rFonts w:ascii="Calibri" w:hAnsi="Calibri" w:cs="HelveticaNeueLTPro-Roman"/>
              </w:rPr>
              <w:t>–</w:t>
            </w:r>
            <w:r w:rsidR="00C710F1" w:rsidRPr="00EE36DB">
              <w:rPr>
                <w:rFonts w:ascii="Calibri" w:hAnsi="Calibri" w:cs="HelveticaNeueLTPro-Roman"/>
              </w:rPr>
              <w:t>1979</w:t>
            </w:r>
            <w:r w:rsidR="00FA7125" w:rsidRPr="00EE36DB">
              <w:rPr>
                <w:rFonts w:ascii="Calibri" w:hAnsi="Calibri" w:cs="HelveticaNeueLTPro-Roman"/>
              </w:rPr>
              <w:t>)</w:t>
            </w:r>
          </w:p>
          <w:p w:rsidR="000E212E" w:rsidRPr="00EE36DB" w:rsidRDefault="00C10128" w:rsidP="000E212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C710F1" w:rsidRPr="00EE36DB">
              <w:rPr>
                <w:rFonts w:ascii="Calibri" w:hAnsi="Calibri" w:cs="HelveticaNeueLTPro-Roman"/>
              </w:rPr>
              <w:t>ć</w:t>
            </w:r>
            <w:r w:rsidR="000E212E" w:rsidRPr="00EE36DB">
              <w:rPr>
                <w:rFonts w:ascii="Calibri" w:hAnsi="Calibri" w:cs="HelveticaNeueLTPro-Roman"/>
              </w:rPr>
              <w:t xml:space="preserve"> Pol Pota</w:t>
            </w:r>
          </w:p>
          <w:p w:rsidR="000E212E" w:rsidRPr="00EE36DB" w:rsidRDefault="000E212E" w:rsidP="000E212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prezentuje, z uwzględnieniem zjawisk politycznych i ekonomicznych, politykę wielkich mocarstw </w:t>
            </w:r>
            <w:r w:rsidRPr="00EE36DB">
              <w:rPr>
                <w:rFonts w:ascii="Calibri" w:hAnsi="Calibri" w:cs="HelveticaNeueLTPro-Roman"/>
              </w:rPr>
              <w:br/>
              <w:t>w czasie zimnej wojny</w:t>
            </w:r>
          </w:p>
          <w:p w:rsidR="00F25CF2" w:rsidRPr="00EE36DB" w:rsidRDefault="00F25CF2" w:rsidP="00F25CF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</w:t>
            </w:r>
            <w:r w:rsidR="002034A3" w:rsidRPr="00EE36DB">
              <w:rPr>
                <w:rFonts w:ascii="Calibri" w:hAnsi="Calibri" w:cs="HelveticaNeueLTPro-Roman"/>
              </w:rPr>
              <w:t xml:space="preserve">przejawy </w:t>
            </w:r>
            <w:r w:rsidRPr="00EE36DB">
              <w:rPr>
                <w:rFonts w:ascii="Calibri" w:hAnsi="Calibri" w:cs="HelveticaNeueLTPro-Roman"/>
              </w:rPr>
              <w:t xml:space="preserve">rywalizacji mocarstw </w:t>
            </w:r>
            <w:r w:rsidRPr="00EE36DB">
              <w:rPr>
                <w:rFonts w:ascii="Calibri" w:hAnsi="Calibri" w:cs="HelveticaNeueLTPro-Roman"/>
              </w:rPr>
              <w:lastRenderedPageBreak/>
              <w:t>komunistycznych</w:t>
            </w:r>
          </w:p>
          <w:p w:rsidR="00F25CF2" w:rsidRPr="00EE36DB" w:rsidRDefault="00F25CF2" w:rsidP="000E212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3EB" w:rsidRPr="00EE36DB" w:rsidRDefault="00D843EB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843EB" w:rsidRPr="00EE36DB" w:rsidRDefault="00B63328" w:rsidP="00B6332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Czerwona Gwardia, hunwejbini</w:t>
            </w:r>
          </w:p>
          <w:p w:rsidR="002034A3" w:rsidRPr="00EE36DB" w:rsidRDefault="002034A3" w:rsidP="002034A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następstwa procesu dekolonizacji, biorąc pod uwagę rolę ONZ</w:t>
            </w:r>
          </w:p>
          <w:p w:rsidR="00B63328" w:rsidRPr="00EE36DB" w:rsidRDefault="00B63328" w:rsidP="00B6332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843EB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EE36DB">
              <w:rPr>
                <w:rFonts w:ascii="Calibri" w:hAnsi="Calibri" w:cs="HelveticaNeueLTPro-Roman"/>
              </w:rPr>
              <w:t>Rozpad systemu kolonialnego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uzyskanie niepodległości przez Indie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 indyjsko-pakistański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procesy dekolonizacyjne </w:t>
            </w:r>
            <w:r w:rsidRPr="00EE36DB">
              <w:rPr>
                <w:rFonts w:ascii="Calibri" w:hAnsi="Calibri" w:cs="HelveticaNeueLTPro-Roman"/>
              </w:rPr>
              <w:br/>
              <w:t>w Afryce (Rok Afryki)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problemy krajów Trzeciego Świata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97773C" w:rsidRPr="00EE36DB" w:rsidRDefault="00F25CF2" w:rsidP="009777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dekolonizacja, Trzeci Świat</w:t>
            </w:r>
          </w:p>
          <w:p w:rsidR="0097773C" w:rsidRPr="00EE36DB" w:rsidRDefault="0097773C" w:rsidP="009777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problemy krajów Trzeciego Świata</w:t>
            </w:r>
          </w:p>
          <w:p w:rsidR="00D843EB" w:rsidRPr="00EE36DB" w:rsidRDefault="00D843EB" w:rsidP="00F25CF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986F7B" w:rsidRPr="00EE36DB">
              <w:rPr>
                <w:rFonts w:ascii="Calibri" w:hAnsi="Calibri" w:cs="HelveticaNeueLTPro-Roman"/>
              </w:rPr>
              <w:t xml:space="preserve">metoda tzw. biernego oporu, </w:t>
            </w:r>
            <w:r w:rsidRPr="00EE36DB">
              <w:rPr>
                <w:rFonts w:ascii="Calibri" w:hAnsi="Calibri" w:cs="HelveticaNeueLTPro-Roman"/>
              </w:rPr>
              <w:t>Rok Afryki, apartheid</w:t>
            </w:r>
          </w:p>
          <w:p w:rsidR="00D843EB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C728BA" w:rsidRPr="00EE36DB">
              <w:rPr>
                <w:rFonts w:ascii="Calibri" w:hAnsi="Calibri" w:cs="HelveticaNeueLTPro-Roman"/>
              </w:rPr>
              <w:t xml:space="preserve">ę </w:t>
            </w:r>
            <w:r w:rsidR="000624B5" w:rsidRPr="00EE36DB">
              <w:rPr>
                <w:rFonts w:ascii="Calibri" w:hAnsi="Calibri" w:cs="HelveticaNeueLTPro-Roman"/>
              </w:rPr>
              <w:t>R</w:t>
            </w:r>
            <w:r w:rsidR="00C728BA" w:rsidRPr="00EE36DB">
              <w:rPr>
                <w:rFonts w:ascii="Calibri" w:hAnsi="Calibri" w:cs="HelveticaNeueLTPro-Roman"/>
              </w:rPr>
              <w:t>oku Afryki (</w:t>
            </w:r>
            <w:r w:rsidR="00D843EB" w:rsidRPr="00EE36DB">
              <w:rPr>
                <w:rFonts w:ascii="Calibri" w:hAnsi="Calibri" w:cs="HelveticaNeueLTPro-Roman"/>
              </w:rPr>
              <w:t>1960 r.</w:t>
            </w:r>
            <w:r w:rsidR="00C728BA" w:rsidRPr="00EE36DB">
              <w:rPr>
                <w:rFonts w:ascii="Calibri" w:hAnsi="Calibri" w:cs="HelveticaNeueLTPro-Roman"/>
              </w:rPr>
              <w:t>)</w:t>
            </w:r>
          </w:p>
          <w:p w:rsidR="00D843EB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986F7B" w:rsidRPr="00EE36DB">
              <w:rPr>
                <w:rFonts w:ascii="Calibri" w:hAnsi="Calibri" w:cs="HelveticaNeueLTPro-Roman"/>
              </w:rPr>
              <w:t xml:space="preserve">Mahatmy Gandhiego, </w:t>
            </w:r>
            <w:r w:rsidR="00D843EB" w:rsidRPr="00EE36DB">
              <w:rPr>
                <w:rFonts w:ascii="Calibri" w:hAnsi="Calibri" w:cs="HelveticaNeueLTPro-Roman"/>
              </w:rPr>
              <w:t>Nelsona Mandeli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przyczyny </w:t>
            </w:r>
            <w:r w:rsidRPr="00EE36DB">
              <w:rPr>
                <w:rFonts w:ascii="Calibri" w:hAnsi="Calibri" w:cs="HelveticaNeueLTPro-Roman"/>
              </w:rPr>
              <w:lastRenderedPageBreak/>
              <w:t>dekolonizacji</w:t>
            </w:r>
          </w:p>
          <w:p w:rsidR="000544B7" w:rsidRPr="00EE36DB" w:rsidRDefault="00157FA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0544B7" w:rsidRPr="00EE36DB">
              <w:rPr>
                <w:rFonts w:ascii="Calibri" w:hAnsi="Calibri" w:cs="HelveticaNeueLTPro-Roman"/>
              </w:rPr>
              <w:t xml:space="preserve"> omawia etapy rozpadu systemu kolonialnego na świecie</w:t>
            </w:r>
          </w:p>
          <w:p w:rsidR="00D843EB" w:rsidRPr="00EE36DB" w:rsidRDefault="00D843EB" w:rsidP="009777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ED0E02" w:rsidRPr="00EE36DB">
              <w:rPr>
                <w:rFonts w:ascii="Calibri" w:hAnsi="Calibri" w:cs="HelveticaNeueLTPro-Roman"/>
              </w:rPr>
              <w:t xml:space="preserve">Indyjski Kongres Narodowy, </w:t>
            </w:r>
            <w:r w:rsidR="009439CD" w:rsidRPr="00EE36DB">
              <w:rPr>
                <w:rFonts w:ascii="Calibri" w:hAnsi="Calibri" w:cs="HelveticaNeueLTPro-Roman"/>
              </w:rPr>
              <w:t xml:space="preserve">Organizacja Jedności Afrykańskiej (OJA), </w:t>
            </w:r>
            <w:r w:rsidRPr="00EE36DB">
              <w:rPr>
                <w:rFonts w:ascii="Calibri" w:hAnsi="Calibri" w:cs="HelveticaNeueLTPro-Roman"/>
              </w:rPr>
              <w:t>Ruch Państw Niezaangażowa</w:t>
            </w:r>
            <w:r w:rsidR="00495CA6">
              <w:rPr>
                <w:rFonts w:ascii="Calibri" w:hAnsi="Calibri" w:cs="HelveticaNeueLTPro-Roman"/>
              </w:rPr>
              <w:t>-</w:t>
            </w:r>
            <w:r w:rsidRPr="00EE36DB">
              <w:rPr>
                <w:rFonts w:ascii="Calibri" w:hAnsi="Calibri" w:cs="HelveticaNeueLTPro-Roman"/>
              </w:rPr>
              <w:t>nych (NAM)</w:t>
            </w:r>
          </w:p>
          <w:p w:rsidR="00495CA6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C728BA" w:rsidRPr="00EE36DB">
              <w:rPr>
                <w:rFonts w:ascii="Calibri" w:hAnsi="Calibri" w:cs="HelveticaNeueLTPro-Roman"/>
              </w:rPr>
              <w:t>powstania Indii i Pakistanu (1947 r.),</w:t>
            </w:r>
            <w:r w:rsidR="00250724" w:rsidRPr="00EE36DB">
              <w:rPr>
                <w:rFonts w:ascii="Calibri" w:hAnsi="Calibri" w:cs="HelveticaNeueLTPro-Roman"/>
              </w:rPr>
              <w:t xml:space="preserve"> konferencji w </w:t>
            </w:r>
            <w:r w:rsidR="00250724" w:rsidRPr="00EE36DB">
              <w:rPr>
                <w:rFonts w:ascii="Calibri" w:hAnsi="Calibri" w:cs="HelveticaNeueLTPro-Roman"/>
              </w:rPr>
              <w:lastRenderedPageBreak/>
              <w:t xml:space="preserve">Bandungu </w:t>
            </w:r>
          </w:p>
          <w:p w:rsidR="00D843EB" w:rsidRPr="00EE36DB" w:rsidRDefault="00250724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(1955 r.), </w:t>
            </w:r>
            <w:r w:rsidR="009439CD" w:rsidRPr="00EE36DB">
              <w:rPr>
                <w:rFonts w:ascii="Calibri" w:hAnsi="Calibri" w:cs="HelveticaNeueLTPro-Roman"/>
              </w:rPr>
              <w:t>utworzenia OJA (</w:t>
            </w:r>
            <w:r w:rsidR="00D843EB" w:rsidRPr="00EE36DB">
              <w:rPr>
                <w:rFonts w:ascii="Calibri" w:hAnsi="Calibri" w:cs="HelveticaNeueLTPro-Roman"/>
              </w:rPr>
              <w:t>1963 r.</w:t>
            </w:r>
            <w:r w:rsidR="009439CD" w:rsidRPr="00EE36DB">
              <w:rPr>
                <w:rFonts w:ascii="Calibri" w:hAnsi="Calibri" w:cs="HelveticaNeueLTPro-Roman"/>
              </w:rPr>
              <w:t>)</w:t>
            </w:r>
          </w:p>
          <w:p w:rsidR="00350695" w:rsidRPr="00EE36DB" w:rsidRDefault="000544B7" w:rsidP="003506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proces dekolonizacji w Indiach i Afryce</w:t>
            </w:r>
          </w:p>
          <w:p w:rsidR="00D843EB" w:rsidRPr="00EE36DB" w:rsidRDefault="00350695" w:rsidP="000544B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przyczyny ko</w:t>
            </w:r>
            <w:r w:rsidR="00495CA6">
              <w:rPr>
                <w:rFonts w:ascii="Calibri" w:hAnsi="Calibri" w:cs="HelveticaNeueLTPro-Roman"/>
              </w:rPr>
              <w:t>nfliktu indyjsko-pakistańskiego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E6376" w:rsidRPr="00EE36DB" w:rsidRDefault="002E6376" w:rsidP="00F25CF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wojny w Algierii (1954</w:t>
            </w:r>
            <w:r w:rsidR="00157FAA" w:rsidRPr="00EE36DB">
              <w:rPr>
                <w:rFonts w:ascii="Calibri" w:hAnsi="Calibri" w:cs="HelveticaNeueLTPro-Roman"/>
              </w:rPr>
              <w:t>–</w:t>
            </w:r>
            <w:r w:rsidRPr="00EE36DB">
              <w:rPr>
                <w:rFonts w:ascii="Calibri" w:hAnsi="Calibri" w:cs="HelveticaNeueLTPro-Roman"/>
              </w:rPr>
              <w:t>1962)</w:t>
            </w:r>
          </w:p>
          <w:p w:rsidR="00F25CF2" w:rsidRPr="00EE36DB" w:rsidRDefault="00C10128" w:rsidP="00F25CF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F25CF2" w:rsidRPr="00EE36DB">
              <w:rPr>
                <w:rFonts w:ascii="Calibri" w:hAnsi="Calibri" w:cs="HelveticaNeueLTPro-Roman"/>
              </w:rPr>
              <w:t>Charles’a de Gaulle’a</w:t>
            </w:r>
          </w:p>
          <w:p w:rsidR="00F25CF2" w:rsidRPr="00EE36DB" w:rsidRDefault="00495CA6" w:rsidP="003506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DD6A59" w:rsidRPr="00EE36DB">
              <w:rPr>
                <w:rFonts w:ascii="Calibri" w:hAnsi="Calibri" w:cs="HelveticaNeueLTPro-Roman"/>
              </w:rPr>
              <w:t xml:space="preserve"> ocenia proces dekolonizacji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3EB" w:rsidRPr="00EE36DB" w:rsidRDefault="00D843EB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D843EB" w:rsidRPr="00EE36DB" w:rsidRDefault="008A51F2" w:rsidP="008A51F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 wojna w Biafrze</w:t>
            </w:r>
          </w:p>
          <w:p w:rsidR="00DD6A59" w:rsidRPr="00EE36DB" w:rsidRDefault="00495CA6" w:rsidP="008A51F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DD6A59" w:rsidRPr="00EE36DB">
              <w:rPr>
                <w:rFonts w:ascii="Calibri" w:hAnsi="Calibri" w:cs="HelveticaNeueLTPro-Roman"/>
              </w:rPr>
              <w:t xml:space="preserve"> charakteryzuje konflikty </w:t>
            </w:r>
            <w:r w:rsidR="005B7AC9" w:rsidRPr="00EE36DB">
              <w:rPr>
                <w:rFonts w:ascii="Calibri" w:hAnsi="Calibri" w:cs="HelveticaNeueLTPro-Roman"/>
              </w:rPr>
              <w:t>zbrojne w Afryce w dobie dekolonizacji i po 1960 r.</w:t>
            </w:r>
          </w:p>
        </w:tc>
      </w:tr>
      <w:tr w:rsidR="00D843EB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EE36DB">
              <w:rPr>
                <w:rFonts w:ascii="Calibri" w:hAnsi="Calibri" w:cs="HelveticaNeueLTPro-Roman"/>
              </w:rPr>
              <w:t>Konflikty na Bliskim Wschodzie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Izraela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 Izraela z państwami arabskimi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wojny sześciodniowa i Jom Kippur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 palestyński pod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koniec XX w.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rewolucja islamska w Iranie, wojna iracko-irańska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wojny w Zatoce Perskiej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problem kurdyjski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D843EB" w:rsidRPr="00EE36DB" w:rsidRDefault="000D176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Bliski Wschód, </w:t>
            </w:r>
            <w:r w:rsidR="005829D5" w:rsidRPr="00EE36DB">
              <w:rPr>
                <w:rFonts w:ascii="Calibri" w:hAnsi="Calibri" w:cs="HelveticaNeueLTPro-Roman"/>
              </w:rPr>
              <w:t>konflikt żydowsko-</w:t>
            </w:r>
            <w:r w:rsidRPr="00EE36DB">
              <w:rPr>
                <w:rFonts w:ascii="Calibri" w:hAnsi="Calibri" w:cs="HelveticaNeueLTPro-Roman"/>
              </w:rPr>
              <w:t>palestyński</w:t>
            </w:r>
          </w:p>
          <w:p w:rsidR="000D1760" w:rsidRPr="00EE36DB" w:rsidRDefault="000D1760" w:rsidP="000D176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</w:t>
            </w:r>
            <w:r w:rsidR="005829D5" w:rsidRPr="00EE36DB">
              <w:rPr>
                <w:rFonts w:ascii="Calibri" w:hAnsi="Calibri" w:cs="HelveticaNeueLTPro-Roman"/>
              </w:rPr>
              <w:t xml:space="preserve"> rejon Bliskiego Wschodu</w:t>
            </w:r>
          </w:p>
          <w:p w:rsidR="000D1760" w:rsidRPr="00EE36DB" w:rsidRDefault="000D1760" w:rsidP="000D176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2"/>
              </w:rPr>
            </w:pPr>
            <w:r w:rsidRPr="00EE36DB">
              <w:rPr>
                <w:rFonts w:ascii="Calibri" w:hAnsi="Calibri" w:cs="HelveticaNeueLTPro-Roman"/>
                <w:spacing w:val="2"/>
              </w:rPr>
              <w:t>– podaje przyczyny i charakter konfliktu bliskowschodniego</w:t>
            </w:r>
          </w:p>
          <w:p w:rsidR="000D1760" w:rsidRPr="00EE36DB" w:rsidRDefault="000D176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Times New Roman"/>
                <w:bCs/>
              </w:rPr>
              <w:t xml:space="preserve"> </w:t>
            </w:r>
            <w:r w:rsidRPr="00EE36DB">
              <w:rPr>
                <w:rFonts w:ascii="Calibri" w:hAnsi="Calibri"/>
              </w:rPr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8741BC" w:rsidRPr="00EE36DB">
              <w:rPr>
                <w:rFonts w:ascii="Calibri" w:hAnsi="Calibri" w:cs="HelveticaNeueLTPro-Roman"/>
              </w:rPr>
              <w:t xml:space="preserve">syjonizm, </w:t>
            </w:r>
            <w:r w:rsidRPr="00EE36DB">
              <w:rPr>
                <w:rFonts w:ascii="Calibri" w:hAnsi="Calibri" w:cs="HelveticaNeueLTPro-Roman"/>
              </w:rPr>
              <w:t>wojna sześciodniowa, wojna Jom Kippur, Pustynna burza</w:t>
            </w:r>
          </w:p>
          <w:p w:rsidR="00D843EB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C37103" w:rsidRPr="00EE36DB">
              <w:rPr>
                <w:rFonts w:ascii="Calibri" w:hAnsi="Calibri" w:cs="HelveticaNeueLTPro-Roman"/>
              </w:rPr>
              <w:t>powstania Izraela (</w:t>
            </w:r>
            <w:r w:rsidR="00D843EB" w:rsidRPr="00EE36DB">
              <w:rPr>
                <w:rFonts w:ascii="Calibri" w:hAnsi="Calibri" w:cs="HelveticaNeueLTPro-Roman"/>
              </w:rPr>
              <w:t>1948 r.</w:t>
            </w:r>
            <w:r w:rsidR="00C37103" w:rsidRPr="00EE36DB">
              <w:rPr>
                <w:rFonts w:ascii="Calibri" w:hAnsi="Calibri" w:cs="HelveticaNeueLTPro-Roman"/>
              </w:rPr>
              <w:t>)</w:t>
            </w:r>
            <w:r w:rsidR="00D843EB" w:rsidRPr="00EE36DB">
              <w:rPr>
                <w:rFonts w:ascii="Calibri" w:hAnsi="Calibri" w:cs="HelveticaNeueLTPro-Roman"/>
              </w:rPr>
              <w:t xml:space="preserve">, </w:t>
            </w:r>
            <w:r w:rsidR="00F5131C" w:rsidRPr="00EE36DB">
              <w:rPr>
                <w:rFonts w:ascii="Calibri" w:hAnsi="Calibri" w:cs="HelveticaNeueLTPro-Roman"/>
              </w:rPr>
              <w:t>wojny sześciodniowej (</w:t>
            </w:r>
            <w:r w:rsidR="00D843EB" w:rsidRPr="00EE36DB">
              <w:rPr>
                <w:rFonts w:ascii="Calibri" w:hAnsi="Calibri" w:cs="HelveticaNeueLTPro-Roman"/>
              </w:rPr>
              <w:t>1967 r.</w:t>
            </w:r>
            <w:r w:rsidR="00F5131C" w:rsidRPr="00EE36DB">
              <w:rPr>
                <w:rFonts w:ascii="Calibri" w:hAnsi="Calibri" w:cs="HelveticaNeueLTPro-Roman"/>
              </w:rPr>
              <w:t>)</w:t>
            </w:r>
            <w:r w:rsidR="00D843EB" w:rsidRPr="00EE36DB">
              <w:rPr>
                <w:rFonts w:ascii="Calibri" w:hAnsi="Calibri" w:cs="HelveticaNeueLTPro-Roman"/>
              </w:rPr>
              <w:t xml:space="preserve">, </w:t>
            </w:r>
            <w:r w:rsidR="00F5131C" w:rsidRPr="00EE36DB">
              <w:rPr>
                <w:rFonts w:ascii="Calibri" w:hAnsi="Calibri" w:cs="HelveticaNeueLTPro-Roman"/>
              </w:rPr>
              <w:t>wojny Jom Kippur (</w:t>
            </w:r>
            <w:r w:rsidR="00D843EB" w:rsidRPr="00EE36DB">
              <w:rPr>
                <w:rFonts w:ascii="Calibri" w:hAnsi="Calibri" w:cs="HelveticaNeueLTPro-Roman"/>
              </w:rPr>
              <w:t>1973 r.</w:t>
            </w:r>
            <w:r w:rsidR="00F5131C" w:rsidRPr="00EE36DB">
              <w:rPr>
                <w:rFonts w:ascii="Calibri" w:hAnsi="Calibri" w:cs="HelveticaNeueLTPro-Roman"/>
              </w:rPr>
              <w:t>)</w:t>
            </w:r>
            <w:r w:rsidR="00E86C76" w:rsidRPr="00EE36DB">
              <w:rPr>
                <w:rFonts w:ascii="Calibri" w:hAnsi="Calibri" w:cs="HelveticaNeueLTPro-Roman"/>
              </w:rPr>
              <w:t>, porozumienia w Camp David (1978 r.)</w:t>
            </w:r>
          </w:p>
          <w:p w:rsidR="00D843EB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D843EB" w:rsidRPr="00EE36DB">
              <w:rPr>
                <w:rFonts w:ascii="Calibri" w:hAnsi="Calibri" w:cs="HelveticaNeueLTPro-Roman"/>
              </w:rPr>
              <w:t>Dawida Ben Guriona, Jas</w:t>
            </w:r>
            <w:r w:rsidR="00A46FCD" w:rsidRPr="00EE36DB">
              <w:rPr>
                <w:rFonts w:ascii="Calibri" w:hAnsi="Calibri" w:cs="HelveticaNeueLTPro-Roman"/>
              </w:rPr>
              <w:t>i</w:t>
            </w:r>
            <w:r w:rsidR="00F2550B" w:rsidRPr="00EE36DB">
              <w:rPr>
                <w:rFonts w:ascii="Calibri" w:hAnsi="Calibri" w:cs="HelveticaNeueLTPro-Roman"/>
              </w:rPr>
              <w:t xml:space="preserve">ra </w:t>
            </w:r>
            <w:r w:rsidR="00F2550B" w:rsidRPr="00EE36DB">
              <w:rPr>
                <w:rFonts w:ascii="Calibri" w:hAnsi="Calibri" w:cs="HelveticaNeueLTPro-Roman"/>
              </w:rPr>
              <w:lastRenderedPageBreak/>
              <w:t>Arafata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na mapie</w:t>
            </w:r>
            <w:r w:rsidR="00E43FE1" w:rsidRPr="00EE36DB">
              <w:rPr>
                <w:rFonts w:ascii="Calibri" w:hAnsi="Calibri" w:cs="HelveticaNeueLTPro-Roman"/>
              </w:rPr>
              <w:t xml:space="preserve"> rejon Zatoki Perskiej</w:t>
            </w:r>
          </w:p>
          <w:p w:rsidR="00D843EB" w:rsidRPr="00EE36DB" w:rsidRDefault="00BD113D" w:rsidP="00BD11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przebieg konfliktów izraelsko-arabskich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324E22" w:rsidRPr="00EE36DB">
              <w:rPr>
                <w:rFonts w:ascii="Calibri" w:hAnsi="Calibri" w:cs="HelveticaNeueLTPro-Roman"/>
              </w:rPr>
              <w:t>Organizacja Wyzwolenia Palestyny (OWP),</w:t>
            </w:r>
            <w:r w:rsidR="00E86C76" w:rsidRPr="00EE36DB">
              <w:rPr>
                <w:rFonts w:ascii="Calibri" w:hAnsi="Calibri" w:cs="HelveticaNeueLTPro-Roman"/>
              </w:rPr>
              <w:t xml:space="preserve"> intifada, </w:t>
            </w:r>
            <w:r w:rsidR="00324E22"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 xml:space="preserve">muzułmańscy fundamentaliści, </w:t>
            </w:r>
            <w:r w:rsidR="00FC6673" w:rsidRPr="00EE36DB">
              <w:rPr>
                <w:rFonts w:ascii="Calibri" w:hAnsi="Calibri" w:cs="HelveticaNeueLTPro-Roman"/>
              </w:rPr>
              <w:t>rewolucja islamska</w:t>
            </w:r>
          </w:p>
          <w:p w:rsidR="00324E22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AE739B" w:rsidRPr="00EE36DB">
              <w:rPr>
                <w:rFonts w:ascii="Calibri" w:hAnsi="Calibri" w:cs="HelveticaNeueLTPro-Roman"/>
              </w:rPr>
              <w:t xml:space="preserve"> wydania deklaracji Balfoura (1917 r.), </w:t>
            </w:r>
            <w:r w:rsidR="00722CE2" w:rsidRPr="00EE36DB">
              <w:rPr>
                <w:rFonts w:ascii="Calibri" w:hAnsi="Calibri" w:cs="HelveticaNeueLTPro-Roman"/>
              </w:rPr>
              <w:t xml:space="preserve">rezolucji ONZ o utworzeniu </w:t>
            </w:r>
            <w:r w:rsidR="004649DE" w:rsidRPr="00EE36DB">
              <w:rPr>
                <w:rFonts w:ascii="Calibri" w:hAnsi="Calibri" w:cs="HelveticaNeueLTPro-Roman"/>
              </w:rPr>
              <w:t>państwa</w:t>
            </w:r>
            <w:r w:rsidR="00722CE2" w:rsidRPr="00EE36DB">
              <w:rPr>
                <w:rFonts w:ascii="Calibri" w:hAnsi="Calibri" w:cs="HelveticaNeueLTPro-Roman"/>
              </w:rPr>
              <w:t xml:space="preserve"> żydowskiego i palestyńskiego (</w:t>
            </w:r>
            <w:r w:rsidR="00D843EB" w:rsidRPr="00EE36DB">
              <w:rPr>
                <w:rFonts w:ascii="Calibri" w:hAnsi="Calibri" w:cs="HelveticaNeueLTPro-Roman"/>
              </w:rPr>
              <w:t>1947 r.</w:t>
            </w:r>
            <w:r w:rsidR="00C37103" w:rsidRPr="00EE36DB">
              <w:rPr>
                <w:rFonts w:ascii="Calibri" w:hAnsi="Calibri" w:cs="HelveticaNeueLTPro-Roman"/>
              </w:rPr>
              <w:t>)</w:t>
            </w:r>
            <w:r w:rsidR="00D843EB" w:rsidRPr="00EE36DB">
              <w:rPr>
                <w:rFonts w:ascii="Calibri" w:hAnsi="Calibri" w:cs="HelveticaNeueLTPro-Roman"/>
              </w:rPr>
              <w:t xml:space="preserve">, </w:t>
            </w:r>
            <w:r w:rsidR="004649DE" w:rsidRPr="00EE36DB">
              <w:rPr>
                <w:rFonts w:ascii="Calibri" w:hAnsi="Calibri" w:cs="HelveticaNeueLTPro-Roman"/>
              </w:rPr>
              <w:t>wojn</w:t>
            </w:r>
            <w:r w:rsidR="00F5131C" w:rsidRPr="00EE36DB">
              <w:rPr>
                <w:rFonts w:ascii="Calibri" w:hAnsi="Calibri" w:cs="HelveticaNeueLTPro-Roman"/>
              </w:rPr>
              <w:t xml:space="preserve">y </w:t>
            </w:r>
            <w:r w:rsidR="00F5131C" w:rsidRPr="00EE36DB">
              <w:rPr>
                <w:rFonts w:ascii="Calibri" w:hAnsi="Calibri" w:cs="HelveticaNeueLTPro-Roman"/>
              </w:rPr>
              <w:lastRenderedPageBreak/>
              <w:t xml:space="preserve">izraelsko-egipskiej (X 1956 r.), </w:t>
            </w:r>
            <w:r w:rsidR="00324E22" w:rsidRPr="00EE36DB">
              <w:rPr>
                <w:rFonts w:ascii="Calibri" w:hAnsi="Calibri" w:cs="HelveticaNeueLTPro-Roman"/>
              </w:rPr>
              <w:t>powstania OWP (1964 r.),</w:t>
            </w:r>
            <w:r w:rsidR="00A46FCD" w:rsidRPr="00EE36DB">
              <w:rPr>
                <w:rFonts w:ascii="Calibri" w:hAnsi="Calibri" w:cs="HelveticaNeueLTPro-Roman"/>
              </w:rPr>
              <w:t xml:space="preserve"> </w:t>
            </w:r>
            <w:r w:rsidR="00F05440" w:rsidRPr="00EE36DB">
              <w:rPr>
                <w:rFonts w:ascii="Calibri" w:hAnsi="Calibri" w:cs="HelveticaNeueLTPro-Roman"/>
              </w:rPr>
              <w:t xml:space="preserve">rewolucji islamskiej w Iranie (1979 r.), </w:t>
            </w:r>
            <w:r w:rsidR="00A46FCD" w:rsidRPr="00EE36DB">
              <w:rPr>
                <w:rFonts w:ascii="Calibri" w:hAnsi="Calibri" w:cs="HelveticaNeueLTPro-Roman"/>
              </w:rPr>
              <w:t>wybuchu intifady (1987 r.)</w:t>
            </w:r>
            <w:r w:rsidR="00B9639A" w:rsidRPr="00EE36DB">
              <w:rPr>
                <w:rFonts w:ascii="Calibri" w:hAnsi="Calibri" w:cs="HelveticaNeueLTPro-Roman"/>
              </w:rPr>
              <w:t xml:space="preserve">, </w:t>
            </w:r>
            <w:r w:rsidR="001F539B" w:rsidRPr="00EE36DB">
              <w:rPr>
                <w:rFonts w:ascii="Calibri" w:hAnsi="Calibri" w:cs="HelveticaNeueLTPro-Roman"/>
              </w:rPr>
              <w:t>wojny o Kuwejt (1990 r.), operacji „pustynna burza” (1991 r.)</w:t>
            </w:r>
          </w:p>
          <w:p w:rsidR="00F2550B" w:rsidRPr="00EE36DB" w:rsidRDefault="00F2550B" w:rsidP="00F2550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postacie: Ruhollaha Chomeiniego, Saddama Husajna</w:t>
            </w:r>
          </w:p>
          <w:p w:rsidR="00D843EB" w:rsidRPr="00EE36DB" w:rsidRDefault="00157FAA" w:rsidP="005051E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BD113D" w:rsidRPr="00EE36DB">
              <w:rPr>
                <w:rFonts w:ascii="Calibri" w:hAnsi="Calibri" w:cs="HelveticaNeueLTPro-Roman"/>
              </w:rPr>
              <w:t xml:space="preserve"> </w:t>
            </w:r>
            <w:r w:rsidR="004C2E15" w:rsidRPr="00EE36DB">
              <w:rPr>
                <w:rFonts w:ascii="Calibri" w:hAnsi="Calibri" w:cs="HelveticaNeueLTPro-Roman"/>
              </w:rPr>
              <w:t xml:space="preserve">przedstawia </w:t>
            </w:r>
            <w:r w:rsidR="00F05440" w:rsidRPr="00EE36DB">
              <w:rPr>
                <w:rFonts w:ascii="Calibri" w:hAnsi="Calibri" w:cs="HelveticaNeueLTPro-Roman"/>
              </w:rPr>
              <w:t>przyczyny i skutki rewolucji islamskiej w Iranie</w:t>
            </w:r>
          </w:p>
          <w:p w:rsidR="00F2550B" w:rsidRPr="00EE36DB" w:rsidRDefault="00157FAA" w:rsidP="004C2E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2550B" w:rsidRPr="00EE36DB">
              <w:rPr>
                <w:rFonts w:ascii="Calibri" w:hAnsi="Calibri" w:cs="HelveticaNeueLTPro-Roman"/>
              </w:rPr>
              <w:t xml:space="preserve"> </w:t>
            </w:r>
            <w:r w:rsidR="004C2E15" w:rsidRPr="00EE36DB">
              <w:rPr>
                <w:rFonts w:ascii="Calibri" w:hAnsi="Calibri" w:cs="HelveticaNeueLTPro-Roman"/>
              </w:rPr>
              <w:t xml:space="preserve">omawia </w:t>
            </w:r>
            <w:r w:rsidR="00F2550B" w:rsidRPr="00EE36DB">
              <w:rPr>
                <w:rFonts w:ascii="Calibri" w:hAnsi="Calibri" w:cs="HelveticaNeueLTPro-Roman"/>
              </w:rPr>
              <w:t>konflikt w rejonie Zatoki Perskiej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0D1760" w:rsidRPr="00EE36DB" w:rsidRDefault="000D1760" w:rsidP="000D176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C37103" w:rsidRPr="00EE36DB">
              <w:rPr>
                <w:rFonts w:ascii="Calibri" w:hAnsi="Calibri" w:cs="HelveticaNeueLTPro-Roman"/>
              </w:rPr>
              <w:t xml:space="preserve">kibuc, </w:t>
            </w:r>
            <w:r w:rsidRPr="00EE36DB">
              <w:rPr>
                <w:rFonts w:ascii="Calibri" w:hAnsi="Calibri" w:cs="HelveticaNeueLTPro-Roman"/>
              </w:rPr>
              <w:t>szyici, sunnici, Kurdowie</w:t>
            </w:r>
          </w:p>
          <w:p w:rsidR="00C37103" w:rsidRPr="00EE36DB" w:rsidRDefault="00C37103" w:rsidP="00FC66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4649DE" w:rsidRPr="00EE36DB">
              <w:rPr>
                <w:rFonts w:ascii="Calibri" w:hAnsi="Calibri" w:cs="HelveticaNeueLTPro-Roman"/>
              </w:rPr>
              <w:t>nacjonalizacji Kanału Sueskiego (1956 r.),</w:t>
            </w:r>
            <w:r w:rsidR="00B34537" w:rsidRPr="00EE36DB">
              <w:rPr>
                <w:rFonts w:ascii="Calibri" w:hAnsi="Calibri" w:cs="HelveticaNeueLTPro-Roman"/>
              </w:rPr>
              <w:t xml:space="preserve"> zamachu w Monachium (1972 r.)</w:t>
            </w:r>
            <w:r w:rsidR="004649DE" w:rsidRPr="00EE36DB">
              <w:rPr>
                <w:rFonts w:ascii="Calibri" w:hAnsi="Calibri" w:cs="HelveticaNeueLTPro-Roman"/>
              </w:rPr>
              <w:t xml:space="preserve"> </w:t>
            </w:r>
          </w:p>
          <w:p w:rsidR="00FC6673" w:rsidRPr="00EE36DB" w:rsidRDefault="00C10128" w:rsidP="00FC66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FC6673" w:rsidRPr="00EE36DB">
              <w:rPr>
                <w:rFonts w:ascii="Calibri" w:hAnsi="Calibri" w:cs="HelveticaNeueLTPro-Roman"/>
              </w:rPr>
              <w:t xml:space="preserve">Gamala Abdela Nasera, </w:t>
            </w:r>
            <w:r w:rsidR="00B34537" w:rsidRPr="00EE36DB">
              <w:rPr>
                <w:rFonts w:ascii="Calibri" w:hAnsi="Calibri" w:cs="HelveticaNeueLTPro-Roman"/>
              </w:rPr>
              <w:t>Rezy Pahlawiego</w:t>
            </w:r>
          </w:p>
          <w:p w:rsidR="00E43FE1" w:rsidRPr="00EE36DB" w:rsidRDefault="00E43FE1" w:rsidP="00E43F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</w:rPr>
            </w:pPr>
            <w:r w:rsidRPr="00EE36DB">
              <w:rPr>
                <w:rFonts w:ascii="Calibri" w:hAnsi="Calibri" w:cs="HelveticaNeueLTPro-Roman"/>
                <w:spacing w:val="-2"/>
              </w:rPr>
              <w:t>– przedstawia rolę ONZ w konfliktach bliskowschodnich</w:t>
            </w:r>
          </w:p>
          <w:p w:rsidR="00F2550B" w:rsidRPr="00EE36DB" w:rsidRDefault="00E43FE1" w:rsidP="00BD11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rolę </w:t>
            </w:r>
            <w:r w:rsidRPr="00EE36DB">
              <w:rPr>
                <w:rFonts w:ascii="Calibri" w:hAnsi="Calibri" w:cs="HelveticaNeueLTPro-Roman"/>
              </w:rPr>
              <w:lastRenderedPageBreak/>
              <w:t>światowych mocarstw w konflikcie na Bliskim Wschodzie</w:t>
            </w:r>
          </w:p>
          <w:p w:rsidR="00F2550B" w:rsidRPr="00EE36DB" w:rsidRDefault="00157FAA" w:rsidP="00F2550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2550B" w:rsidRPr="00EE36DB">
              <w:rPr>
                <w:rFonts w:ascii="Calibri" w:hAnsi="Calibri" w:cs="HelveticaNeueLTPro-Roman"/>
              </w:rPr>
              <w:t xml:space="preserve"> charakteryzuje i ocenia zjawisko terroryzmu palestyńskiego</w:t>
            </w:r>
          </w:p>
          <w:p w:rsidR="00D843EB" w:rsidRPr="00EE36DB" w:rsidRDefault="00157FAA" w:rsidP="00F2550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56B70" w:rsidRPr="00EE36DB">
              <w:rPr>
                <w:rFonts w:ascii="Calibri" w:hAnsi="Calibri" w:cs="HelveticaNeueLTPro-Roman"/>
              </w:rPr>
              <w:t xml:space="preserve"> przedstawia problem kurdyjski </w:t>
            </w:r>
            <w:r w:rsidR="00E43FE1" w:rsidRPr="00EE36DB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3EB" w:rsidRPr="00EE36DB" w:rsidRDefault="00D843EB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0D1760" w:rsidRPr="00EE36DB" w:rsidRDefault="000D1760" w:rsidP="000D176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Czarny Wrz</w:t>
            </w:r>
            <w:r w:rsidR="00FC6673" w:rsidRPr="00EE36DB">
              <w:rPr>
                <w:rFonts w:ascii="Calibri" w:hAnsi="Calibri" w:cs="HelveticaNeueLTPro-Roman"/>
              </w:rPr>
              <w:t>esień, Mosad</w:t>
            </w:r>
          </w:p>
          <w:p w:rsidR="00D843EB" w:rsidRPr="00EE36DB" w:rsidRDefault="00157FAA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404A6" w:rsidRPr="00EE36DB">
              <w:rPr>
                <w:rFonts w:ascii="Calibri" w:hAnsi="Calibri"/>
              </w:rPr>
              <w:t xml:space="preserve"> ocenia rolę ONZ i mocarstw światowych w konflikcie bliskowschodnim</w:t>
            </w:r>
          </w:p>
        </w:tc>
      </w:tr>
      <w:tr w:rsidR="00D843EB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EE36DB">
              <w:rPr>
                <w:rFonts w:ascii="Calibri" w:hAnsi="Calibri" w:cs="HelveticaNeueLTPro-Roman"/>
              </w:rPr>
              <w:t xml:space="preserve">Blok wschodni </w:t>
            </w:r>
            <w:r w:rsidRPr="00EE36DB">
              <w:rPr>
                <w:rFonts w:ascii="Calibri" w:hAnsi="Calibri" w:cs="HelveticaNeueLTPro-Roman"/>
              </w:rPr>
              <w:br/>
              <w:t xml:space="preserve">w latach 60. </w:t>
            </w:r>
            <w:r w:rsidRPr="00EE36DB">
              <w:rPr>
                <w:rFonts w:ascii="Calibri" w:hAnsi="Calibri" w:cs="HelveticaNeueLTPro-Roman"/>
              </w:rPr>
              <w:br/>
              <w:t>i 70.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rządy Chruszczowa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podbój kosmosu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kryzys kubański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ZSRR pod rządami Breżniewa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wpływy ZSRR na świecie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interwencja </w:t>
            </w:r>
            <w:r w:rsidRPr="00EE36DB">
              <w:rPr>
                <w:rFonts w:ascii="Calibri" w:hAnsi="Calibri" w:cs="HelveticaNeueLTPro-Roman"/>
              </w:rPr>
              <w:br/>
              <w:t>w Czechosłowacji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wyścig zbrojeń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C6673" w:rsidRPr="00EE36DB" w:rsidRDefault="00FC6673" w:rsidP="00FC66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praska wiosna, wyścig zbrojeń</w:t>
            </w:r>
          </w:p>
          <w:p w:rsidR="007821FE" w:rsidRPr="00EE36DB" w:rsidRDefault="005A7985" w:rsidP="007821F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datę praskiej </w:t>
            </w:r>
            <w:r w:rsidRPr="00EE36DB">
              <w:rPr>
                <w:rFonts w:ascii="Calibri" w:hAnsi="Calibri" w:cs="HelveticaNeueLTPro-Roman"/>
              </w:rPr>
              <w:lastRenderedPageBreak/>
              <w:t>wiosny (</w:t>
            </w:r>
            <w:r w:rsidR="007821FE" w:rsidRPr="00EE36DB">
              <w:rPr>
                <w:rFonts w:ascii="Calibri" w:hAnsi="Calibri" w:cs="HelveticaNeueLTPro-Roman"/>
              </w:rPr>
              <w:t>1968 r.</w:t>
            </w:r>
            <w:r w:rsidRPr="00EE36DB">
              <w:rPr>
                <w:rFonts w:ascii="Calibri" w:hAnsi="Calibri" w:cs="HelveticaNeueLTPro-Roman"/>
              </w:rPr>
              <w:t>)</w:t>
            </w:r>
          </w:p>
          <w:p w:rsidR="00251B90" w:rsidRPr="00EE36DB" w:rsidRDefault="00D21739" w:rsidP="00D2173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251B90" w:rsidRPr="00EE36DB">
              <w:rPr>
                <w:rFonts w:ascii="Calibri" w:hAnsi="Calibri" w:cs="HelveticaNeueLTPro-Roman"/>
              </w:rPr>
              <w:t>omawia przyczyny i skutki praskiej wiosny</w:t>
            </w:r>
          </w:p>
          <w:p w:rsidR="00FF1064" w:rsidRPr="00EE36DB" w:rsidRDefault="00B00443" w:rsidP="00D2173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51B90" w:rsidRPr="00EE36DB">
              <w:rPr>
                <w:rFonts w:ascii="Calibri" w:hAnsi="Calibri" w:cs="HelveticaNeueLTPro-Roman"/>
              </w:rPr>
              <w:t xml:space="preserve"> </w:t>
            </w:r>
            <w:r w:rsidR="00FF1064" w:rsidRPr="00EE36DB">
              <w:rPr>
                <w:rFonts w:ascii="Calibri" w:hAnsi="Calibri" w:cs="HelveticaNeueLTPro-Roman"/>
              </w:rPr>
              <w:t>wyjaśnia, na czym polegała rywalizacja militarna między USA i ZSRR</w:t>
            </w:r>
          </w:p>
          <w:p w:rsidR="00D843EB" w:rsidRPr="00EE36DB" w:rsidRDefault="00D843EB" w:rsidP="00FF106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kryzy</w:t>
            </w:r>
            <w:r w:rsidR="007821FE" w:rsidRPr="00EE36DB">
              <w:rPr>
                <w:rFonts w:ascii="Calibri" w:hAnsi="Calibri" w:cs="HelveticaNeueLTPro-Roman"/>
              </w:rPr>
              <w:t>s kubański, doktryna Breżniewa</w:t>
            </w:r>
          </w:p>
          <w:p w:rsidR="00D843EB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4D397D" w:rsidRPr="00EE36DB">
              <w:rPr>
                <w:rFonts w:ascii="Calibri" w:hAnsi="Calibri" w:cs="HelveticaNeueLTPro-Roman"/>
              </w:rPr>
              <w:t xml:space="preserve">kryzysu </w:t>
            </w:r>
            <w:r w:rsidR="004D397D" w:rsidRPr="00EE36DB">
              <w:rPr>
                <w:rFonts w:ascii="Calibri" w:hAnsi="Calibri" w:cs="HelveticaNeueLTPro-Roman"/>
              </w:rPr>
              <w:lastRenderedPageBreak/>
              <w:t xml:space="preserve">kubańskiego (1961 r.), </w:t>
            </w:r>
            <w:r w:rsidR="00C8293D" w:rsidRPr="00EE36DB">
              <w:rPr>
                <w:rFonts w:ascii="Calibri" w:hAnsi="Calibri" w:cs="HelveticaNeueLTPro-Roman"/>
              </w:rPr>
              <w:t>interwencji wojsk Układu Warszawskiego w Czechosłowacji (20/21 VIII 1968 r.)</w:t>
            </w:r>
          </w:p>
          <w:p w:rsidR="00D843EB" w:rsidRPr="00EE36DB" w:rsidRDefault="00C101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D843EB" w:rsidRPr="00EE36DB">
              <w:rPr>
                <w:rFonts w:ascii="Calibri" w:hAnsi="Calibri" w:cs="HelveticaNeueLTPro-Roman"/>
              </w:rPr>
              <w:t xml:space="preserve">Nikity Chruszczowa, </w:t>
            </w:r>
            <w:r w:rsidR="00046D28" w:rsidRPr="00EE36DB">
              <w:rPr>
                <w:rFonts w:ascii="Calibri" w:hAnsi="Calibri" w:cs="HelveticaNeueLTPro-Roman"/>
              </w:rPr>
              <w:t xml:space="preserve">Johna F. Kennedy’ego, </w:t>
            </w:r>
            <w:r w:rsidR="004D397D" w:rsidRPr="00EE36DB">
              <w:rPr>
                <w:rFonts w:ascii="Calibri" w:hAnsi="Calibri" w:cs="HelveticaNeueLTPro-Roman"/>
              </w:rPr>
              <w:t xml:space="preserve">Fidela Castro, </w:t>
            </w:r>
            <w:r w:rsidR="00EF609F" w:rsidRPr="00EE36DB">
              <w:rPr>
                <w:rFonts w:ascii="Calibri" w:hAnsi="Calibri" w:cs="HelveticaNeueLTPro-Roman"/>
              </w:rPr>
              <w:t xml:space="preserve">Leonida Breżniewa, </w:t>
            </w:r>
            <w:r w:rsidR="00BD7B3A" w:rsidRPr="00EE36DB">
              <w:rPr>
                <w:rFonts w:ascii="Calibri" w:hAnsi="Calibri" w:cs="HelveticaNeueLTPro-Roman"/>
              </w:rPr>
              <w:t xml:space="preserve">Aleksandra Dubczeka, Gustáva Husáka, </w:t>
            </w:r>
            <w:r w:rsidR="00D843EB" w:rsidRPr="00EE36DB">
              <w:rPr>
                <w:rFonts w:ascii="Calibri" w:hAnsi="Calibri" w:cs="HelveticaNeueLTPro-Roman"/>
              </w:rPr>
              <w:t>Ronalda Reagana</w:t>
            </w:r>
          </w:p>
          <w:p w:rsidR="006044D3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</w:t>
            </w:r>
            <w:r w:rsidR="006044D3" w:rsidRPr="00EE36DB">
              <w:rPr>
                <w:rFonts w:ascii="Calibri" w:hAnsi="Calibri" w:cs="HelveticaNeueLTPro-Roman"/>
              </w:rPr>
              <w:t>przyczyny i skutki konfliktu kubańskiego</w:t>
            </w:r>
          </w:p>
          <w:p w:rsidR="006044D3" w:rsidRPr="00EE36DB" w:rsidRDefault="00B0044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6044D3" w:rsidRPr="00EE36DB">
              <w:rPr>
                <w:rFonts w:ascii="Calibri" w:hAnsi="Calibri" w:cs="HelveticaNeueLTPro-Roman"/>
              </w:rPr>
              <w:t xml:space="preserve"> wymienia założenia doktryny Breżniewa</w:t>
            </w:r>
            <w:r w:rsidR="00E33725" w:rsidRPr="00EE36DB">
              <w:rPr>
                <w:rFonts w:ascii="Calibri" w:hAnsi="Calibri" w:cs="HelveticaNeueLTPro-Roman"/>
              </w:rPr>
              <w:t xml:space="preserve"> </w:t>
            </w:r>
          </w:p>
          <w:p w:rsidR="00D843EB" w:rsidRPr="00EE36DB" w:rsidRDefault="0002323A" w:rsidP="009C7C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33725" w:rsidRPr="00EE36DB">
              <w:rPr>
                <w:rFonts w:ascii="Calibri" w:hAnsi="Calibri" w:cs="HelveticaNeueLTPro-Roman"/>
              </w:rPr>
              <w:t xml:space="preserve"> wyjaśnia okoliczności i omawia przebieg</w:t>
            </w:r>
            <w:r w:rsidR="009C7CA6" w:rsidRPr="00EE36DB">
              <w:rPr>
                <w:rFonts w:ascii="Calibri" w:hAnsi="Calibri" w:cs="HelveticaNeueLTPro-Roman"/>
              </w:rPr>
              <w:t xml:space="preserve"> interwencji sił Układu </w:t>
            </w:r>
            <w:r w:rsidR="009C7CA6" w:rsidRPr="00EE36DB">
              <w:rPr>
                <w:rFonts w:ascii="Calibri" w:hAnsi="Calibri" w:cs="HelveticaNeueLTPro-Roman"/>
              </w:rPr>
              <w:lastRenderedPageBreak/>
              <w:t>Warszawskiego w Czechosłowacji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EF609F" w:rsidRPr="00EE36DB">
              <w:rPr>
                <w:rFonts w:ascii="Calibri" w:hAnsi="Calibri" w:cs="HelveticaNeueLTPro-Roman"/>
              </w:rPr>
              <w:t xml:space="preserve">dysydenci, </w:t>
            </w:r>
            <w:r w:rsidRPr="00EE36DB">
              <w:rPr>
                <w:rFonts w:ascii="Calibri" w:hAnsi="Calibri" w:cs="HelveticaNeueLTPro-Roman"/>
              </w:rPr>
              <w:t xml:space="preserve">nomenklatura partyjna, </w:t>
            </w:r>
            <w:r w:rsidR="00E64918" w:rsidRPr="00EE36DB">
              <w:rPr>
                <w:rFonts w:ascii="Calibri" w:hAnsi="Calibri" w:cs="HelveticaNeueLTPro-Roman"/>
              </w:rPr>
              <w:t xml:space="preserve">SALT I, </w:t>
            </w:r>
            <w:r w:rsidR="00E64918" w:rsidRPr="00EE36DB">
              <w:rPr>
                <w:rFonts w:ascii="Calibri" w:hAnsi="Calibri" w:cs="HelveticaNeueLTPro-Roman"/>
              </w:rPr>
              <w:lastRenderedPageBreak/>
              <w:t xml:space="preserve">SALT II, </w:t>
            </w:r>
            <w:r w:rsidRPr="00EE36DB">
              <w:rPr>
                <w:rFonts w:ascii="Calibri" w:hAnsi="Calibri" w:cs="HelveticaNeueLTPro-Roman"/>
              </w:rPr>
              <w:t>program gwiezdnych wojen</w:t>
            </w:r>
          </w:p>
          <w:p w:rsidR="00D843EB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2F00C7" w:rsidRPr="00EE36DB">
              <w:rPr>
                <w:rFonts w:ascii="Calibri" w:hAnsi="Calibri" w:cs="HelveticaNeueLTPro-Roman"/>
              </w:rPr>
              <w:t>porozumienia o nierozprzestrzenianiu broni atomowej (1970 r.), programu gwiezdnych wojen (1983 r.)</w:t>
            </w:r>
          </w:p>
          <w:p w:rsidR="00381CF9" w:rsidRPr="00EE36DB" w:rsidRDefault="00381CF9" w:rsidP="00FF106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- charakteryzuje rządy N. Chruszczowa </w:t>
            </w:r>
          </w:p>
          <w:p w:rsidR="00FF1064" w:rsidRPr="00EE36DB" w:rsidRDefault="00D843EB" w:rsidP="00FF106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9C7CA6" w:rsidRPr="00EE36DB">
              <w:rPr>
                <w:rFonts w:ascii="Calibri" w:hAnsi="Calibri" w:cs="HelveticaNeueLTPro-Roman"/>
              </w:rPr>
              <w:t>omawia</w:t>
            </w:r>
            <w:r w:rsidR="00FF1064" w:rsidRPr="00EE36DB">
              <w:rPr>
                <w:rFonts w:ascii="Calibri" w:hAnsi="Calibri" w:cs="HelveticaNeueLTPro-Roman"/>
              </w:rPr>
              <w:t xml:space="preserve"> główne założenia polityki zagranicznej ZSRR </w:t>
            </w:r>
            <w:r w:rsidR="00FF1064" w:rsidRPr="00EE36DB">
              <w:rPr>
                <w:rFonts w:ascii="Calibri" w:hAnsi="Calibri" w:cs="HelveticaNeueLTPro-Roman"/>
              </w:rPr>
              <w:br/>
              <w:t>i USA</w:t>
            </w:r>
          </w:p>
          <w:p w:rsidR="009C7CA6" w:rsidRPr="00EE36DB" w:rsidRDefault="00D843EB" w:rsidP="009C7C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rozbieżności między siłą militarną</w:t>
            </w:r>
            <w:r w:rsidRPr="00EE36DB">
              <w:rPr>
                <w:rFonts w:ascii="Calibri" w:hAnsi="Calibri" w:cs="HelveticaNeueLTPro-Roman"/>
              </w:rPr>
              <w:br/>
              <w:t xml:space="preserve">i polityczną ZSRR a potencjałem ekonomicznym </w:t>
            </w:r>
          </w:p>
          <w:p w:rsidR="00D843EB" w:rsidRPr="00EE36DB" w:rsidRDefault="00D843EB" w:rsidP="00CC25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E157A" w:rsidRPr="00EE36DB" w:rsidRDefault="007821FE" w:rsidP="00FE157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lądowanie w Zatoce Świń, „gorąca linia”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między Moskwą </w:t>
            </w:r>
            <w:r w:rsidRPr="00EE36DB">
              <w:rPr>
                <w:rFonts w:ascii="Calibri" w:hAnsi="Calibri" w:cs="HelveticaNeueLTPro-Roman"/>
              </w:rPr>
              <w:br/>
              <w:t xml:space="preserve">i Waszyngtonem, </w:t>
            </w:r>
          </w:p>
          <w:p w:rsidR="004C2E15" w:rsidRPr="00EE36DB" w:rsidRDefault="004C2E15" w:rsidP="00FE157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817CE5" w:rsidRPr="00EE36DB">
              <w:rPr>
                <w:rFonts w:ascii="Calibri" w:hAnsi="Calibri" w:cs="HelveticaNeueLTPro-Roman"/>
              </w:rPr>
              <w:t>wysłania pierwszego człowieka w Kosmos (1961 r.)</w:t>
            </w:r>
            <w:r w:rsidR="00046D28" w:rsidRPr="00EE36DB">
              <w:rPr>
                <w:rFonts w:ascii="Calibri" w:hAnsi="Calibri" w:cs="HelveticaNeueLTPro-Roman"/>
              </w:rPr>
              <w:t>, lądowania na Księżycu (1969 r.)</w:t>
            </w:r>
          </w:p>
          <w:p w:rsidR="00FE157A" w:rsidRPr="00EE36DB" w:rsidRDefault="00C10128" w:rsidP="00FE157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BD7B3A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FD7BB8">
              <w:rPr>
                <w:rFonts w:ascii="Calibri" w:hAnsi="Calibri" w:cs="HelveticaNeueLTPro-Roman"/>
              </w:rPr>
              <w:t>Jurija Gagarina</w:t>
            </w:r>
          </w:p>
          <w:p w:rsidR="009C7CA6" w:rsidRPr="00EE36DB" w:rsidRDefault="009C7CA6" w:rsidP="009C7C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analizuje różne płaszczyzny konfliktów i zbliżeń między ZSRR i USA</w:t>
            </w:r>
          </w:p>
          <w:p w:rsidR="00FE157A" w:rsidRPr="00EE36DB" w:rsidRDefault="00B00443" w:rsidP="00FE157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C7CA6" w:rsidRPr="00EE36DB">
              <w:rPr>
                <w:rFonts w:ascii="Calibri" w:hAnsi="Calibri" w:cs="HelveticaNeueLTPro-Roman"/>
              </w:rPr>
              <w:t xml:space="preserve"> omawia rywalizację </w:t>
            </w:r>
            <w:r w:rsidR="00381CF9" w:rsidRPr="00EE36DB">
              <w:rPr>
                <w:rFonts w:ascii="Calibri" w:hAnsi="Calibri" w:cs="HelveticaNeueLTPro-Roman"/>
              </w:rPr>
              <w:t>między USA i ZSRR w dziedzinie podboju Kosmosu</w:t>
            </w:r>
          </w:p>
          <w:p w:rsidR="00D843EB" w:rsidRPr="00EE36DB" w:rsidRDefault="00D843EB" w:rsidP="007821F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3EB" w:rsidRPr="00EE36DB" w:rsidRDefault="00D843EB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5A7985" w:rsidRPr="00EE36DB" w:rsidRDefault="005A7985" w:rsidP="00FE157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terminu: contras</w:t>
            </w:r>
          </w:p>
          <w:p w:rsidR="009A26CE" w:rsidRPr="00EE36DB" w:rsidRDefault="009A26CE" w:rsidP="00FE157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FA001C" w:rsidRPr="00EE36DB">
              <w:rPr>
                <w:rFonts w:ascii="Calibri" w:hAnsi="Calibri" w:cs="HelveticaNeueLTPro-Roman"/>
              </w:rPr>
              <w:t xml:space="preserve">wprowadzenia dyktatury A. </w:t>
            </w:r>
            <w:r w:rsidR="00FA001C" w:rsidRPr="00EE36DB">
              <w:rPr>
                <w:rFonts w:ascii="Calibri" w:hAnsi="Calibri" w:cs="HelveticaNeueLTPro-Roman"/>
              </w:rPr>
              <w:lastRenderedPageBreak/>
              <w:t>Pinocheta w Chile (1973 r.), przejęcia władzy przez D. Ortegę w Nikaragui (1979 r.)</w:t>
            </w:r>
          </w:p>
          <w:p w:rsidR="00D843EB" w:rsidRPr="00EE36DB" w:rsidRDefault="007821FE" w:rsidP="00FE157A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6044D3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>: operacja „Dunaj”</w:t>
            </w:r>
          </w:p>
          <w:p w:rsidR="00FE157A" w:rsidRPr="00EE36DB" w:rsidRDefault="00C10128" w:rsidP="00FE157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FE157A" w:rsidRPr="00EE36DB">
              <w:rPr>
                <w:rFonts w:ascii="Calibri" w:hAnsi="Calibri" w:cs="HelveticaNeueLTPro-Roman"/>
              </w:rPr>
              <w:t xml:space="preserve">Fulgencia Batisty, </w:t>
            </w:r>
            <w:r w:rsidR="009A26CE" w:rsidRPr="00EE36DB">
              <w:rPr>
                <w:rFonts w:ascii="Calibri" w:hAnsi="Calibri" w:cs="HelveticaNeueLTPro-Roman"/>
              </w:rPr>
              <w:t xml:space="preserve">Ernesta Che Guevary, Salvadora Allende, </w:t>
            </w:r>
            <w:r w:rsidR="00FE157A" w:rsidRPr="00EE36DB">
              <w:rPr>
                <w:rFonts w:ascii="Calibri" w:hAnsi="Calibri" w:cs="HelveticaNeueLTPro-Roman"/>
              </w:rPr>
              <w:t>Augusta Pinocheta, Daniela Ortegi</w:t>
            </w:r>
            <w:r w:rsidR="00BD7B3A" w:rsidRPr="00EE36DB">
              <w:rPr>
                <w:rFonts w:ascii="Calibri" w:hAnsi="Calibri" w:cs="HelveticaNeueLTPro-Roman"/>
              </w:rPr>
              <w:t>, Ryszarda Siwca, Jana Palacha</w:t>
            </w:r>
          </w:p>
          <w:p w:rsidR="00FE157A" w:rsidRPr="00EE36DB" w:rsidRDefault="00B00443" w:rsidP="006D5496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C2508" w:rsidRPr="00EE36DB">
              <w:rPr>
                <w:rFonts w:ascii="Calibri" w:hAnsi="Calibri"/>
              </w:rPr>
              <w:t xml:space="preserve"> omawia wpływy ZSRR na </w:t>
            </w:r>
            <w:r w:rsidR="006D5496" w:rsidRPr="00EE36DB">
              <w:rPr>
                <w:rFonts w:ascii="Calibri" w:hAnsi="Calibri"/>
              </w:rPr>
              <w:t>świecie i ocenia ich polityczne konsekwencje</w:t>
            </w:r>
          </w:p>
          <w:p w:rsidR="006D5496" w:rsidRPr="00EE36DB" w:rsidRDefault="00B00443" w:rsidP="006D5496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6D5496" w:rsidRPr="00EE36DB">
              <w:rPr>
                <w:rFonts w:ascii="Calibri" w:hAnsi="Calibri"/>
              </w:rPr>
              <w:t xml:space="preserve"> omawia i ocenia protesty przeciwko interwencji wojsk Układu Warszawskiego w Czechosłowacji</w:t>
            </w:r>
          </w:p>
        </w:tc>
      </w:tr>
      <w:tr w:rsidR="00D843EB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EE36DB">
              <w:rPr>
                <w:rFonts w:ascii="Calibri" w:hAnsi="Calibri" w:cs="HelveticaNeueLTPro-Roman"/>
              </w:rPr>
              <w:t xml:space="preserve">Przemiany społeczne </w:t>
            </w:r>
            <w:r w:rsidRPr="00EE36DB">
              <w:rPr>
                <w:rFonts w:ascii="Calibri" w:hAnsi="Calibri" w:cs="HelveticaNeueLTPro-Roman"/>
              </w:rPr>
              <w:br/>
              <w:t>i kulturowe lat 60.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zmiany obyczajowe, nowe tendencje w kulturze i modzie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ruchy kontestatorskie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bunty studenckie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lewacki terroryzm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ruchy feministyczne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walka z segregacją rasową w USA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laicyzacja społeczeństw zachodnich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Sobór Watykański II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D843EB" w:rsidRPr="00EE36DB" w:rsidRDefault="00D21739" w:rsidP="00D2173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0C4E95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rewolucja </w:t>
            </w:r>
            <w:r w:rsidR="001E2E9F">
              <w:rPr>
                <w:rFonts w:ascii="Calibri" w:hAnsi="Calibri" w:cs="HelveticaNeueLTPro-Roman"/>
              </w:rPr>
              <w:t>obyczajowa</w:t>
            </w:r>
          </w:p>
          <w:p w:rsidR="00064168" w:rsidRPr="00EE36DB" w:rsidRDefault="002E1635" w:rsidP="00E553A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553AC" w:rsidRPr="00EE36DB">
              <w:rPr>
                <w:rFonts w:ascii="Calibri" w:hAnsi="Calibri" w:cs="HelveticaNeueLTPro-Roman"/>
              </w:rPr>
              <w:t xml:space="preserve"> omawia cechy charakterystyczne rewolucji obyczajowej</w:t>
            </w:r>
            <w:r w:rsidR="000C4E95" w:rsidRPr="00EE36DB">
              <w:rPr>
                <w:rFonts w:ascii="Calibri" w:hAnsi="Calibri" w:cs="HelveticaNeueLTPro-Roman"/>
              </w:rPr>
              <w:t xml:space="preserve"> i jej skutki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CD3A30" w:rsidRPr="00EE36DB">
              <w:rPr>
                <w:rFonts w:ascii="Calibri" w:hAnsi="Calibri" w:cs="HelveticaNeueLTPro-Roman"/>
              </w:rPr>
              <w:t xml:space="preserve">ruch kontestatorski, hipisi, </w:t>
            </w:r>
            <w:r w:rsidR="000C4E95" w:rsidRPr="00EE36DB">
              <w:rPr>
                <w:rFonts w:ascii="Calibri" w:hAnsi="Calibri" w:cs="HelveticaNeueLTPro-Roman"/>
              </w:rPr>
              <w:t xml:space="preserve">pacyfizm, feminizm, </w:t>
            </w:r>
            <w:r w:rsidRPr="00EE36DB">
              <w:rPr>
                <w:rFonts w:ascii="Calibri" w:hAnsi="Calibri" w:cs="HelveticaNeueLTPro-Roman"/>
              </w:rPr>
              <w:t>nauka s</w:t>
            </w:r>
            <w:r w:rsidR="00973ECD" w:rsidRPr="00EE36DB">
              <w:rPr>
                <w:rFonts w:ascii="Calibri" w:hAnsi="Calibri" w:cs="HelveticaNeueLTPro-Roman"/>
              </w:rPr>
              <w:t>połeczna Kościoła katolickiego</w:t>
            </w:r>
          </w:p>
          <w:p w:rsidR="00D843EB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641036" w:rsidRPr="00EE36DB">
              <w:rPr>
                <w:rFonts w:ascii="Calibri" w:hAnsi="Calibri" w:cs="HelveticaNeueLTPro-Roman"/>
              </w:rPr>
              <w:t>y</w:t>
            </w:r>
            <w:r w:rsidR="003A674E" w:rsidRPr="00EE36DB">
              <w:rPr>
                <w:rFonts w:ascii="Calibri" w:hAnsi="Calibri" w:cs="HelveticaNeueLTPro-Roman"/>
              </w:rPr>
              <w:t>:</w:t>
            </w:r>
            <w:r w:rsidR="00641036" w:rsidRPr="00EE36DB">
              <w:rPr>
                <w:rFonts w:ascii="Calibri" w:hAnsi="Calibri" w:cs="HelveticaNeueLTPro-Roman"/>
              </w:rPr>
              <w:t xml:space="preserve"> obrad Soboru Watykańskiego II (</w:t>
            </w:r>
            <w:r w:rsidR="00064168" w:rsidRPr="00EE36DB">
              <w:rPr>
                <w:rFonts w:ascii="Calibri" w:hAnsi="Calibri" w:cs="HelveticaNeueLTPro-Roman"/>
              </w:rPr>
              <w:t>1962–1965</w:t>
            </w:r>
            <w:r w:rsidR="00641036" w:rsidRPr="00EE36DB">
              <w:rPr>
                <w:rFonts w:ascii="Calibri" w:hAnsi="Calibri" w:cs="HelveticaNeueLTPro-Roman"/>
              </w:rPr>
              <w:t>)</w:t>
            </w:r>
            <w:r w:rsidR="003A674E" w:rsidRPr="00EE36DB">
              <w:rPr>
                <w:rFonts w:ascii="Calibri" w:hAnsi="Calibri" w:cs="HelveticaNeueLTPro-Roman"/>
              </w:rPr>
              <w:t>, zniesienia segregacji rasowej w USA (1964 r.)</w:t>
            </w:r>
          </w:p>
          <w:p w:rsidR="00D843EB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D843EB" w:rsidRPr="00EE36DB">
              <w:rPr>
                <w:rFonts w:ascii="Calibri" w:hAnsi="Calibri" w:cs="HelveticaNeueLTPro-Roman"/>
              </w:rPr>
              <w:t>Martina Luthera Kinga, Jana XXIII, Pawła VI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poglądy ruchów feministycznych w XX w.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walkę o równouprawnienie w USA</w:t>
            </w:r>
          </w:p>
          <w:p w:rsidR="00D843EB" w:rsidRPr="00EE36DB" w:rsidRDefault="00D843E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główne </w:t>
            </w:r>
            <w:r w:rsidRPr="00EE36DB">
              <w:rPr>
                <w:rFonts w:ascii="Calibri" w:hAnsi="Calibri" w:cs="HelveticaNeueLTPro-Roman"/>
              </w:rPr>
              <w:lastRenderedPageBreak/>
              <w:t>założenia przyjęte na Soborze Watykańskim II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9B5CD2" w:rsidRPr="00EE36DB" w:rsidRDefault="000B40F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973ECD" w:rsidRPr="00EE36DB">
              <w:rPr>
                <w:rFonts w:ascii="Calibri" w:hAnsi="Calibri" w:cs="HelveticaNeueLTPro-Roman"/>
              </w:rPr>
              <w:t>ów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973ECD" w:rsidRPr="00EE36DB">
              <w:rPr>
                <w:rFonts w:ascii="Calibri" w:hAnsi="Calibri" w:cs="HelveticaNeueLTPro-Roman"/>
              </w:rPr>
              <w:t xml:space="preserve">ruch ekumeniczny, </w:t>
            </w:r>
            <w:r w:rsidR="009B5CD2" w:rsidRPr="00EE36DB">
              <w:rPr>
                <w:rFonts w:ascii="Calibri" w:hAnsi="Calibri" w:cs="HelveticaNeueLTPro-Roman"/>
              </w:rPr>
              <w:t>Woodstock</w:t>
            </w:r>
          </w:p>
          <w:p w:rsidR="00D843EB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</w:t>
            </w:r>
            <w:r w:rsidR="003A674E" w:rsidRPr="00EE36DB">
              <w:rPr>
                <w:rFonts w:ascii="Calibri" w:hAnsi="Calibri" w:cs="HelveticaNeueLTPro-Roman"/>
              </w:rPr>
              <w:t xml:space="preserve">y: buntów studenckich we Francji (1968 r.), </w:t>
            </w:r>
            <w:r w:rsidR="009B5CD2" w:rsidRPr="00EE36DB">
              <w:rPr>
                <w:rFonts w:ascii="Calibri" w:hAnsi="Calibri" w:cs="HelveticaNeueLTPro-Roman"/>
              </w:rPr>
              <w:t>festiwalu w Woodstock (1969 r.)</w:t>
            </w:r>
          </w:p>
          <w:p w:rsidR="003A2ED4" w:rsidRPr="00EE36DB" w:rsidRDefault="00D843EB" w:rsidP="003A2E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przykłady kultury młodzieżowej lat 60. i 70.: T</w:t>
            </w:r>
            <w:r w:rsidR="001E2E9F">
              <w:rPr>
                <w:rFonts w:ascii="Calibri" w:hAnsi="Calibri" w:cs="HelveticaNeueLTPro-Roman"/>
              </w:rPr>
              <w:t>he Beatles, The Rolling Stones</w:t>
            </w:r>
          </w:p>
          <w:p w:rsidR="00E553AC" w:rsidRPr="00EE36DB" w:rsidRDefault="00E553AC" w:rsidP="00E553A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główne przyczyny pojawienia się nowych tendencji w kulturze w latach 60. i 70. XX w.</w:t>
            </w:r>
          </w:p>
          <w:p w:rsidR="00D843EB" w:rsidRPr="00EE36DB" w:rsidRDefault="002E163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0690D" w:rsidRPr="00EE36DB">
              <w:rPr>
                <w:rFonts w:ascii="Calibri" w:hAnsi="Calibri" w:cs="HelveticaNeueLTPro-Roman"/>
              </w:rPr>
              <w:t xml:space="preserve"> omawia przyczyny, </w:t>
            </w:r>
            <w:r w:rsidR="00F0690D" w:rsidRPr="00EE36DB">
              <w:rPr>
                <w:rFonts w:ascii="Calibri" w:hAnsi="Calibri" w:cs="HelveticaNeueLTPro-Roman"/>
              </w:rPr>
              <w:lastRenderedPageBreak/>
              <w:t>przejawy i skutki buntów studenckich</w:t>
            </w:r>
          </w:p>
          <w:p w:rsidR="00F0690D" w:rsidRPr="00EE36DB" w:rsidRDefault="002E163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973ECD" w:rsidRPr="00EE36DB">
              <w:rPr>
                <w:rFonts w:ascii="Calibri" w:hAnsi="Calibri" w:cs="HelveticaNeueLTPro-Roman"/>
              </w:rPr>
              <w:t xml:space="preserve"> omawia </w:t>
            </w:r>
            <w:r w:rsidR="0029083D" w:rsidRPr="00EE36DB">
              <w:rPr>
                <w:rFonts w:ascii="Calibri" w:hAnsi="Calibri" w:cs="HelveticaNeueLTPro-Roman"/>
              </w:rPr>
              <w:t>zjawisko ruchu ekumenicznego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3EB" w:rsidRPr="00EE36DB" w:rsidRDefault="00D843EB" w:rsidP="00D843EB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E2E9F" w:rsidRDefault="00F0690D" w:rsidP="003A2E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973ECD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>: terroryzm lewacki</w:t>
            </w:r>
          </w:p>
          <w:p w:rsidR="003A2ED4" w:rsidRPr="00EE36DB" w:rsidRDefault="003A2ED4" w:rsidP="003A2E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przykłady kultury młodzieżowej lat 60. i </w:t>
            </w:r>
            <w:r w:rsidR="001E2E9F">
              <w:rPr>
                <w:rFonts w:ascii="Calibri" w:hAnsi="Calibri" w:cs="HelveticaNeueLTPro-Roman"/>
              </w:rPr>
              <w:t>70.: Janis Joplin, Jimi Hendrix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</w:p>
          <w:p w:rsidR="00A862B2" w:rsidRPr="00EE36DB" w:rsidRDefault="00A862B2" w:rsidP="00A862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wyjaśnia, na czym polega</w:t>
            </w:r>
            <w:r w:rsidR="000240AC" w:rsidRPr="00EE36DB">
              <w:rPr>
                <w:rFonts w:ascii="Calibri" w:hAnsi="Calibri" w:cs="HelveticaNeueLTPro-Roman"/>
              </w:rPr>
              <w:t xml:space="preserve"> legenda</w:t>
            </w:r>
            <w:r w:rsidRPr="00EE36DB">
              <w:rPr>
                <w:rFonts w:ascii="Calibri" w:hAnsi="Calibri" w:cs="HelveticaNeueLTPro-Roman"/>
              </w:rPr>
              <w:t xml:space="preserve"> festiwalu w Woodstocku</w:t>
            </w:r>
          </w:p>
          <w:p w:rsidR="003A2ED4" w:rsidRPr="00EE36DB" w:rsidRDefault="003A2ED4" w:rsidP="003A2E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973ECD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genezę</w:t>
            </w:r>
            <w:r w:rsidR="00973ECD" w:rsidRPr="00EE36DB">
              <w:rPr>
                <w:rFonts w:ascii="Calibri" w:hAnsi="Calibri" w:cs="HelveticaNeueLTPro-Roman"/>
              </w:rPr>
              <w:t>, przejawy i skutki</w:t>
            </w:r>
            <w:r w:rsidRPr="00EE36DB">
              <w:rPr>
                <w:rFonts w:ascii="Calibri" w:hAnsi="Calibri" w:cs="HelveticaNeueLTPro-Roman"/>
              </w:rPr>
              <w:t xml:space="preserve"> terror</w:t>
            </w:r>
            <w:r w:rsidR="00765A99" w:rsidRPr="00EE36DB">
              <w:rPr>
                <w:rFonts w:ascii="Calibri" w:hAnsi="Calibri" w:cs="HelveticaNeueLTPro-Roman"/>
              </w:rPr>
              <w:t>yzmu</w:t>
            </w:r>
            <w:r w:rsidRPr="00EE36DB">
              <w:rPr>
                <w:rFonts w:ascii="Calibri" w:hAnsi="Calibri" w:cs="HelveticaNeueLTPro-Roman"/>
              </w:rPr>
              <w:t xml:space="preserve"> lewackiego</w:t>
            </w:r>
          </w:p>
          <w:p w:rsidR="00D843EB" w:rsidRPr="00EE36DB" w:rsidRDefault="003A2ED4" w:rsidP="003A2E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znaczenie reform Soboru Watykańskiego II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3EB" w:rsidRPr="00EE36DB" w:rsidRDefault="00D843EB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3A2ED4" w:rsidRPr="00EE36DB" w:rsidRDefault="00184D2A" w:rsidP="003A2E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44DCF" w:rsidRPr="00EE36DB">
              <w:rPr>
                <w:rFonts w:ascii="Calibri" w:hAnsi="Calibri" w:cs="HelveticaNeueLTPro-Roman"/>
              </w:rPr>
              <w:t xml:space="preserve">Betty Friedan, </w:t>
            </w:r>
            <w:r w:rsidR="003A2ED4" w:rsidRPr="00EE36DB">
              <w:rPr>
                <w:rFonts w:ascii="Calibri" w:hAnsi="Calibri" w:cs="HelveticaNeueLTPro-Roman"/>
              </w:rPr>
              <w:t>Marcela Lefebvre’a</w:t>
            </w:r>
          </w:p>
          <w:p w:rsidR="00D843EB" w:rsidRPr="00EE36DB" w:rsidRDefault="003A2ED4" w:rsidP="00560399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przykłady dotyczące kultury młodzieżowej lat 60. i 70.: Led Zeppelin, Black Sabbath, Deep Purple, Sex Pistols</w:t>
            </w:r>
          </w:p>
          <w:p w:rsidR="0029083D" w:rsidRPr="00EE36DB" w:rsidRDefault="002E1635" w:rsidP="0029083D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9083D" w:rsidRPr="00EE36DB">
              <w:rPr>
                <w:rFonts w:ascii="Calibri" w:hAnsi="Calibri" w:cs="HelveticaNeueLTPro-Roman"/>
              </w:rPr>
              <w:t xml:space="preserve"> ocenia skutki społeczne i polityczne przemian obyczajowych lat 60. XX wieku</w:t>
            </w:r>
          </w:p>
        </w:tc>
      </w:tr>
      <w:tr w:rsidR="00F45028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EE36DB">
              <w:rPr>
                <w:rFonts w:ascii="Calibri" w:hAnsi="Calibri" w:cs="HelveticaNeueLTPro-Roman"/>
              </w:rPr>
              <w:t>Mała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stabilizacja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polityka wewnętrzna </w:t>
            </w:r>
            <w:r w:rsidRPr="00EE36DB">
              <w:rPr>
                <w:rFonts w:ascii="Calibri" w:hAnsi="Calibri" w:cs="HelveticaNeueLTPro-Roman"/>
              </w:rPr>
              <w:br/>
              <w:t>i zagraniczna Władysława Gomułki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 władz z Kościołem katolickim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tworzenie się opozycji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Marzec ’68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wydarzenia na Wybrzeżu (Grudzień ’70)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odsunięcie od władzy Władysława Gomułki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064168" w:rsidRPr="00EE36DB" w:rsidRDefault="00064168" w:rsidP="0006416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obchody Milenium Chrztu Polski, Grudzień ’70</w:t>
            </w:r>
          </w:p>
          <w:p w:rsidR="00F45028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834019" w:rsidRPr="00EE36DB">
              <w:rPr>
                <w:rFonts w:ascii="Calibri" w:hAnsi="Calibri" w:cs="HelveticaNeueLTPro-Roman"/>
              </w:rPr>
              <w:t xml:space="preserve">obchodów Milenium Chrztu Polski (1966 r.), </w:t>
            </w:r>
            <w:r w:rsidR="0075042F" w:rsidRPr="00EE36DB">
              <w:rPr>
                <w:rFonts w:ascii="Calibri" w:hAnsi="Calibri" w:cs="HelveticaNeueLTPro-Roman"/>
              </w:rPr>
              <w:t>Grudnia</w:t>
            </w:r>
            <w:r w:rsidR="002E1635">
              <w:rPr>
                <w:rFonts w:ascii="Calibri" w:hAnsi="Calibri" w:cs="HelveticaNeueLTPro-Roman"/>
              </w:rPr>
              <w:t xml:space="preserve"> '</w:t>
            </w:r>
            <w:r w:rsidR="0075042F" w:rsidRPr="00EE36DB">
              <w:rPr>
                <w:rFonts w:ascii="Calibri" w:hAnsi="Calibri" w:cs="HelveticaNeueLTPro-Roman"/>
              </w:rPr>
              <w:t>70 (</w:t>
            </w:r>
            <w:r w:rsidR="006227E2" w:rsidRPr="00EE36DB">
              <w:rPr>
                <w:rFonts w:ascii="Calibri" w:hAnsi="Calibri" w:cs="HelveticaNeueLTPro-Roman"/>
              </w:rPr>
              <w:t xml:space="preserve">15–17 </w:t>
            </w:r>
            <w:r w:rsidR="0075042F" w:rsidRPr="00EE36DB">
              <w:rPr>
                <w:rFonts w:ascii="Calibri" w:hAnsi="Calibri" w:cs="HelveticaNeueLTPro-Roman"/>
              </w:rPr>
              <w:t>XII</w:t>
            </w:r>
            <w:r w:rsidR="006227E2" w:rsidRPr="00EE36DB">
              <w:rPr>
                <w:rFonts w:ascii="Calibri" w:hAnsi="Calibri" w:cs="HelveticaNeueLTPro-Roman"/>
              </w:rPr>
              <w:t xml:space="preserve"> 1970 r.</w:t>
            </w:r>
            <w:r w:rsidR="0075042F" w:rsidRPr="00EE36DB">
              <w:rPr>
                <w:rFonts w:ascii="Calibri" w:hAnsi="Calibri" w:cs="HelveticaNeueLTPro-Roman"/>
              </w:rPr>
              <w:t>)</w:t>
            </w:r>
          </w:p>
          <w:p w:rsidR="006227E2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postać </w:t>
            </w:r>
            <w:r w:rsidR="006227E2" w:rsidRPr="00EE36DB">
              <w:rPr>
                <w:rFonts w:ascii="Calibri" w:hAnsi="Calibri" w:cs="HelveticaNeueLTPro-Roman"/>
              </w:rPr>
              <w:t>Władysława Gomułki</w:t>
            </w:r>
          </w:p>
          <w:p w:rsidR="006227E2" w:rsidRPr="00EE36DB" w:rsidRDefault="006227E2" w:rsidP="006227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genezę Grudnia ’70 oraz opisuje przebieg </w:t>
            </w:r>
            <w:r w:rsidR="00EA0832" w:rsidRPr="00EE36DB">
              <w:rPr>
                <w:rFonts w:ascii="Calibri" w:hAnsi="Calibri" w:cs="HelveticaNeueLTPro-Roman"/>
              </w:rPr>
              <w:t xml:space="preserve">i skutki </w:t>
            </w:r>
            <w:r w:rsidRPr="00EE36DB">
              <w:rPr>
                <w:rFonts w:ascii="Calibri" w:hAnsi="Calibri" w:cs="HelveticaNeueLTPro-Roman"/>
              </w:rPr>
              <w:t>wydarzeń</w:t>
            </w:r>
            <w:r w:rsidR="00EA0832" w:rsidRPr="00EE36DB">
              <w:rPr>
                <w:rFonts w:ascii="Calibri" w:hAnsi="Calibri" w:cs="HelveticaNeueLTPro-Roman"/>
              </w:rPr>
              <w:t xml:space="preserve"> na Wybrzeżu</w:t>
            </w:r>
          </w:p>
          <w:p w:rsidR="006227E2" w:rsidRPr="00EE36DB" w:rsidRDefault="006227E2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BE3BF5" w:rsidRPr="00EE36DB">
              <w:rPr>
                <w:rFonts w:ascii="Calibri" w:hAnsi="Calibri" w:cs="HelveticaNeueLTPro-Roman"/>
              </w:rPr>
              <w:t xml:space="preserve">mała stabilizacja, </w:t>
            </w:r>
            <w:r w:rsidRPr="00EE36DB">
              <w:rPr>
                <w:rFonts w:ascii="Calibri" w:hAnsi="Calibri" w:cs="HelveticaNeueLTPro-Roman"/>
              </w:rPr>
              <w:t xml:space="preserve">opozycja wewnątrzpartyjna, antysemityzm, </w:t>
            </w:r>
          </w:p>
          <w:p w:rsidR="00F45028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0A2605" w:rsidRPr="00EE36DB">
              <w:rPr>
                <w:rFonts w:ascii="Calibri" w:hAnsi="Calibri" w:cs="HelveticaNeueLTPro-Roman"/>
              </w:rPr>
              <w:t>wydarzeń marcowych (III</w:t>
            </w:r>
            <w:r w:rsidR="006227E2" w:rsidRPr="00EE36DB">
              <w:rPr>
                <w:rFonts w:ascii="Calibri" w:hAnsi="Calibri" w:cs="HelveticaNeueLTPro-Roman"/>
              </w:rPr>
              <w:t xml:space="preserve"> </w:t>
            </w:r>
            <w:r w:rsidR="006227E2" w:rsidRPr="00EE36DB">
              <w:rPr>
                <w:rFonts w:ascii="Calibri" w:hAnsi="Calibri" w:cs="HelveticaNeueLTPro-Roman"/>
              </w:rPr>
              <w:br/>
              <w:t>1968 r.</w:t>
            </w:r>
            <w:r w:rsidR="000A2605" w:rsidRPr="00EE36DB">
              <w:rPr>
                <w:rFonts w:ascii="Calibri" w:hAnsi="Calibri" w:cs="HelveticaNeueLTPro-Roman"/>
              </w:rPr>
              <w:t>)</w:t>
            </w:r>
            <w:r w:rsidR="006227E2" w:rsidRPr="00EE36DB">
              <w:rPr>
                <w:rFonts w:ascii="Calibri" w:hAnsi="Calibri" w:cs="HelveticaNeueLTPro-Roman"/>
              </w:rPr>
              <w:t xml:space="preserve">, </w:t>
            </w:r>
            <w:r w:rsidR="00647EB7" w:rsidRPr="00EE36DB">
              <w:rPr>
                <w:rFonts w:ascii="Calibri" w:hAnsi="Calibri" w:cs="HelveticaNeueLTPro-Roman"/>
              </w:rPr>
              <w:t>układu PRL-RFN (</w:t>
            </w:r>
            <w:r w:rsidR="006227E2" w:rsidRPr="00EE36DB">
              <w:rPr>
                <w:rFonts w:ascii="Calibri" w:hAnsi="Calibri" w:cs="HelveticaNeueLTPro-Roman"/>
              </w:rPr>
              <w:t xml:space="preserve">7 </w:t>
            </w:r>
            <w:r w:rsidR="00647EB7" w:rsidRPr="00EE36DB">
              <w:rPr>
                <w:rFonts w:ascii="Calibri" w:hAnsi="Calibri" w:cs="HelveticaNeueLTPro-Roman"/>
              </w:rPr>
              <w:t>XII 1970 r.)</w:t>
            </w:r>
          </w:p>
          <w:p w:rsidR="00F45028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F45028" w:rsidRPr="00EE36DB">
              <w:rPr>
                <w:rFonts w:ascii="Calibri" w:hAnsi="Calibri" w:cs="HelveticaNeueLTPro-Roman"/>
              </w:rPr>
              <w:t xml:space="preserve">Willy’ego Brandta, </w:t>
            </w:r>
            <w:r w:rsidR="001A71EC" w:rsidRPr="00EE36DB">
              <w:rPr>
                <w:rFonts w:ascii="Calibri" w:hAnsi="Calibri" w:cs="HelveticaNeueLTPro-Roman"/>
              </w:rPr>
              <w:t>Edwarda Gierka</w:t>
            </w:r>
          </w:p>
          <w:p w:rsidR="00F45028" w:rsidRPr="00EE36DB" w:rsidRDefault="002E163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4A2369" w:rsidRPr="00EE36DB">
              <w:rPr>
                <w:rFonts w:ascii="Calibri" w:hAnsi="Calibri" w:cs="HelveticaNeueLTPro-Roman"/>
              </w:rPr>
              <w:t xml:space="preserve"> charakteryzuje okres rządów W. Gomułki</w:t>
            </w:r>
            <w:r w:rsidR="0048026D" w:rsidRPr="00EE36DB">
              <w:rPr>
                <w:rFonts w:ascii="Calibri" w:hAnsi="Calibri" w:cs="HelveticaNeueLTPro-Roman"/>
              </w:rPr>
              <w:t>, w tym politykę zagraniczną PRL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omawia </w:t>
            </w:r>
            <w:r w:rsidRPr="00EE36DB">
              <w:rPr>
                <w:rFonts w:ascii="Calibri" w:hAnsi="Calibri" w:cs="HelveticaNeueLTPro-Roman"/>
              </w:rPr>
              <w:lastRenderedPageBreak/>
              <w:t>stosunek władz PRL do inteligencji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</w:t>
            </w:r>
            <w:r w:rsidR="00EA0832" w:rsidRPr="00EE36DB">
              <w:rPr>
                <w:rFonts w:ascii="Calibri" w:hAnsi="Calibri" w:cs="HelveticaNeueLTPro-Roman"/>
              </w:rPr>
              <w:t xml:space="preserve">przyczyny i przebieg wydarzeń marcowych 1968 r. 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rewizjoniści, </w:t>
            </w:r>
            <w:r w:rsidR="00834019" w:rsidRPr="00EE36DB">
              <w:rPr>
                <w:rFonts w:ascii="Calibri" w:hAnsi="Calibri" w:cs="HelveticaNeueLTPro-Roman"/>
              </w:rPr>
              <w:t xml:space="preserve">dogmatycy, </w:t>
            </w:r>
            <w:r w:rsidR="001A71EC" w:rsidRPr="00EE36DB">
              <w:rPr>
                <w:rFonts w:ascii="Calibri" w:hAnsi="Calibri" w:cs="HelveticaNeueLTPro-Roman"/>
              </w:rPr>
              <w:t xml:space="preserve">List 34, </w:t>
            </w:r>
            <w:r w:rsidRPr="00EE36DB">
              <w:rPr>
                <w:rFonts w:ascii="Calibri" w:hAnsi="Calibri" w:cs="HelveticaNeueLTPro-Roman"/>
              </w:rPr>
              <w:t>Marzec ’68</w:t>
            </w:r>
          </w:p>
          <w:p w:rsidR="00F45028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BE3BF5" w:rsidRPr="00EE36DB">
              <w:rPr>
                <w:rFonts w:ascii="Calibri" w:hAnsi="Calibri" w:cs="HelveticaNeueLTPro-Roman"/>
              </w:rPr>
              <w:t xml:space="preserve">listu episkopatu polskiego do episkopatu niemieckiego (XI </w:t>
            </w:r>
            <w:r w:rsidR="00F45028" w:rsidRPr="00EE36DB">
              <w:rPr>
                <w:rFonts w:ascii="Calibri" w:hAnsi="Calibri" w:cs="HelveticaNeueLTPro-Roman"/>
              </w:rPr>
              <w:t>1965 r.</w:t>
            </w:r>
            <w:r w:rsidR="00834019" w:rsidRPr="00EE36DB">
              <w:rPr>
                <w:rFonts w:ascii="Calibri" w:hAnsi="Calibri" w:cs="HelveticaNeueLTPro-Roman"/>
              </w:rPr>
              <w:t>)</w:t>
            </w:r>
            <w:r w:rsidR="00F45028" w:rsidRPr="00EE36DB">
              <w:rPr>
                <w:rFonts w:ascii="Calibri" w:hAnsi="Calibri" w:cs="HelveticaNeueLTPro-Roman"/>
              </w:rPr>
              <w:t xml:space="preserve">, </w:t>
            </w:r>
            <w:r w:rsidR="001A71EC" w:rsidRPr="00EE36DB">
              <w:rPr>
                <w:rFonts w:ascii="Calibri" w:hAnsi="Calibri" w:cs="HelveticaNeueLTPro-Roman"/>
              </w:rPr>
              <w:t>opublikowania Listu 34 (</w:t>
            </w:r>
            <w:r w:rsidR="009151B6" w:rsidRPr="00EE36DB">
              <w:rPr>
                <w:rFonts w:ascii="Calibri" w:hAnsi="Calibri" w:cs="HelveticaNeueLTPro-Roman"/>
              </w:rPr>
              <w:t xml:space="preserve">1964 r.), </w:t>
            </w:r>
            <w:r w:rsidR="00934A73" w:rsidRPr="00EE36DB">
              <w:rPr>
                <w:rFonts w:ascii="Calibri" w:hAnsi="Calibri" w:cs="HelveticaNeueLTPro-Roman"/>
              </w:rPr>
              <w:t>zdjęcia „Dziadów” z</w:t>
            </w:r>
            <w:r w:rsidR="000A2605" w:rsidRPr="00EE36DB">
              <w:rPr>
                <w:rFonts w:ascii="Calibri" w:hAnsi="Calibri" w:cs="HelveticaNeueLTPro-Roman"/>
              </w:rPr>
              <w:t xml:space="preserve"> afisza w</w:t>
            </w:r>
            <w:r w:rsidR="00712B83" w:rsidRPr="00EE36DB">
              <w:rPr>
                <w:rFonts w:ascii="Calibri" w:hAnsi="Calibri" w:cs="HelveticaNeueLTPro-Roman"/>
              </w:rPr>
              <w:t xml:space="preserve"> teatrze Narodowym (I 1961 r.)</w:t>
            </w:r>
          </w:p>
          <w:p w:rsidR="0075042F" w:rsidRPr="00EE36DB" w:rsidRDefault="00184D2A" w:rsidP="0075042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A72C33" w:rsidRPr="00EE36DB">
              <w:rPr>
                <w:rFonts w:ascii="Calibri" w:hAnsi="Calibri" w:cs="HelveticaNeueLTPro-Roman"/>
              </w:rPr>
              <w:t>cie</w:t>
            </w:r>
            <w:r w:rsidR="0056787E" w:rsidRPr="00EE36DB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A72C33" w:rsidRPr="00EE36DB">
              <w:rPr>
                <w:rFonts w:ascii="Calibri" w:hAnsi="Calibri" w:cs="HelveticaNeueLTPro-Roman"/>
              </w:rPr>
              <w:t xml:space="preserve">Jacka Kuronia, Adama Michnika, </w:t>
            </w:r>
            <w:r w:rsidR="0075042F" w:rsidRPr="00EE36DB">
              <w:rPr>
                <w:rFonts w:ascii="Calibri" w:hAnsi="Calibri" w:cs="HelveticaNeueLTPro-Roman"/>
              </w:rPr>
              <w:t>Piotra</w:t>
            </w:r>
          </w:p>
          <w:p w:rsidR="0075042F" w:rsidRPr="00EE36DB" w:rsidRDefault="0075042F" w:rsidP="0075042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 Jaroszewicza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charakteryzuje przyczyny i narastanie konfliktu władz z Kościołem Katolickim </w:t>
            </w:r>
          </w:p>
          <w:p w:rsidR="00ED34B8" w:rsidRPr="00EE36DB" w:rsidRDefault="002E1635" w:rsidP="0048026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D34B8" w:rsidRPr="00EE36DB">
              <w:rPr>
                <w:rFonts w:ascii="Calibri" w:hAnsi="Calibri" w:cs="HelveticaNeueLTPro-Roman"/>
              </w:rPr>
              <w:t xml:space="preserve"> przedstawia przebieg obchodów milenijnych</w:t>
            </w:r>
          </w:p>
          <w:p w:rsidR="002541DC" w:rsidRPr="00EE36DB" w:rsidRDefault="002E1635" w:rsidP="0048026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2541DC" w:rsidRPr="00EE36DB">
              <w:rPr>
                <w:rFonts w:ascii="Calibri" w:hAnsi="Calibri" w:cs="HelveticaNeueLTPro-Roman"/>
              </w:rPr>
              <w:t>wyjaśnia przyczyny i skutki kampanii antysemickiej w Polsce w 1968 r.</w:t>
            </w:r>
          </w:p>
          <w:p w:rsidR="00F45028" w:rsidRPr="00EE36DB" w:rsidRDefault="0048026D" w:rsidP="00ED34B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opisuje </w:t>
            </w:r>
            <w:r w:rsidR="00120810" w:rsidRPr="00EE36DB">
              <w:rPr>
                <w:rFonts w:ascii="Calibri" w:hAnsi="Calibri" w:cs="HelveticaNeueLTPro-Roman"/>
              </w:rPr>
              <w:t xml:space="preserve">narodziny i działalność </w:t>
            </w:r>
            <w:r w:rsidR="00495CA6">
              <w:rPr>
                <w:rFonts w:ascii="Calibri" w:hAnsi="Calibri" w:cs="HelveticaNeueLTPro-Roman"/>
              </w:rPr>
              <w:t>opozycji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CE715A" w:rsidRPr="00EE36DB" w:rsidRDefault="00CE715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A72C33" w:rsidRPr="00EE36DB">
              <w:rPr>
                <w:rFonts w:ascii="Calibri" w:hAnsi="Calibri" w:cs="HelveticaNeueLTPro-Roman"/>
              </w:rPr>
              <w:t xml:space="preserve">polska szkoła filmowa, </w:t>
            </w:r>
            <w:r w:rsidRPr="00EE36DB">
              <w:rPr>
                <w:rFonts w:ascii="Calibri" w:hAnsi="Calibri" w:cs="HelveticaNeueLTPro-Roman"/>
              </w:rPr>
              <w:t xml:space="preserve">„Znak”, </w:t>
            </w:r>
            <w:r w:rsidR="009151B6" w:rsidRPr="00EE36DB">
              <w:rPr>
                <w:rFonts w:ascii="Calibri" w:hAnsi="Calibri" w:cs="HelveticaNeueLTPro-Roman"/>
              </w:rPr>
              <w:t>„Kultura”,</w:t>
            </w:r>
            <w:r w:rsidR="002E1635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t xml:space="preserve">„komandosi”, </w:t>
            </w:r>
          </w:p>
          <w:p w:rsidR="007536B1" w:rsidRPr="00EE36DB" w:rsidRDefault="00184D2A" w:rsidP="0075042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120810" w:rsidRPr="00EE36DB">
              <w:rPr>
                <w:rFonts w:ascii="Calibri" w:hAnsi="Calibri" w:cs="HelveticaNeueLTPro-Roman"/>
              </w:rPr>
              <w:t xml:space="preserve">Adama Rapackiego, </w:t>
            </w:r>
            <w:r w:rsidR="009151B6" w:rsidRPr="00EE36DB">
              <w:rPr>
                <w:rFonts w:ascii="Calibri" w:hAnsi="Calibri" w:cs="HelveticaNeueLTPro-Roman"/>
              </w:rPr>
              <w:t xml:space="preserve">Antoniego Słonimskiego, Jana Józefa Lipskiego, </w:t>
            </w:r>
            <w:r w:rsidR="007536B1" w:rsidRPr="00EE36DB">
              <w:rPr>
                <w:rFonts w:ascii="Calibri" w:hAnsi="Calibri" w:cs="HelveticaNeueLTPro-Roman"/>
              </w:rPr>
              <w:t>Jerzego Giedroycia, Zbigniewa Cybulskiego, And</w:t>
            </w:r>
            <w:r w:rsidR="006B786A">
              <w:rPr>
                <w:rFonts w:ascii="Calibri" w:hAnsi="Calibri" w:cs="HelveticaNeueLTPro-Roman"/>
              </w:rPr>
              <w:t>rzeja Wajdy, Kazimierza Dejmka</w:t>
            </w:r>
          </w:p>
          <w:p w:rsidR="00F45028" w:rsidRPr="00EE36DB" w:rsidRDefault="00E8031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ocenia zachowanie władz PRL i ZSRR w obliczu wydarzeń </w:t>
            </w:r>
            <w:r w:rsidRPr="00EE36DB">
              <w:rPr>
                <w:rFonts w:ascii="Calibri" w:hAnsi="Calibri" w:cs="HelveticaNeueLTPro-Roman"/>
              </w:rPr>
              <w:lastRenderedPageBreak/>
              <w:t>na Wybrzeżu w 1970 r.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28" w:rsidRPr="00EE36DB" w:rsidRDefault="00F45028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6F21F8" w:rsidRPr="00EE36DB" w:rsidRDefault="0056787E" w:rsidP="006F21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 </w:t>
            </w:r>
            <w:r w:rsidR="006F21F8" w:rsidRPr="00EE36DB">
              <w:rPr>
                <w:rFonts w:ascii="Calibri" w:hAnsi="Calibri" w:cs="HelveticaNeueLTPro-Roman"/>
              </w:rPr>
              <w:t>– ocenia rolę Kościoła katolickiego i środowisk studenckich w kształtowaniu opozycji  wobec władz PRL</w:t>
            </w:r>
          </w:p>
          <w:p w:rsidR="007536B1" w:rsidRPr="00EE36DB" w:rsidRDefault="007536B1" w:rsidP="0012081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F45028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8. Rządy Edwarda Gierka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polityka wewnętrzna </w:t>
            </w:r>
            <w:r w:rsidRPr="00EE36DB">
              <w:rPr>
                <w:rFonts w:ascii="Calibri" w:hAnsi="Calibri" w:cs="HelveticaNeueLTPro-Roman"/>
              </w:rPr>
              <w:br/>
              <w:t>i zagraniczna Edwarda Gierka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reforma administracyjna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inwestycje gospodarcze </w:t>
            </w:r>
            <w:r w:rsidRPr="00EE36DB">
              <w:rPr>
                <w:rFonts w:ascii="Calibri" w:hAnsi="Calibri" w:cs="HelveticaNeueLTPro-Roman"/>
              </w:rPr>
              <w:br/>
              <w:t>w latach 70. XX w.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ożywienie ruchów </w:t>
            </w:r>
            <w:r w:rsidRPr="00EE36DB">
              <w:rPr>
                <w:rFonts w:ascii="Calibri" w:hAnsi="Calibri" w:cs="HelveticaNeueLTPro-Roman"/>
              </w:rPr>
              <w:lastRenderedPageBreak/>
              <w:t>opozycyjnych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początki kryzysu gospodarczego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Czerwiec ’76 (wystąpienia robotników)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wybór kardynała Karola Wojtyły na papieża i jego pierwsza pielgrzymka do Polski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361DB" w:rsidRPr="00EE36DB" w:rsidRDefault="003D7C59" w:rsidP="00CA34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470E96" w:rsidRPr="00EE36DB">
              <w:rPr>
                <w:rFonts w:ascii="Calibri" w:hAnsi="Calibri" w:cs="HelveticaNeueLTPro-Roman"/>
              </w:rPr>
              <w:t>wyboru Karola Woj</w:t>
            </w:r>
            <w:r w:rsidR="00A3742F" w:rsidRPr="00EE36DB">
              <w:rPr>
                <w:rFonts w:ascii="Calibri" w:hAnsi="Calibri" w:cs="HelveticaNeueLTPro-Roman"/>
              </w:rPr>
              <w:t>tyły na papieża (16 X 1978 r.)</w:t>
            </w:r>
          </w:p>
          <w:p w:rsidR="00495CA6" w:rsidRDefault="00184D2A" w:rsidP="00CA34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CA3451" w:rsidRPr="00EE36DB">
              <w:rPr>
                <w:rFonts w:ascii="Calibri" w:hAnsi="Calibri" w:cs="HelveticaNeueLTPro-Roman"/>
              </w:rPr>
              <w:t xml:space="preserve">Edwarda Gierka, </w:t>
            </w:r>
          </w:p>
          <w:p w:rsidR="00CA3451" w:rsidRPr="00EE36DB" w:rsidRDefault="00CA3451" w:rsidP="00CA34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Jana Pawła II</w:t>
            </w:r>
          </w:p>
          <w:p w:rsidR="00A94DEE" w:rsidRPr="00EE36DB" w:rsidRDefault="00A94DEE" w:rsidP="00A94D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2769F0" w:rsidRPr="00EE36DB">
              <w:rPr>
                <w:rFonts w:ascii="Calibri" w:hAnsi="Calibri" w:cs="HelveticaNeueLTPro-Roman"/>
              </w:rPr>
              <w:t>wymienia</w:t>
            </w:r>
            <w:r w:rsidRPr="00EE36DB">
              <w:rPr>
                <w:rFonts w:ascii="Calibri" w:hAnsi="Calibri" w:cs="HelveticaNeueLTPro-Roman"/>
              </w:rPr>
              <w:t xml:space="preserve"> cechy </w:t>
            </w:r>
            <w:r w:rsidR="0071062C" w:rsidRPr="00EE36DB">
              <w:rPr>
                <w:rFonts w:ascii="Calibri" w:hAnsi="Calibri" w:cs="HelveticaNeueLTPro-Roman"/>
              </w:rPr>
              <w:t>charakterystyczne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Pr="00EE36DB">
              <w:rPr>
                <w:rFonts w:ascii="Calibri" w:hAnsi="Calibri" w:cs="HelveticaNeueLTPro-Roman"/>
              </w:rPr>
              <w:lastRenderedPageBreak/>
              <w:t>rządów E</w:t>
            </w:r>
            <w:r w:rsidR="0071062C" w:rsidRPr="00EE36DB">
              <w:rPr>
                <w:rFonts w:ascii="Calibri" w:hAnsi="Calibri" w:cs="HelveticaNeueLTPro-Roman"/>
              </w:rPr>
              <w:t>.</w:t>
            </w:r>
            <w:r w:rsidRPr="00EE36DB">
              <w:rPr>
                <w:rFonts w:ascii="Calibri" w:hAnsi="Calibri" w:cs="HelveticaNeueLTPro-Roman"/>
              </w:rPr>
              <w:t xml:space="preserve"> Gierka</w:t>
            </w:r>
          </w:p>
          <w:p w:rsidR="00CA3451" w:rsidRPr="00EE36DB" w:rsidRDefault="00CA3451" w:rsidP="00CA34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71062C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B44042" w:rsidRPr="00EE36DB">
              <w:rPr>
                <w:rFonts w:ascii="Calibri" w:hAnsi="Calibri" w:cs="HelveticaNeueLTPro-Roman"/>
              </w:rPr>
              <w:t xml:space="preserve">nomenklatura, </w:t>
            </w:r>
            <w:r w:rsidR="002608CD" w:rsidRPr="00EE36DB">
              <w:rPr>
                <w:rFonts w:ascii="Calibri" w:hAnsi="Calibri" w:cs="HelveticaNeueLTPro-Roman"/>
              </w:rPr>
              <w:t xml:space="preserve">Komitet Obrony Robotników (KOR) </w:t>
            </w:r>
            <w:r w:rsidRPr="00EE36DB">
              <w:rPr>
                <w:rFonts w:ascii="Calibri" w:hAnsi="Calibri" w:cs="HelveticaNeueLTPro-Roman"/>
              </w:rPr>
              <w:t>Czerwiec ’76</w:t>
            </w:r>
          </w:p>
          <w:p w:rsidR="0071062C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070CD9" w:rsidRPr="00EE36DB">
              <w:rPr>
                <w:rFonts w:ascii="Calibri" w:hAnsi="Calibri" w:cs="HelveticaNeueLTPro-Roman"/>
              </w:rPr>
              <w:t xml:space="preserve">wydarzeń czerwcowych (VI </w:t>
            </w:r>
            <w:r w:rsidR="00070CD9" w:rsidRPr="00EE36DB">
              <w:rPr>
                <w:rFonts w:ascii="Calibri" w:hAnsi="Calibri" w:cs="HelveticaNeueLTPro-Roman"/>
              </w:rPr>
              <w:lastRenderedPageBreak/>
              <w:t xml:space="preserve">1976 r.), </w:t>
            </w:r>
            <w:r w:rsidR="002608CD" w:rsidRPr="00EE36DB">
              <w:rPr>
                <w:rFonts w:ascii="Calibri" w:hAnsi="Calibri" w:cs="HelveticaNeueLTPro-Roman"/>
              </w:rPr>
              <w:t xml:space="preserve">powstania KOR </w:t>
            </w:r>
            <w:r w:rsidR="00070CD9" w:rsidRPr="00EE36DB">
              <w:rPr>
                <w:rFonts w:ascii="Calibri" w:hAnsi="Calibri" w:cs="HelveticaNeueLTPro-Roman"/>
              </w:rPr>
              <w:t>(IX 1976 r.)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prezentuje okoliczności umocnienia władzy Edwarda Gierka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B44042" w:rsidRPr="00EE36DB">
              <w:rPr>
                <w:rFonts w:ascii="Calibri" w:hAnsi="Calibri" w:cs="HelveticaNeueLTPro-Roman"/>
              </w:rPr>
              <w:t xml:space="preserve">omawia okoliczności, zasięg i skutki </w:t>
            </w:r>
            <w:r w:rsidRPr="00EE36DB">
              <w:rPr>
                <w:rFonts w:ascii="Calibri" w:hAnsi="Calibri" w:cs="HelveticaNeueLTPro-Roman"/>
              </w:rPr>
              <w:t>przemian gospodarczych w czasach rządów E</w:t>
            </w:r>
            <w:r w:rsidR="00563379" w:rsidRPr="00EE36DB">
              <w:rPr>
                <w:rFonts w:ascii="Calibri" w:hAnsi="Calibri" w:cs="HelveticaNeueLTPro-Roman"/>
              </w:rPr>
              <w:t xml:space="preserve">. </w:t>
            </w:r>
            <w:r w:rsidRPr="00EE36DB">
              <w:rPr>
                <w:rFonts w:ascii="Calibri" w:hAnsi="Calibri" w:cs="HelveticaNeueLTPro-Roman"/>
              </w:rPr>
              <w:t xml:space="preserve"> Gierka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opisuje genezę, przebieg i skutki wydarzeń czerwcowych w 1976 r.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F625EE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F625EE" w:rsidRPr="00EE36DB">
              <w:rPr>
                <w:rFonts w:ascii="Calibri" w:hAnsi="Calibri" w:cs="HelveticaNeueLTPro-Roman"/>
              </w:rPr>
              <w:t>propaganda sukcesu”</w:t>
            </w:r>
          </w:p>
          <w:p w:rsidR="00F45028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365D88" w:rsidRPr="00EE36DB">
              <w:rPr>
                <w:rFonts w:ascii="Calibri" w:hAnsi="Calibri" w:cs="HelveticaNeueLTPro-Roman"/>
              </w:rPr>
              <w:t>reformy administracyjnej (1972</w:t>
            </w:r>
            <w:r w:rsidR="002E1635" w:rsidRPr="00EE36DB">
              <w:rPr>
                <w:rFonts w:ascii="Calibri" w:hAnsi="Calibri" w:cs="HelveticaNeueLTPro-Roman"/>
              </w:rPr>
              <w:t>–</w:t>
            </w:r>
            <w:r w:rsidR="00F45028" w:rsidRPr="00EE36DB">
              <w:rPr>
                <w:rFonts w:ascii="Calibri" w:hAnsi="Calibri" w:cs="HelveticaNeueLTPro-Roman"/>
              </w:rPr>
              <w:t>1975</w:t>
            </w:r>
            <w:r w:rsidR="00365D88" w:rsidRPr="00EE36DB">
              <w:rPr>
                <w:rFonts w:ascii="Calibri" w:hAnsi="Calibri" w:cs="HelveticaNeueLTPro-Roman"/>
              </w:rPr>
              <w:t>)</w:t>
            </w:r>
          </w:p>
          <w:p w:rsidR="00F45028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F45028" w:rsidRPr="00EE36DB">
              <w:rPr>
                <w:rFonts w:ascii="Calibri" w:hAnsi="Calibri" w:cs="HelveticaNeueLTPro-Roman"/>
              </w:rPr>
              <w:t xml:space="preserve">Jacka </w:t>
            </w:r>
            <w:r w:rsidR="00F45028" w:rsidRPr="00EE36DB">
              <w:rPr>
                <w:rFonts w:ascii="Calibri" w:hAnsi="Calibri" w:cs="HelveticaNeueLTPro-Roman"/>
              </w:rPr>
              <w:lastRenderedPageBreak/>
              <w:t>Kuronia, Adama Michnika</w:t>
            </w:r>
          </w:p>
          <w:p w:rsidR="00495CA6" w:rsidRDefault="002E163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63379" w:rsidRPr="00EE36DB">
              <w:rPr>
                <w:rFonts w:ascii="Calibri" w:hAnsi="Calibri" w:cs="HelveticaNeueLTPro-Roman"/>
              </w:rPr>
              <w:t xml:space="preserve"> omawia okoliczności narodzin opozycji antykomunistycznej w latach 70.</w:t>
            </w:r>
          </w:p>
          <w:p w:rsidR="00563379" w:rsidRPr="00EE36DB" w:rsidRDefault="0056337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XX w.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przytacza przykłady działań opozycyjnych w latach 70. XX w.</w:t>
            </w:r>
          </w:p>
          <w:p w:rsidR="00F45028" w:rsidRPr="00EE36DB" w:rsidRDefault="002E1635" w:rsidP="005D7F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D7FEC" w:rsidRPr="00EE36DB">
              <w:rPr>
                <w:rFonts w:ascii="Calibri" w:hAnsi="Calibri" w:cs="HelveticaNeueLTPro-Roman"/>
              </w:rPr>
              <w:t xml:space="preserve"> przedstawia relacji państwo-Kościół w okresie rządów E. Gierka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312BE9" w:rsidRPr="00EE36DB" w:rsidRDefault="00A94DEE" w:rsidP="00A94D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312BE9" w:rsidRPr="00EE36DB">
              <w:rPr>
                <w:rFonts w:ascii="Calibri" w:hAnsi="Calibri" w:cs="HelveticaNeueLTPro-Roman"/>
              </w:rPr>
              <w:t>Ruchu Obrony Praw Człowieka i Obywatela (ROPCiO), KPN, Wolne Związki Zawodowe</w:t>
            </w:r>
            <w:r w:rsidR="0088150A" w:rsidRPr="00EE36DB">
              <w:rPr>
                <w:rFonts w:ascii="Calibri" w:hAnsi="Calibri" w:cs="HelveticaNeueLTPro-Roman"/>
              </w:rPr>
              <w:t xml:space="preserve"> (WZZ)</w:t>
            </w:r>
          </w:p>
          <w:p w:rsidR="0088150A" w:rsidRPr="00EE36DB" w:rsidRDefault="002E1635" w:rsidP="0020553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769F0" w:rsidRPr="00EE36DB">
              <w:rPr>
                <w:rFonts w:ascii="Calibri" w:hAnsi="Calibri" w:cs="HelveticaNeueLTPro-Roman"/>
              </w:rPr>
              <w:t xml:space="preserve"> zna daty: </w:t>
            </w:r>
            <w:r w:rsidR="00312BE9" w:rsidRPr="00EE36DB">
              <w:rPr>
                <w:rFonts w:ascii="Calibri" w:hAnsi="Calibri" w:cs="HelveticaNeueLTPro-Roman"/>
              </w:rPr>
              <w:lastRenderedPageBreak/>
              <w:t xml:space="preserve">powstania ROPCiO (1977 r.), założenia </w:t>
            </w:r>
            <w:r w:rsidR="0088150A" w:rsidRPr="00EE36DB">
              <w:rPr>
                <w:rFonts w:ascii="Calibri" w:hAnsi="Calibri" w:cs="HelveticaNeueLTPro-Roman"/>
              </w:rPr>
              <w:t>WZZ</w:t>
            </w:r>
            <w:r w:rsidR="00312BE9" w:rsidRPr="00EE36DB">
              <w:rPr>
                <w:rFonts w:ascii="Calibri" w:hAnsi="Calibri" w:cs="HelveticaNeueLTPro-Roman"/>
              </w:rPr>
              <w:t xml:space="preserve"> (1978 r.), utworzenia KPN (1979 r.)</w:t>
            </w:r>
          </w:p>
          <w:p w:rsidR="00C679CB" w:rsidRPr="00EE36DB" w:rsidRDefault="00184D2A" w:rsidP="0020553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2769F0" w:rsidRPr="00EE36DB">
              <w:rPr>
                <w:rFonts w:ascii="Calibri" w:hAnsi="Calibri" w:cs="HelveticaNeueLTPro-Roman"/>
              </w:rPr>
              <w:t>cie</w:t>
            </w:r>
            <w:r w:rsidR="007F084D">
              <w:rPr>
                <w:rFonts w:ascii="Calibri" w:hAnsi="Calibri" w:cs="HelveticaNeueLTPro-Roman"/>
              </w:rPr>
              <w:t>: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552543" w:rsidRPr="00EE36DB">
              <w:rPr>
                <w:rFonts w:ascii="Calibri" w:hAnsi="Calibri" w:cs="HelveticaNeueLTPro-Roman"/>
              </w:rPr>
              <w:t>Leszka Moczulskiego</w:t>
            </w:r>
            <w:r w:rsidR="002769F0" w:rsidRPr="00EE36DB">
              <w:rPr>
                <w:rFonts w:ascii="Calibri" w:hAnsi="Calibri" w:cs="HelveticaNeueLTPro-Roman"/>
              </w:rPr>
              <w:t>,</w:t>
            </w:r>
            <w:r w:rsidR="00C679CB" w:rsidRPr="00EE36DB">
              <w:rPr>
                <w:rFonts w:ascii="Calibri" w:hAnsi="Calibri" w:cs="HelveticaNeueLTPro-Roman"/>
              </w:rPr>
              <w:t xml:space="preserve"> Stanisława Pyjasa</w:t>
            </w:r>
          </w:p>
          <w:p w:rsidR="005D7FEC" w:rsidRPr="00EE36DB" w:rsidRDefault="002E1635" w:rsidP="00AA05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395C78" w:rsidRPr="00EE36DB">
              <w:rPr>
                <w:rFonts w:ascii="Calibri" w:hAnsi="Calibri" w:cs="HelveticaNeueLTPro-Roman"/>
              </w:rPr>
              <w:t xml:space="preserve"> charakteryzuje rozwój organizacji opozycyjnych w latach 70.XX w.</w:t>
            </w:r>
          </w:p>
          <w:p w:rsidR="00F45028" w:rsidRPr="00EE36DB" w:rsidRDefault="00AA056F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porównuje podobieństwa i różnice polityki władz PRL w stosunku do Kościoła za rządów Gomułki </w:t>
            </w:r>
            <w:r w:rsidRPr="00EE36DB">
              <w:rPr>
                <w:rFonts w:ascii="Calibri" w:hAnsi="Calibri" w:cs="HelveticaNeueLTPro-Roman"/>
              </w:rPr>
              <w:br/>
              <w:t>i Gierka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28" w:rsidRPr="00EE36DB" w:rsidRDefault="00F45028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842D8" w:rsidRPr="00EE36DB" w:rsidRDefault="004842D8" w:rsidP="004842D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F625EE" w:rsidRPr="00EE36DB">
              <w:rPr>
                <w:rFonts w:ascii="Calibri" w:hAnsi="Calibri" w:cs="HelveticaNeueLTPro-Roman"/>
              </w:rPr>
              <w:t xml:space="preserve">ocenia okres rządów Edwarda Gierka </w:t>
            </w:r>
            <w:r w:rsidRPr="00EE36DB">
              <w:rPr>
                <w:rFonts w:ascii="Calibri" w:hAnsi="Calibri" w:cs="HelveticaNeueLTPro-Roman"/>
              </w:rPr>
              <w:t xml:space="preserve">na tle sytuacji międzynarodowej i wewnętrznej zarówno politycznej, jak i ekonomicznej </w:t>
            </w:r>
          </w:p>
          <w:p w:rsidR="00F45028" w:rsidRPr="00EE36DB" w:rsidRDefault="00F45028" w:rsidP="00560399">
            <w:pPr>
              <w:rPr>
                <w:rFonts w:ascii="Calibri" w:hAnsi="Calibri"/>
              </w:rPr>
            </w:pPr>
          </w:p>
        </w:tc>
      </w:tr>
      <w:tr w:rsidR="00F45028" w:rsidRPr="00EE36DB" w:rsidTr="005F450A"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028" w:rsidRPr="00EE36DB" w:rsidRDefault="00F45028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  <w:tc>
          <w:tcPr>
            <w:tcW w:w="850" w:type="dxa"/>
            <w:vAlign w:val="center"/>
          </w:tcPr>
          <w:p w:rsidR="00F45028" w:rsidRPr="00EE36DB" w:rsidRDefault="00F45028" w:rsidP="005F450A">
            <w:pPr>
              <w:jc w:val="center"/>
              <w:rPr>
                <w:rFonts w:ascii="Calibri" w:hAnsi="Calibri" w:cs="Times New Roman"/>
              </w:rPr>
            </w:pPr>
            <w:r w:rsidRPr="00EE36DB">
              <w:rPr>
                <w:rFonts w:ascii="Calibri" w:hAnsi="Calibri" w:cs="HelveticaNeueLTPro-Roman"/>
              </w:rPr>
              <w:t>2</w:t>
            </w:r>
          </w:p>
        </w:tc>
      </w:tr>
      <w:tr w:rsidR="00F45028" w:rsidRPr="00EE36DB" w:rsidTr="005F450A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028" w:rsidRPr="00EE36DB" w:rsidRDefault="00F45028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Bd"/>
                <w:b/>
              </w:rPr>
              <w:t>ROZDZIAŁ VI: EUROPA I ŚWIAT NA PRZEŁOMIE XX I XXI WIEKU</w:t>
            </w:r>
          </w:p>
        </w:tc>
      </w:tr>
      <w:tr w:rsidR="00F45028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t xml:space="preserve">1. </w:t>
            </w:r>
            <w:r w:rsidRPr="00EE36DB">
              <w:rPr>
                <w:rFonts w:ascii="Calibri" w:hAnsi="Calibri" w:cs="HelveticaNeueLTPro-Roman"/>
              </w:rPr>
              <w:t xml:space="preserve">Kryzys </w:t>
            </w:r>
            <w:r w:rsidRPr="00EE36DB">
              <w:rPr>
                <w:rFonts w:ascii="Calibri" w:hAnsi="Calibri" w:cs="HelveticaNeueLTPro-Roman"/>
              </w:rPr>
              <w:br/>
              <w:t xml:space="preserve">i upadek komunizmu </w:t>
            </w:r>
            <w:r w:rsidRPr="00EE36DB">
              <w:rPr>
                <w:rFonts w:ascii="Calibri" w:hAnsi="Calibri" w:cs="HelveticaNeueLTPro-Roman"/>
              </w:rPr>
              <w:br/>
              <w:t>w Europie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kryzys wewnętrzny w ZSRR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wkroczenie wojsk radzieckich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do Afganistanu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igrzyska olimpijskie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w Moskwie w 1980 r.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ZSRR w latach 80.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objęcie rządów w ZSRR przez Michaiła Gorbaczowa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katastrofa w Czarnobylu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wzrost znaczenia sił opozycyjnych w bloku państw komunistycznych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Jesień Ludów i upadek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komunizmu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rozpad ZSRR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45028" w:rsidRPr="00EE36DB" w:rsidRDefault="00AA056F" w:rsidP="00A8233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0D6118" w:rsidRPr="00EE36DB">
              <w:rPr>
                <w:rFonts w:ascii="Calibri" w:hAnsi="Calibri" w:cs="HelveticaNeueLTPro-Roman"/>
                <w:i/>
              </w:rPr>
              <w:t>pierestrojka</w:t>
            </w:r>
            <w:r w:rsidR="000D6118" w:rsidRPr="00EE36DB">
              <w:rPr>
                <w:rFonts w:ascii="Calibri" w:hAnsi="Calibri" w:cs="HelveticaNeueLTPro-Roman"/>
              </w:rPr>
              <w:t xml:space="preserve">, </w:t>
            </w:r>
            <w:r w:rsidRPr="00EE36DB">
              <w:rPr>
                <w:rFonts w:ascii="Calibri" w:hAnsi="Calibri" w:cs="HelveticaNeueLTPro-Roman"/>
              </w:rPr>
              <w:t>Jesień Ludów</w:t>
            </w:r>
          </w:p>
          <w:p w:rsidR="00A82338" w:rsidRPr="00EE36DB" w:rsidRDefault="00184D2A" w:rsidP="00A8233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identyfikuje posta</w:t>
            </w:r>
            <w:r w:rsidR="000D6118" w:rsidRPr="00EE36DB">
              <w:rPr>
                <w:rFonts w:ascii="Calibri" w:hAnsi="Calibri" w:cs="HelveticaNeueLTPro-Roman"/>
              </w:rPr>
              <w:t>ć</w:t>
            </w:r>
            <w:r w:rsidR="00A82338" w:rsidRPr="00EE36DB">
              <w:rPr>
                <w:rFonts w:ascii="Calibri" w:hAnsi="Calibri" w:cs="HelveticaNeueLTPro-Roman"/>
              </w:rPr>
              <w:t xml:space="preserve"> Michaiła Gorbaczowa</w:t>
            </w:r>
          </w:p>
          <w:p w:rsidR="00A82338" w:rsidRPr="00EE36DB" w:rsidRDefault="00A82338" w:rsidP="00A8233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904816" w:rsidRPr="00EE36DB">
              <w:rPr>
                <w:rFonts w:ascii="Calibri" w:hAnsi="Calibri" w:cs="HelveticaNeueLTPro-Roman"/>
              </w:rPr>
              <w:t>przedstawia rolę</w:t>
            </w:r>
            <w:r w:rsidRPr="00EE36DB">
              <w:rPr>
                <w:rFonts w:ascii="Calibri" w:hAnsi="Calibri" w:cs="HelveticaNeueLTPro-Roman"/>
              </w:rPr>
              <w:t xml:space="preserve"> Michaiła Gorbaczowa</w:t>
            </w:r>
            <w:r w:rsidR="00904816" w:rsidRPr="00EE36DB">
              <w:rPr>
                <w:rFonts w:ascii="Calibri" w:hAnsi="Calibri" w:cs="HelveticaNeueLTPro-Roman"/>
              </w:rPr>
              <w:t xml:space="preserve"> w upadku komunizmu w państwach bloku </w:t>
            </w:r>
            <w:r w:rsidR="001869B2" w:rsidRPr="00EE36DB">
              <w:rPr>
                <w:rFonts w:ascii="Calibri" w:hAnsi="Calibri" w:cs="HelveticaNeueLTPro-Roman"/>
              </w:rPr>
              <w:t>wschodniego</w:t>
            </w:r>
          </w:p>
          <w:p w:rsidR="001869B2" w:rsidRPr="00EE36DB" w:rsidRDefault="001869B2" w:rsidP="001869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wydarzenia Jesieni Ludów</w:t>
            </w:r>
          </w:p>
          <w:p w:rsidR="00A82338" w:rsidRPr="00EE36DB" w:rsidRDefault="00A82338" w:rsidP="001869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117E4A" w:rsidRPr="00EE36DB">
              <w:rPr>
                <w:rFonts w:ascii="Calibri" w:hAnsi="Calibri" w:cs="HelveticaNeueLTPro-Roman"/>
                <w:i/>
              </w:rPr>
              <w:t>głasnost</w:t>
            </w:r>
            <w:r w:rsidR="00117E4A" w:rsidRPr="00EE36DB">
              <w:rPr>
                <w:rFonts w:ascii="Calibri" w:hAnsi="Calibri" w:cs="HelveticaNeueLTPro-Roman"/>
              </w:rPr>
              <w:t xml:space="preserve">, </w:t>
            </w:r>
            <w:r w:rsidR="00117E4A" w:rsidRPr="00EE36DB">
              <w:rPr>
                <w:rFonts w:ascii="Calibri" w:hAnsi="Calibri" w:cs="HelveticaNeueLTPro-Roman"/>
                <w:i/>
              </w:rPr>
              <w:t>uskorienie</w:t>
            </w:r>
            <w:r w:rsidR="00117E4A" w:rsidRPr="00EE36DB">
              <w:rPr>
                <w:rFonts w:ascii="Calibri" w:hAnsi="Calibri" w:cs="HelveticaNeueLTPro-Roman"/>
              </w:rPr>
              <w:t xml:space="preserve">, </w:t>
            </w:r>
            <w:r w:rsidRPr="00EE36DB">
              <w:rPr>
                <w:rFonts w:ascii="Calibri" w:hAnsi="Calibri" w:cs="HelveticaNeueLTPro-Roman"/>
              </w:rPr>
              <w:lastRenderedPageBreak/>
              <w:t>aksamitna rewolucja, Wspólnota Niepodległych Państw</w:t>
            </w:r>
            <w:r w:rsidR="00904816" w:rsidRPr="00EE36DB">
              <w:rPr>
                <w:rFonts w:ascii="Calibri" w:hAnsi="Calibri" w:cs="HelveticaNeueLTPro-Roman"/>
              </w:rPr>
              <w:t xml:space="preserve"> (WNP)</w:t>
            </w:r>
          </w:p>
          <w:p w:rsidR="00F45028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D54C4B" w:rsidRPr="00EE36DB">
              <w:rPr>
                <w:rFonts w:ascii="Calibri" w:hAnsi="Calibri" w:cs="HelveticaNeueLTPro-Roman"/>
              </w:rPr>
              <w:t>aksamitnej rewolucji w Czechosłowacji (</w:t>
            </w:r>
            <w:r w:rsidR="00E452A8" w:rsidRPr="00EE36DB">
              <w:rPr>
                <w:rFonts w:ascii="Calibri" w:hAnsi="Calibri" w:cs="HelveticaNeueLTPro-Roman"/>
              </w:rPr>
              <w:t>1989 r.), zburzenia muru berlińskiego (1989 r.)</w:t>
            </w:r>
            <w:r w:rsidR="004F7253" w:rsidRPr="00EE36DB">
              <w:rPr>
                <w:rFonts w:ascii="Calibri" w:hAnsi="Calibri" w:cs="HelveticaNeueLTPro-Roman"/>
              </w:rPr>
              <w:t xml:space="preserve">, </w:t>
            </w:r>
            <w:r w:rsidR="00F835D6" w:rsidRPr="00EE36DB">
              <w:rPr>
                <w:rFonts w:ascii="Calibri" w:hAnsi="Calibri" w:cs="HelveticaNeueLTPro-Roman"/>
              </w:rPr>
              <w:t xml:space="preserve">obalenia komunizmu </w:t>
            </w:r>
            <w:r w:rsidR="006967B3" w:rsidRPr="00EE36DB">
              <w:rPr>
                <w:rFonts w:ascii="Calibri" w:hAnsi="Calibri" w:cs="HelveticaNeueLTPro-Roman"/>
              </w:rPr>
              <w:t xml:space="preserve">w Polsce, Bułgarii,  Rumunii i </w:t>
            </w:r>
            <w:r w:rsidR="00F835D6" w:rsidRPr="00EE36DB">
              <w:rPr>
                <w:rFonts w:ascii="Calibri" w:hAnsi="Calibri" w:cs="HelveticaNeueLTPro-Roman"/>
              </w:rPr>
              <w:t>na Węgrzech (1990 r.)</w:t>
            </w:r>
            <w:r w:rsidR="003D0AF3" w:rsidRPr="00EE36DB">
              <w:rPr>
                <w:rFonts w:ascii="Calibri" w:hAnsi="Calibri" w:cs="HelveticaNeueLTPro-Roman"/>
              </w:rPr>
              <w:t xml:space="preserve">, </w:t>
            </w:r>
            <w:r w:rsidR="006967B3" w:rsidRPr="00EE36DB">
              <w:rPr>
                <w:rFonts w:ascii="Calibri" w:hAnsi="Calibri" w:cs="HelveticaNeueLTPro-Roman"/>
              </w:rPr>
              <w:t xml:space="preserve">rozpadu ZSRR (1990 r.), </w:t>
            </w:r>
            <w:r w:rsidR="00366DEB" w:rsidRPr="00EE36DB">
              <w:rPr>
                <w:rFonts w:ascii="Calibri" w:hAnsi="Calibri" w:cs="HelveticaNeueLTPro-Roman"/>
              </w:rPr>
              <w:t>zjednoczenia Niemiec (1990 r.)</w:t>
            </w:r>
            <w:r w:rsidR="002E62F7" w:rsidRPr="00EE36DB">
              <w:rPr>
                <w:rFonts w:ascii="Calibri" w:hAnsi="Calibri" w:cs="HelveticaNeueLTPro-Roman"/>
              </w:rPr>
              <w:t xml:space="preserve">, </w:t>
            </w:r>
            <w:r w:rsidR="008C2F39" w:rsidRPr="00EE36DB">
              <w:rPr>
                <w:rFonts w:ascii="Calibri" w:hAnsi="Calibri" w:cs="HelveticaNeueLTPro-Roman"/>
              </w:rPr>
              <w:t>rozwiązania ZSRR (XII</w:t>
            </w:r>
            <w:r w:rsidR="00F45028" w:rsidRPr="00EE36DB">
              <w:rPr>
                <w:rFonts w:ascii="Calibri" w:hAnsi="Calibri" w:cs="HelveticaNeueLTPro-Roman"/>
              </w:rPr>
              <w:t xml:space="preserve"> 1991 r.</w:t>
            </w:r>
            <w:r w:rsidR="008C2F39" w:rsidRPr="00EE36DB">
              <w:rPr>
                <w:rFonts w:ascii="Calibri" w:hAnsi="Calibri" w:cs="HelveticaNeueLTPro-Roman"/>
              </w:rPr>
              <w:t>)</w:t>
            </w:r>
          </w:p>
          <w:p w:rsidR="00F45028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F45028" w:rsidRPr="00EE36DB">
              <w:rPr>
                <w:rFonts w:ascii="Calibri" w:hAnsi="Calibri" w:cs="HelveticaNeueLTPro-Roman"/>
              </w:rPr>
              <w:t>Vaclava Havla, Helmuta Kohla, Borysa Jelcyna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przejawy kryzysu ZSRR w latach 80.</w:t>
            </w:r>
          </w:p>
          <w:p w:rsidR="00F45028" w:rsidRPr="00EE36DB" w:rsidRDefault="00F4502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omawia proces rozpadu ZSRR, uwzględniając powstanie niepodległych państw w Europie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95CA6" w:rsidRDefault="004D568F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mudżahedini, </w:t>
            </w:r>
            <w:r w:rsidR="00071757" w:rsidRPr="00EE36DB">
              <w:rPr>
                <w:rFonts w:ascii="Calibri" w:hAnsi="Calibri" w:cs="HelveticaNeueLTPro-Roman"/>
              </w:rPr>
              <w:t>talibowie,</w:t>
            </w:r>
            <w:r w:rsidR="00D54C4B" w:rsidRPr="00EE36DB">
              <w:rPr>
                <w:rFonts w:ascii="Calibri" w:hAnsi="Calibri" w:cs="HelveticaNeueLTPro-Roman"/>
              </w:rPr>
              <w:t xml:space="preserve"> </w:t>
            </w:r>
            <w:r w:rsidR="008C2F39" w:rsidRPr="00EE36DB">
              <w:rPr>
                <w:rFonts w:ascii="Calibri" w:hAnsi="Calibri" w:cs="HelveticaNeueLTPro-Roman"/>
              </w:rPr>
              <w:lastRenderedPageBreak/>
              <w:t xml:space="preserve">Konferencja Bezpieczeństwa i Współpracy w Europie (KBWE), </w:t>
            </w:r>
            <w:r w:rsidR="001E3573">
              <w:rPr>
                <w:rFonts w:ascii="Calibri" w:hAnsi="Calibri" w:cs="HelveticaNeueLTPro-Roman"/>
              </w:rPr>
              <w:t xml:space="preserve">komitety helsińskie, </w:t>
            </w:r>
          </w:p>
          <w:p w:rsidR="004D568F" w:rsidRPr="00EE36DB" w:rsidRDefault="001E357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Karta 77</w:t>
            </w:r>
          </w:p>
          <w:p w:rsidR="00F45028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8C2F39" w:rsidRPr="00EE36DB">
              <w:rPr>
                <w:rFonts w:ascii="Calibri" w:hAnsi="Calibri" w:cs="HelveticaNeueLTPro-Roman"/>
              </w:rPr>
              <w:t xml:space="preserve">podpisania Aktu Końcowego KBWE (1975 r.), </w:t>
            </w:r>
            <w:r w:rsidR="004D568F" w:rsidRPr="00EE36DB">
              <w:rPr>
                <w:rFonts w:ascii="Calibri" w:hAnsi="Calibri" w:cs="HelveticaNeueLTPro-Roman"/>
              </w:rPr>
              <w:t>interwencji zbrojnej ZSRR w Afganistanie (</w:t>
            </w:r>
            <w:r w:rsidR="00F45028" w:rsidRPr="00EE36DB">
              <w:rPr>
                <w:rFonts w:ascii="Calibri" w:hAnsi="Calibri" w:cs="HelveticaNeueLTPro-Roman"/>
              </w:rPr>
              <w:t>1979</w:t>
            </w:r>
            <w:r w:rsidR="00117E4A" w:rsidRPr="00EE36DB">
              <w:rPr>
                <w:rFonts w:ascii="Calibri" w:hAnsi="Calibri" w:cs="HelveticaNeueLTPro-Roman"/>
              </w:rPr>
              <w:t>-1989</w:t>
            </w:r>
            <w:r w:rsidR="004D568F" w:rsidRPr="00EE36DB">
              <w:rPr>
                <w:rFonts w:ascii="Calibri" w:hAnsi="Calibri" w:cs="HelveticaNeueLTPro-Roman"/>
              </w:rPr>
              <w:t>)</w:t>
            </w:r>
            <w:r w:rsidR="00F45028" w:rsidRPr="00EE36DB">
              <w:rPr>
                <w:rFonts w:ascii="Calibri" w:hAnsi="Calibri" w:cs="HelveticaNeueLTPro-Roman"/>
              </w:rPr>
              <w:t>,</w:t>
            </w:r>
            <w:r w:rsidR="00B1422C" w:rsidRPr="00EE36DB">
              <w:rPr>
                <w:rFonts w:ascii="Calibri" w:hAnsi="Calibri" w:cs="HelveticaNeueLTPro-Roman"/>
              </w:rPr>
              <w:t xml:space="preserve"> przejęcia władzy przez M. Gorbaczowa (1985 r.)</w:t>
            </w:r>
            <w:r w:rsidR="00F45028" w:rsidRPr="00EE36DB">
              <w:rPr>
                <w:rFonts w:ascii="Calibri" w:hAnsi="Calibri" w:cs="HelveticaNeueLTPro-Roman"/>
              </w:rPr>
              <w:t xml:space="preserve">, </w:t>
            </w:r>
            <w:r w:rsidR="00071757" w:rsidRPr="00EE36DB">
              <w:rPr>
                <w:rFonts w:ascii="Calibri" w:hAnsi="Calibri" w:cs="HelveticaNeueLTPro-Roman"/>
              </w:rPr>
              <w:t xml:space="preserve">katastrofy w </w:t>
            </w:r>
            <w:r w:rsidR="004F7253" w:rsidRPr="00EE36DB">
              <w:rPr>
                <w:rFonts w:ascii="Calibri" w:hAnsi="Calibri" w:cs="HelveticaNeueLTPro-Roman"/>
              </w:rPr>
              <w:t>Czarnobylu</w:t>
            </w:r>
            <w:r w:rsidR="00071757" w:rsidRPr="00EE36DB">
              <w:rPr>
                <w:rFonts w:ascii="Calibri" w:hAnsi="Calibri" w:cs="HelveticaNeueLTPro-Roman"/>
              </w:rPr>
              <w:t xml:space="preserve"> (</w:t>
            </w:r>
            <w:r w:rsidR="00F45028" w:rsidRPr="00EE36DB">
              <w:rPr>
                <w:rFonts w:ascii="Calibri" w:hAnsi="Calibri" w:cs="HelveticaNeueLTPro-Roman"/>
              </w:rPr>
              <w:t>1986 r.</w:t>
            </w:r>
            <w:r w:rsidR="00071757" w:rsidRPr="00EE36DB">
              <w:rPr>
                <w:rFonts w:ascii="Calibri" w:hAnsi="Calibri" w:cs="HelveticaNeueLTPro-Roman"/>
              </w:rPr>
              <w:t>)</w:t>
            </w:r>
            <w:r w:rsidR="00F45028" w:rsidRPr="00EE36DB">
              <w:rPr>
                <w:rFonts w:ascii="Calibri" w:hAnsi="Calibri" w:cs="HelveticaNeueLTPro-Roman"/>
              </w:rPr>
              <w:t xml:space="preserve">, </w:t>
            </w:r>
            <w:r w:rsidR="00F835D6" w:rsidRPr="00EE36DB">
              <w:rPr>
                <w:rFonts w:ascii="Calibri" w:hAnsi="Calibri" w:cs="HelveticaNeueLTPro-Roman"/>
              </w:rPr>
              <w:t xml:space="preserve">upadku komunizmu w Jugosławii (1990 r.) i Albanii (1991 r.), </w:t>
            </w:r>
            <w:r w:rsidR="003D0AF3" w:rsidRPr="00EE36DB">
              <w:rPr>
                <w:rFonts w:ascii="Calibri" w:hAnsi="Calibri" w:cs="HelveticaNeueLTPro-Roman"/>
              </w:rPr>
              <w:t xml:space="preserve">rozwiązania RWPG i Układu </w:t>
            </w:r>
            <w:r w:rsidR="008C2F39" w:rsidRPr="00EE36DB">
              <w:rPr>
                <w:rFonts w:ascii="Calibri" w:hAnsi="Calibri" w:cs="HelveticaNeueLTPro-Roman"/>
              </w:rPr>
              <w:t>Warszawskiego (1991 r.)</w:t>
            </w:r>
          </w:p>
          <w:p w:rsidR="00947FDD" w:rsidRPr="00EE36DB" w:rsidRDefault="00947FDD" w:rsidP="00947F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Babraka </w:t>
            </w:r>
            <w:r w:rsidRPr="00EE36DB">
              <w:rPr>
                <w:rFonts w:ascii="Calibri" w:hAnsi="Calibri" w:cs="HelveticaNeueLTPro-Roman"/>
              </w:rPr>
              <w:lastRenderedPageBreak/>
              <w:t>Karmala,</w:t>
            </w:r>
            <w:r w:rsidR="00366DEB" w:rsidRPr="00EE36DB">
              <w:rPr>
                <w:rFonts w:ascii="Calibri" w:hAnsi="Calibri" w:cs="HelveticaNeueLTPro-Roman"/>
              </w:rPr>
              <w:t xml:space="preserve"> Borysa Jelcyna</w:t>
            </w:r>
          </w:p>
          <w:p w:rsidR="001869B2" w:rsidRPr="00EE36DB" w:rsidRDefault="001869B2" w:rsidP="001869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główne założenia Aktu końcowego KBWE</w:t>
            </w:r>
          </w:p>
          <w:p w:rsidR="00F45028" w:rsidRPr="00EE36DB" w:rsidRDefault="00F45028" w:rsidP="00B1509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B15098" w:rsidRPr="00EE36DB">
              <w:rPr>
                <w:rFonts w:ascii="Calibri" w:hAnsi="Calibri" w:cs="HelveticaNeueLTPro-Roman"/>
              </w:rPr>
              <w:t>omawia kryzys ZSRR w kontekście problemów wewnętrznych i konfliktu</w:t>
            </w:r>
            <w:r w:rsidRPr="00EE36DB">
              <w:rPr>
                <w:rFonts w:ascii="Calibri" w:hAnsi="Calibri" w:cs="HelveticaNeueLTPro-Roman"/>
              </w:rPr>
              <w:t xml:space="preserve"> afgańskiego</w:t>
            </w:r>
          </w:p>
          <w:p w:rsidR="00F45028" w:rsidRPr="00EE36DB" w:rsidRDefault="00B15098" w:rsidP="00B1509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 zn</w:t>
            </w:r>
            <w:r w:rsidR="002E1635">
              <w:rPr>
                <w:rFonts w:ascii="Calibri" w:hAnsi="Calibri" w:cs="HelveticaNeueLTPro-Roman"/>
              </w:rPr>
              <w:t>aczenie katastrofy w Czarnobylu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5028" w:rsidRPr="00EE36DB" w:rsidRDefault="00F45028" w:rsidP="00F45028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A056F" w:rsidRPr="00EE36DB" w:rsidRDefault="00AA056F" w:rsidP="00AA05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obrady trójkątnego stołu, pucz Janajewa</w:t>
            </w:r>
          </w:p>
          <w:p w:rsidR="002E62F7" w:rsidRPr="00EE36DB" w:rsidRDefault="002E62F7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zna daty: </w:t>
            </w:r>
            <w:r w:rsidR="00BA3911" w:rsidRPr="00EE36DB">
              <w:rPr>
                <w:rFonts w:ascii="Calibri" w:hAnsi="Calibri" w:cs="HelveticaNeueLTPro-Roman"/>
              </w:rPr>
              <w:t xml:space="preserve">igrzysk olimpijskich w Moskwie (1980 r.), </w:t>
            </w:r>
            <w:r w:rsidRPr="00EE36DB">
              <w:rPr>
                <w:rFonts w:ascii="Calibri" w:hAnsi="Calibri" w:cs="HelveticaNeueLTPro-Roman"/>
              </w:rPr>
              <w:t>puczu Janajewa (1990 r.)</w:t>
            </w:r>
          </w:p>
          <w:p w:rsidR="00F45028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9453B2" w:rsidRPr="00EE36DB">
              <w:rPr>
                <w:rFonts w:ascii="Calibri" w:hAnsi="Calibri" w:cs="HelveticaNeueLTPro-Roman"/>
              </w:rPr>
              <w:t xml:space="preserve">Ericha Honeckera, Nicolae Ceauşescu, </w:t>
            </w:r>
            <w:r w:rsidR="00402AF8" w:rsidRPr="00EE36DB">
              <w:rPr>
                <w:rFonts w:ascii="Calibri" w:hAnsi="Calibri" w:cs="HelveticaNeueLTPro-Roman"/>
              </w:rPr>
              <w:t>G</w:t>
            </w:r>
            <w:r w:rsidR="002E62F7" w:rsidRPr="00EE36DB">
              <w:rPr>
                <w:rFonts w:ascii="Calibri" w:hAnsi="Calibri" w:cs="HelveticaNeueLTPro-Roman"/>
              </w:rPr>
              <w:t>iennadija Janajewa</w:t>
            </w:r>
            <w:r w:rsidR="00402AF8" w:rsidRPr="00EE36DB">
              <w:rPr>
                <w:rFonts w:ascii="Calibri" w:hAnsi="Calibri" w:cs="HelveticaNeueLTPro-Roman"/>
              </w:rPr>
              <w:t>,</w:t>
            </w:r>
            <w:r w:rsidR="009453B2" w:rsidRPr="00EE36DB">
              <w:rPr>
                <w:rFonts w:ascii="Calibri" w:hAnsi="Calibri" w:cs="HelveticaNeueLTPro-Roman"/>
              </w:rPr>
              <w:t xml:space="preserve"> </w:t>
            </w:r>
            <w:r w:rsidR="00402AF8" w:rsidRPr="00EE36DB">
              <w:rPr>
                <w:rFonts w:ascii="Calibri" w:hAnsi="Calibri" w:cs="HelveticaNeueLTPro-Roman"/>
              </w:rPr>
              <w:t>Stanisława Szuszkiewicza, Leonida Krawczuka</w:t>
            </w:r>
          </w:p>
          <w:p w:rsidR="006B094C" w:rsidRPr="00EE36DB" w:rsidRDefault="009453B2" w:rsidP="009453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BA3911" w:rsidRPr="00EE36DB">
              <w:rPr>
                <w:rFonts w:ascii="Calibri" w:hAnsi="Calibri" w:cs="HelveticaNeueLTPro-Roman"/>
              </w:rPr>
              <w:t>wyjaśnia znaczenie bojkotu igrzysk olimpijskich w Moskwie</w:t>
            </w:r>
            <w:r w:rsidR="00D003BA" w:rsidRPr="00EE36DB">
              <w:rPr>
                <w:rFonts w:ascii="Calibri" w:hAnsi="Calibri" w:cs="HelveticaNeueLTPro-Roman"/>
              </w:rPr>
              <w:t xml:space="preserve"> dla światowej roli ZSRR</w:t>
            </w:r>
          </w:p>
          <w:p w:rsidR="009453B2" w:rsidRPr="00EE36DB" w:rsidRDefault="009453B2" w:rsidP="00D003B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028" w:rsidRPr="00EE36DB" w:rsidRDefault="00F45028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9453B2" w:rsidRPr="00EE36DB" w:rsidRDefault="00184D2A" w:rsidP="009453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</w:p>
          <w:p w:rsidR="009453B2" w:rsidRPr="00EE36DB" w:rsidRDefault="009453B2" w:rsidP="009453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Jurija And</w:t>
            </w:r>
            <w:r w:rsidR="00402AF8" w:rsidRPr="00EE36DB">
              <w:rPr>
                <w:rFonts w:ascii="Calibri" w:hAnsi="Calibri" w:cs="HelveticaNeueLTPro-Roman"/>
              </w:rPr>
              <w:t>ropowa, Konstantina Czernienki</w:t>
            </w:r>
          </w:p>
          <w:p w:rsidR="00D003BA" w:rsidRPr="00EE36DB" w:rsidRDefault="00D003BA" w:rsidP="00D003B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porównuje proces odchodzenia od komunizmu </w:t>
            </w:r>
            <w:r w:rsidRPr="00EE36DB">
              <w:rPr>
                <w:rFonts w:ascii="Calibri" w:hAnsi="Calibri" w:cs="HelveticaNeueLTPro-Roman"/>
              </w:rPr>
              <w:br/>
              <w:t>w różnych państwach Europy</w:t>
            </w:r>
          </w:p>
          <w:p w:rsidR="00F45028" w:rsidRPr="00EE36DB" w:rsidRDefault="00F45028" w:rsidP="00560399">
            <w:pPr>
              <w:rPr>
                <w:rFonts w:ascii="Calibri" w:hAnsi="Calibri"/>
              </w:rPr>
            </w:pPr>
          </w:p>
        </w:tc>
      </w:tr>
      <w:tr w:rsidR="0040754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EE36DB">
              <w:rPr>
                <w:rFonts w:ascii="Calibri" w:hAnsi="Calibri" w:cs="HelveticaNeueLTPro-Roman"/>
              </w:rPr>
              <w:t>Polska droga do wolności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strajki w 1980 r. i podpisanie porozumień sierpniowych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NSZZ „Solidarność”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stan wojenny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nieudane próby reform gospodarczych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ostatnie lata PRL</w:t>
            </w:r>
            <w:r w:rsidRPr="00EE36DB">
              <w:rPr>
                <w:rFonts w:ascii="Calibri" w:hAnsi="Calibri" w:cs="HelveticaNeueLTPro-Roman"/>
              </w:rPr>
              <w:br/>
              <w:t xml:space="preserve">(zabójstwo ks. Jerzego Popiełuszki, strajki </w:t>
            </w:r>
            <w:r w:rsidRPr="00EE36DB">
              <w:rPr>
                <w:rFonts w:ascii="Calibri" w:hAnsi="Calibri" w:cs="HelveticaNeueLTPro-Roman"/>
              </w:rPr>
              <w:lastRenderedPageBreak/>
              <w:t>w 1988 r.)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obrady i postanowienia Okrągłego Stołu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wybory czerwcowe w 1989 r.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wybór Wojciecha Jaruzelskiego na prezydenta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powstanie rządu Tadeusza Mazowieckiego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6B094C" w:rsidRPr="00EE36DB" w:rsidRDefault="006B094C" w:rsidP="006B09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DE00AC" w:rsidRPr="00EE36DB">
              <w:rPr>
                <w:rFonts w:ascii="Calibri" w:hAnsi="Calibri" w:cs="HelveticaNeueLTPro-Roman"/>
              </w:rPr>
              <w:t xml:space="preserve">wydarzenia sierpniowe, </w:t>
            </w:r>
            <w:r w:rsidRPr="00EE36DB">
              <w:rPr>
                <w:rFonts w:ascii="Calibri" w:hAnsi="Calibri" w:cs="HelveticaNeueLTPro-Roman"/>
              </w:rPr>
              <w:t>stan wojenny, obrady Okrągłego Stołu, wybory czerwcowe</w:t>
            </w:r>
          </w:p>
          <w:p w:rsidR="00FC0014" w:rsidRPr="00EE36DB" w:rsidRDefault="003D7C59" w:rsidP="00FC00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D078DD" w:rsidRPr="00EE36DB">
              <w:rPr>
                <w:rFonts w:ascii="Calibri" w:hAnsi="Calibri" w:cs="HelveticaNeueLTPro-Roman"/>
              </w:rPr>
              <w:t>wydarzeń</w:t>
            </w:r>
            <w:r w:rsidR="00DE00AC" w:rsidRPr="00EE36DB">
              <w:rPr>
                <w:rFonts w:ascii="Calibri" w:hAnsi="Calibri" w:cs="HelveticaNeueLTPro-Roman"/>
              </w:rPr>
              <w:t xml:space="preserve"> sierpniowych ( VIII </w:t>
            </w:r>
            <w:r w:rsidR="00FC0014" w:rsidRPr="00EE36DB">
              <w:rPr>
                <w:rFonts w:ascii="Calibri" w:hAnsi="Calibri" w:cs="HelveticaNeueLTPro-Roman"/>
              </w:rPr>
              <w:t>1980 r.</w:t>
            </w:r>
            <w:r w:rsidR="00DE00AC" w:rsidRPr="00EE36DB">
              <w:rPr>
                <w:rFonts w:ascii="Calibri" w:hAnsi="Calibri" w:cs="HelveticaNeueLTPro-Roman"/>
              </w:rPr>
              <w:t>)</w:t>
            </w:r>
            <w:r w:rsidR="00FC0014" w:rsidRPr="00EE36DB">
              <w:rPr>
                <w:rFonts w:ascii="Calibri" w:hAnsi="Calibri" w:cs="HelveticaNeueLTPro-Roman"/>
              </w:rPr>
              <w:t xml:space="preserve">, </w:t>
            </w:r>
            <w:r w:rsidR="00DE00AC" w:rsidRPr="00EE36DB">
              <w:rPr>
                <w:rFonts w:ascii="Calibri" w:hAnsi="Calibri" w:cs="HelveticaNeueLTPro-Roman"/>
              </w:rPr>
              <w:t xml:space="preserve">wprowadzenia </w:t>
            </w:r>
            <w:r w:rsidR="00DE00AC" w:rsidRPr="00EE36DB">
              <w:rPr>
                <w:rFonts w:ascii="Calibri" w:hAnsi="Calibri" w:cs="HelveticaNeueLTPro-Roman"/>
              </w:rPr>
              <w:lastRenderedPageBreak/>
              <w:t>stanu wojennego (</w:t>
            </w:r>
            <w:r w:rsidR="00FC0014" w:rsidRPr="00EE36DB">
              <w:rPr>
                <w:rFonts w:ascii="Calibri" w:hAnsi="Calibri" w:cs="HelveticaNeueLTPro-Roman"/>
              </w:rPr>
              <w:t xml:space="preserve">13 </w:t>
            </w:r>
            <w:r w:rsidR="00DE00AC" w:rsidRPr="00EE36DB">
              <w:rPr>
                <w:rFonts w:ascii="Calibri" w:hAnsi="Calibri" w:cs="HelveticaNeueLTPro-Roman"/>
              </w:rPr>
              <w:t>XII</w:t>
            </w:r>
            <w:r w:rsidR="00FC0014" w:rsidRPr="00EE36DB">
              <w:rPr>
                <w:rFonts w:ascii="Calibri" w:hAnsi="Calibri" w:cs="HelveticaNeueLTPro-Roman"/>
              </w:rPr>
              <w:t xml:space="preserve"> 1981 r.</w:t>
            </w:r>
            <w:r w:rsidR="00DE00AC" w:rsidRPr="00EE36DB">
              <w:rPr>
                <w:rFonts w:ascii="Calibri" w:hAnsi="Calibri" w:cs="HelveticaNeueLTPro-Roman"/>
              </w:rPr>
              <w:t>)</w:t>
            </w:r>
            <w:r w:rsidR="00FC0014" w:rsidRPr="00EE36DB">
              <w:rPr>
                <w:rFonts w:ascii="Calibri" w:hAnsi="Calibri" w:cs="HelveticaNeueLTPro-Roman"/>
              </w:rPr>
              <w:t xml:space="preserve">, </w:t>
            </w:r>
            <w:r w:rsidR="00EC5A33" w:rsidRPr="00EE36DB">
              <w:rPr>
                <w:rFonts w:ascii="Calibri" w:hAnsi="Calibri" w:cs="HelveticaNeueLTPro-Roman"/>
              </w:rPr>
              <w:t>obrad Okrągłego S</w:t>
            </w:r>
            <w:r w:rsidR="00EF75EE" w:rsidRPr="00EE36DB">
              <w:rPr>
                <w:rFonts w:ascii="Calibri" w:hAnsi="Calibri" w:cs="HelveticaNeueLTPro-Roman"/>
              </w:rPr>
              <w:t>tołu (II–IV</w:t>
            </w:r>
            <w:r w:rsidR="00FC0014" w:rsidRPr="00EE36DB">
              <w:rPr>
                <w:rFonts w:ascii="Calibri" w:hAnsi="Calibri" w:cs="HelveticaNeueLTPro-Roman"/>
              </w:rPr>
              <w:t xml:space="preserve"> 1989 r.</w:t>
            </w:r>
            <w:r w:rsidR="00EF75EE" w:rsidRPr="00EE36DB">
              <w:rPr>
                <w:rFonts w:ascii="Calibri" w:hAnsi="Calibri" w:cs="HelveticaNeueLTPro-Roman"/>
              </w:rPr>
              <w:t>)</w:t>
            </w:r>
            <w:r w:rsidR="00FC0014" w:rsidRPr="00EE36DB">
              <w:rPr>
                <w:rFonts w:ascii="Calibri" w:hAnsi="Calibri" w:cs="HelveticaNeueLTPro-Roman"/>
              </w:rPr>
              <w:t xml:space="preserve">, </w:t>
            </w:r>
            <w:r w:rsidR="00EF75EE" w:rsidRPr="00EE36DB">
              <w:rPr>
                <w:rFonts w:ascii="Calibri" w:hAnsi="Calibri" w:cs="HelveticaNeueLTPro-Roman"/>
              </w:rPr>
              <w:t xml:space="preserve">wyborów czerwcowych (4 VI </w:t>
            </w:r>
            <w:r w:rsidR="00FC0014" w:rsidRPr="00EE36DB">
              <w:rPr>
                <w:rFonts w:ascii="Calibri" w:hAnsi="Calibri" w:cs="HelveticaNeueLTPro-Roman"/>
              </w:rPr>
              <w:t>1989 r.</w:t>
            </w:r>
            <w:r w:rsidR="00EF75EE" w:rsidRPr="00EE36DB">
              <w:rPr>
                <w:rFonts w:ascii="Calibri" w:hAnsi="Calibri" w:cs="HelveticaNeueLTPro-Roman"/>
              </w:rPr>
              <w:t>)</w:t>
            </w:r>
          </w:p>
          <w:p w:rsidR="006B094C" w:rsidRPr="00EE36DB" w:rsidRDefault="00184D2A" w:rsidP="00FC00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1B356E" w:rsidRPr="00EE36DB">
              <w:rPr>
                <w:rFonts w:ascii="Calibri" w:hAnsi="Calibri" w:cs="HelveticaNeueLTPro-Roman"/>
              </w:rPr>
              <w:t>Lecha Wałęsy, Wojciecha Jaruzelskiego</w:t>
            </w:r>
          </w:p>
          <w:p w:rsidR="00FC0014" w:rsidRPr="00EE36DB" w:rsidRDefault="00FC0014" w:rsidP="00FC00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przyczyny i skutki wydarzeń sierpniowych w 1980 r.</w:t>
            </w:r>
          </w:p>
          <w:p w:rsidR="00C77D7F" w:rsidRPr="00EE36DB" w:rsidRDefault="00B13C31" w:rsidP="00FC001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C77D7F" w:rsidRPr="00EE36DB">
              <w:rPr>
                <w:rFonts w:ascii="Calibri" w:hAnsi="Calibri" w:cs="HelveticaNeueLTPro-Roman"/>
              </w:rPr>
              <w:t xml:space="preserve"> wskazuje wydarzenia, które doprowadziły do upadku komunizmu w Polsce</w:t>
            </w:r>
          </w:p>
          <w:p w:rsidR="00FC0014" w:rsidRPr="00EE36DB" w:rsidRDefault="00FC0014" w:rsidP="00CA2BC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21 postulatów, </w:t>
            </w:r>
            <w:r w:rsidR="00D078DD" w:rsidRPr="00EE36DB">
              <w:rPr>
                <w:rFonts w:ascii="Calibri" w:hAnsi="Calibri" w:cs="HelveticaNeueLTPro-Roman"/>
              </w:rPr>
              <w:t xml:space="preserve">porozumienia sierpniowe, </w:t>
            </w:r>
            <w:r w:rsidR="00EC5A33" w:rsidRPr="00EE36DB">
              <w:rPr>
                <w:rFonts w:ascii="Calibri" w:hAnsi="Calibri" w:cs="HelveticaNeueLTPro-Roman"/>
              </w:rPr>
              <w:t xml:space="preserve">NSZZ „Solidarność”, </w:t>
            </w:r>
            <w:r w:rsidRPr="00EE36DB">
              <w:rPr>
                <w:rFonts w:ascii="Calibri" w:hAnsi="Calibri" w:cs="HelveticaNeueLTPro-Roman"/>
              </w:rPr>
              <w:t>Wojskowa Rada Ocalenia Narodowego</w:t>
            </w:r>
            <w:r w:rsidR="008B7CCC" w:rsidRPr="00EE36DB">
              <w:rPr>
                <w:rFonts w:ascii="Calibri" w:hAnsi="Calibri" w:cs="HelveticaNeueLTPro-Roman"/>
              </w:rPr>
              <w:t xml:space="preserve"> (WRON)</w:t>
            </w:r>
            <w:r w:rsidRPr="00EE36DB">
              <w:rPr>
                <w:rFonts w:ascii="Calibri" w:hAnsi="Calibri" w:cs="HelveticaNeueLTPro-Roman"/>
              </w:rPr>
              <w:t>, Komitet Obywatelski, sejm kontraktowy</w:t>
            </w:r>
          </w:p>
          <w:p w:rsidR="00D078DD" w:rsidRPr="00EE36DB" w:rsidRDefault="00D078D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porozumień sierpniowych (31 VIII 1980 r.), </w:t>
            </w:r>
            <w:r w:rsidR="00EC5A33" w:rsidRPr="00EE36DB">
              <w:rPr>
                <w:rFonts w:ascii="Calibri" w:hAnsi="Calibri" w:cs="HelveticaNeueLTPro-Roman"/>
              </w:rPr>
              <w:t>powstania NSZZ „Solidarność” (IX 1980 r.),</w:t>
            </w:r>
            <w:r w:rsidR="0053283B" w:rsidRPr="00EE36DB">
              <w:rPr>
                <w:rFonts w:ascii="Calibri" w:hAnsi="Calibri" w:cs="HelveticaNeueLTPro-Roman"/>
              </w:rPr>
              <w:t xml:space="preserve"> </w:t>
            </w:r>
            <w:r w:rsidR="008B7CCC" w:rsidRPr="00EE36DB">
              <w:rPr>
                <w:rFonts w:ascii="Calibri" w:hAnsi="Calibri" w:cs="HelveticaNeueLTPro-Roman"/>
              </w:rPr>
              <w:t>zniesienia stanu wojennego (22 VII 1983 r.)</w:t>
            </w:r>
            <w:r w:rsidR="00FF4A00" w:rsidRPr="00EE36DB">
              <w:rPr>
                <w:rFonts w:ascii="Calibri" w:hAnsi="Calibri" w:cs="HelveticaNeueLTPro-Roman"/>
              </w:rPr>
              <w:t xml:space="preserve">, </w:t>
            </w:r>
            <w:r w:rsidR="005B50E6" w:rsidRPr="00EE36DB">
              <w:rPr>
                <w:rFonts w:ascii="Calibri" w:hAnsi="Calibri" w:cs="HelveticaNeueLTPro-Roman"/>
              </w:rPr>
              <w:t xml:space="preserve">wyboru W. Jaruzelskiego na prezydenta (VII 1989 r.), </w:t>
            </w:r>
            <w:r w:rsidR="00FF4A00" w:rsidRPr="00EE36DB">
              <w:rPr>
                <w:rFonts w:ascii="Calibri" w:hAnsi="Calibri" w:cs="HelveticaNeueLTPro-Roman"/>
              </w:rPr>
              <w:t>powołania rządu T. Mazowieckiego (IX 1989 r.)</w:t>
            </w:r>
          </w:p>
          <w:p w:rsidR="00407545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07545" w:rsidRPr="00EE36DB">
              <w:rPr>
                <w:rFonts w:ascii="Calibri" w:hAnsi="Calibri" w:cs="HelveticaNeueLTPro-Roman"/>
              </w:rPr>
              <w:t>Jerzego Popiełuszki, Jana Pawła II, Tadeusza Mazowieckiego</w:t>
            </w:r>
          </w:p>
          <w:p w:rsidR="008B6119" w:rsidRPr="00EE36DB" w:rsidRDefault="00B13C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8B6119" w:rsidRPr="00EE36DB">
              <w:rPr>
                <w:rFonts w:ascii="Calibri" w:hAnsi="Calibri" w:cs="HelveticaNeueLTPro-Roman"/>
              </w:rPr>
              <w:t xml:space="preserve"> omawia przebieg wydarzeń sierpniowych</w:t>
            </w:r>
          </w:p>
          <w:p w:rsidR="008B6119" w:rsidRPr="00EE36DB" w:rsidRDefault="00B13C3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B6119" w:rsidRPr="00EE36DB">
              <w:rPr>
                <w:rFonts w:ascii="Calibri" w:hAnsi="Calibri" w:cs="HelveticaNeueLTPro-Roman"/>
              </w:rPr>
              <w:t>charakteryzuje stan wojenny w Polsce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podaje </w:t>
            </w:r>
            <w:r w:rsidR="008B6119" w:rsidRPr="00EE36DB">
              <w:rPr>
                <w:rFonts w:ascii="Calibri" w:hAnsi="Calibri" w:cs="HelveticaNeueLTPro-Roman"/>
              </w:rPr>
              <w:t>postanowienia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9A0667" w:rsidRPr="00EE36DB">
              <w:rPr>
                <w:rFonts w:ascii="Calibri" w:hAnsi="Calibri" w:cs="HelveticaNeueLTPro-Roman"/>
              </w:rPr>
              <w:t>i skutki obrad</w:t>
            </w:r>
            <w:r w:rsidRPr="00EE36DB">
              <w:rPr>
                <w:rFonts w:ascii="Calibri" w:hAnsi="Calibri" w:cs="HelveticaNeueLTPro-Roman"/>
              </w:rPr>
              <w:t xml:space="preserve"> Okrągłego Stołu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1B356E" w:rsidRPr="00EE36DB" w:rsidRDefault="001B356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Międzyzakładowy Komitet Strajkowy (MKS),</w:t>
            </w:r>
            <w:r w:rsidR="00EC5A33" w:rsidRPr="00EE36DB">
              <w:rPr>
                <w:rFonts w:ascii="Calibri" w:hAnsi="Calibri" w:cs="HelveticaNeueLTPro-Roman"/>
              </w:rPr>
              <w:t xml:space="preserve"> </w:t>
            </w:r>
            <w:r w:rsidR="00500FC5" w:rsidRPr="00EE36DB">
              <w:rPr>
                <w:rFonts w:ascii="Calibri" w:hAnsi="Calibri" w:cs="HelveticaNeueLTPro-Roman"/>
              </w:rPr>
              <w:t xml:space="preserve">Ogólnopolskie Porozumienie </w:t>
            </w:r>
            <w:r w:rsidR="00FF4A00" w:rsidRPr="00EE36DB">
              <w:rPr>
                <w:rFonts w:ascii="Calibri" w:hAnsi="Calibri" w:cs="HelveticaNeueLTPro-Roman"/>
              </w:rPr>
              <w:t>Związków</w:t>
            </w:r>
            <w:r w:rsidR="00500FC5" w:rsidRPr="00EE36DB">
              <w:rPr>
                <w:rFonts w:ascii="Calibri" w:hAnsi="Calibri" w:cs="HelveticaNeueLTPro-Roman"/>
              </w:rPr>
              <w:t xml:space="preserve"> Zawodowych (</w:t>
            </w:r>
            <w:r w:rsidR="00EC5A33" w:rsidRPr="00EE36DB">
              <w:rPr>
                <w:rFonts w:ascii="Calibri" w:hAnsi="Calibri" w:cs="HelveticaNeueLTPro-Roman"/>
              </w:rPr>
              <w:t>OPZZ</w:t>
            </w:r>
            <w:r w:rsidR="00500FC5" w:rsidRPr="00EE36DB">
              <w:rPr>
                <w:rFonts w:ascii="Calibri" w:hAnsi="Calibri" w:cs="HelveticaNeueLTPro-Roman"/>
              </w:rPr>
              <w:t>)</w:t>
            </w:r>
          </w:p>
          <w:p w:rsidR="00407545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E23E13" w:rsidRPr="00EE36DB">
              <w:rPr>
                <w:rFonts w:ascii="Calibri" w:hAnsi="Calibri" w:cs="HelveticaNeueLTPro-Roman"/>
              </w:rPr>
              <w:t xml:space="preserve"> </w:t>
            </w:r>
            <w:r w:rsidR="00D539E0" w:rsidRPr="00EE36DB">
              <w:rPr>
                <w:rFonts w:ascii="Calibri" w:hAnsi="Calibri" w:cs="HelveticaNeueLTPro-Roman"/>
              </w:rPr>
              <w:t xml:space="preserve">porozumień szczecińskich (VIII </w:t>
            </w:r>
            <w:r w:rsidR="00D539E0" w:rsidRPr="00EE36DB">
              <w:rPr>
                <w:rFonts w:ascii="Calibri" w:hAnsi="Calibri" w:cs="HelveticaNeueLTPro-Roman"/>
              </w:rPr>
              <w:lastRenderedPageBreak/>
              <w:t>1980 r.), porozumień jastrzębskich (IX 1980 r.)</w:t>
            </w:r>
            <w:r w:rsidR="00500FC5" w:rsidRPr="00EE36DB">
              <w:rPr>
                <w:rFonts w:ascii="Calibri" w:hAnsi="Calibri" w:cs="HelveticaNeueLTPro-Roman"/>
              </w:rPr>
              <w:t xml:space="preserve">, </w:t>
            </w:r>
            <w:r w:rsidR="005B50E6" w:rsidRPr="00EE36DB">
              <w:rPr>
                <w:rFonts w:ascii="Calibri" w:hAnsi="Calibri" w:cs="HelveticaNeueLTPro-Roman"/>
              </w:rPr>
              <w:t xml:space="preserve">wypadków w kopalni Wujek (16 XII 1981 r.), </w:t>
            </w:r>
            <w:r w:rsidR="0095263D" w:rsidRPr="00EE36DB">
              <w:rPr>
                <w:rFonts w:ascii="Calibri" w:hAnsi="Calibri" w:cs="HelveticaNeueLTPro-Roman"/>
              </w:rPr>
              <w:t xml:space="preserve">pielgrzymek Jana Pawła II do Polski (1983 i 1987 r.), </w:t>
            </w:r>
            <w:r w:rsidR="003609CA" w:rsidRPr="00EE36DB">
              <w:rPr>
                <w:rFonts w:ascii="Calibri" w:hAnsi="Calibri" w:cs="HelveticaNeueLTPro-Roman"/>
              </w:rPr>
              <w:t xml:space="preserve">przyznania Pokojowej Nagrody Nobla L. Wałęsie (1983 r.), </w:t>
            </w:r>
            <w:r w:rsidR="00500FC5" w:rsidRPr="00EE36DB">
              <w:rPr>
                <w:rFonts w:ascii="Calibri" w:hAnsi="Calibri" w:cs="HelveticaNeueLTPro-Roman"/>
              </w:rPr>
              <w:t xml:space="preserve">powstania OPZZ (1984 r.), </w:t>
            </w:r>
            <w:r w:rsidR="0095263D" w:rsidRPr="00EE36DB">
              <w:rPr>
                <w:rFonts w:ascii="Calibri" w:hAnsi="Calibri" w:cs="HelveticaNeueLTPro-Roman"/>
              </w:rPr>
              <w:t>zamordowania ks. J. Popiełuszki (1984 r.)</w:t>
            </w:r>
          </w:p>
          <w:p w:rsidR="00407545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FA5ACD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407545" w:rsidRPr="00EE36DB">
              <w:rPr>
                <w:rFonts w:ascii="Calibri" w:hAnsi="Calibri" w:cs="HelveticaNeueLTPro-Roman"/>
              </w:rPr>
              <w:t xml:space="preserve">Czesława Kiszczaka </w:t>
            </w:r>
          </w:p>
          <w:p w:rsidR="008B6119" w:rsidRPr="00EE36DB" w:rsidRDefault="008B6119" w:rsidP="008B61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9A0667" w:rsidRPr="00EE36DB">
              <w:rPr>
                <w:rFonts w:ascii="Calibri" w:hAnsi="Calibri" w:cs="HelveticaNeueLTPro-Roman"/>
              </w:rPr>
              <w:t>przedstawia sytuacj</w:t>
            </w:r>
            <w:r w:rsidR="004C23C0" w:rsidRPr="00EE36DB">
              <w:rPr>
                <w:rFonts w:ascii="Calibri" w:hAnsi="Calibri" w:cs="HelveticaNeueLTPro-Roman"/>
              </w:rPr>
              <w:t>ę</w:t>
            </w:r>
            <w:r w:rsidR="009A0667" w:rsidRPr="00EE36DB">
              <w:rPr>
                <w:rFonts w:ascii="Calibri" w:hAnsi="Calibri" w:cs="HelveticaNeueLTPro-Roman"/>
              </w:rPr>
              <w:t xml:space="preserve"> polityczno-gospodarczą w Polsce w latach </w:t>
            </w:r>
            <w:r w:rsidR="00E9699B" w:rsidRPr="00EE36DB">
              <w:rPr>
                <w:rFonts w:ascii="Calibri" w:hAnsi="Calibri" w:cs="HelveticaNeueLTPro-Roman"/>
              </w:rPr>
              <w:t>80. XX w.</w:t>
            </w:r>
          </w:p>
          <w:p w:rsidR="00E9699B" w:rsidRPr="00EE36DB" w:rsidRDefault="00B412E3" w:rsidP="008B61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E9699B" w:rsidRPr="00EE36DB">
              <w:rPr>
                <w:rFonts w:ascii="Calibri" w:hAnsi="Calibri" w:cs="HelveticaNeueLTPro-Roman"/>
              </w:rPr>
              <w:t xml:space="preserve"> omawia działalność </w:t>
            </w:r>
            <w:r w:rsidR="00E9699B" w:rsidRPr="00EE36DB">
              <w:rPr>
                <w:rFonts w:ascii="Calibri" w:hAnsi="Calibri" w:cs="HelveticaNeueLTPro-Roman"/>
              </w:rPr>
              <w:lastRenderedPageBreak/>
              <w:t>opozycji antykomunistyczn</w:t>
            </w:r>
            <w:r w:rsidR="00104885" w:rsidRPr="00EE36DB">
              <w:rPr>
                <w:rFonts w:ascii="Calibri" w:hAnsi="Calibri" w:cs="HelveticaNeueLTPro-Roman"/>
              </w:rPr>
              <w:t>ej</w:t>
            </w:r>
            <w:r w:rsidR="00E9699B" w:rsidRPr="00EE36DB">
              <w:rPr>
                <w:rFonts w:ascii="Calibri" w:hAnsi="Calibri" w:cs="HelveticaNeueLTPro-Roman"/>
              </w:rPr>
              <w:t xml:space="preserve">, w tym </w:t>
            </w:r>
            <w:r w:rsidR="004E5E79" w:rsidRPr="00EE36DB">
              <w:rPr>
                <w:rFonts w:ascii="Calibri" w:hAnsi="Calibri" w:cs="HelveticaNeueLTPro-Roman"/>
              </w:rPr>
              <w:t>rolę Kościoła w walce z reżimem</w:t>
            </w:r>
          </w:p>
          <w:p w:rsidR="00407545" w:rsidRPr="00EE36DB" w:rsidRDefault="009A0667" w:rsidP="004E5E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prezentuje następstwa wyborów </w:t>
            </w:r>
            <w:r w:rsidR="004E5E79" w:rsidRPr="00EE36DB">
              <w:rPr>
                <w:rFonts w:ascii="Calibri" w:hAnsi="Calibri" w:cs="HelveticaNeueLTPro-Roman"/>
              </w:rPr>
              <w:t>czerwcowych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C4C2D" w:rsidRPr="00EE36DB" w:rsidRDefault="00DC4C2D" w:rsidP="00DB3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przejęcia władzy przez W. Jaruzelskiego (1981 r.)</w:t>
            </w:r>
          </w:p>
          <w:p w:rsidR="00DB3C7B" w:rsidRPr="00EE36DB" w:rsidRDefault="00184D2A" w:rsidP="00DB3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FF4A00" w:rsidRPr="00EE36DB">
              <w:rPr>
                <w:rFonts w:ascii="Calibri" w:hAnsi="Calibri" w:cs="HelveticaNeueLTPro-Roman"/>
              </w:rPr>
              <w:t xml:space="preserve">ć </w:t>
            </w:r>
            <w:r w:rsidR="00DB3C7B" w:rsidRPr="00EE36DB">
              <w:rPr>
                <w:rFonts w:ascii="Calibri" w:hAnsi="Calibri" w:cs="HelveticaNeueLTPro-Roman"/>
              </w:rPr>
              <w:t>Mieczysława Rakowskiego</w:t>
            </w:r>
          </w:p>
          <w:p w:rsidR="00757806" w:rsidRPr="00EE36DB" w:rsidRDefault="00757806" w:rsidP="0075780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analizuje wewnętrzne i zewnętrzne uwarunkowania przemian w Polsce </w:t>
            </w:r>
            <w:r w:rsidRPr="00EE36DB">
              <w:rPr>
                <w:rFonts w:ascii="Calibri" w:hAnsi="Calibri" w:cs="HelveticaNeueLTPro-Roman"/>
              </w:rPr>
              <w:lastRenderedPageBreak/>
              <w:t xml:space="preserve">w latach </w:t>
            </w:r>
            <w:r w:rsidRPr="00EE36DB">
              <w:rPr>
                <w:rFonts w:ascii="Calibri" w:hAnsi="Calibri" w:cs="HelveticaNeueLTPro-Roman"/>
              </w:rPr>
              <w:br/>
              <w:t>1988–1989</w:t>
            </w:r>
          </w:p>
          <w:p w:rsidR="004E5E79" w:rsidRPr="00EE36DB" w:rsidRDefault="00757806" w:rsidP="00E9699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określa </w:t>
            </w:r>
            <w:r w:rsidR="002D731A" w:rsidRPr="00EE36DB">
              <w:rPr>
                <w:rFonts w:ascii="Calibri" w:hAnsi="Calibri" w:cs="HelveticaNeueLTPro-Roman"/>
              </w:rPr>
              <w:t xml:space="preserve">cele i </w:t>
            </w:r>
            <w:r w:rsidR="00104885" w:rsidRPr="00EE36DB">
              <w:rPr>
                <w:rFonts w:ascii="Calibri" w:hAnsi="Calibri" w:cs="HelveticaNeueLTPro-Roman"/>
              </w:rPr>
              <w:t xml:space="preserve">przedstawia </w:t>
            </w:r>
            <w:r w:rsidR="002D731A" w:rsidRPr="00EE36DB">
              <w:rPr>
                <w:rFonts w:ascii="Calibri" w:hAnsi="Calibri" w:cs="HelveticaNeueLTPro-Roman"/>
              </w:rPr>
              <w:t xml:space="preserve">działania </w:t>
            </w:r>
            <w:r w:rsidRPr="00EE36DB">
              <w:rPr>
                <w:rFonts w:ascii="Calibri" w:hAnsi="Calibri" w:cs="HelveticaNeueLTPro-Roman"/>
              </w:rPr>
              <w:t>PZPR w</w:t>
            </w:r>
            <w:r w:rsidR="00104885" w:rsidRPr="00EE36DB">
              <w:rPr>
                <w:rFonts w:ascii="Calibri" w:hAnsi="Calibri" w:cs="HelveticaNeueLTPro-Roman"/>
              </w:rPr>
              <w:t xml:space="preserve"> ostatnich latach PRL</w:t>
            </w:r>
            <w:r w:rsidR="00956C9E" w:rsidRPr="00EE36DB">
              <w:rPr>
                <w:rFonts w:ascii="Calibri" w:hAnsi="Calibri" w:cs="HelveticaNeueLTPro-Roman"/>
              </w:rPr>
              <w:t xml:space="preserve"> </w:t>
            </w:r>
          </w:p>
          <w:p w:rsidR="00407545" w:rsidRPr="00EE36DB" w:rsidRDefault="00B13C31" w:rsidP="00956C9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A00B5" w:rsidRPr="00EE36DB">
              <w:rPr>
                <w:rFonts w:ascii="Calibri" w:hAnsi="Calibri" w:cs="HelveticaNeueLTPro-Roman"/>
              </w:rPr>
              <w:t xml:space="preserve"> omawia wydarzenia, które doprowadziły do powołania rządu T. Mazowieckiego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45" w:rsidRPr="00EE36DB" w:rsidRDefault="0040754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DB3C7B" w:rsidRPr="00EE36DB" w:rsidRDefault="00184D2A" w:rsidP="00DB3C7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E23E13" w:rsidRPr="00EE36DB">
              <w:rPr>
                <w:rFonts w:ascii="Calibri" w:hAnsi="Calibri" w:cs="HelveticaNeueLTPro-Roman"/>
              </w:rPr>
              <w:t xml:space="preserve">Stanisława Kani, </w:t>
            </w:r>
            <w:r w:rsidR="0053283B" w:rsidRPr="00EE36DB">
              <w:rPr>
                <w:rFonts w:ascii="Calibri" w:hAnsi="Calibri" w:cs="HelveticaNeueLTPro-Roman"/>
              </w:rPr>
              <w:t xml:space="preserve">Ryszarda Kuklińskiego, </w:t>
            </w:r>
            <w:r w:rsidR="00956C9E" w:rsidRPr="00EE36DB">
              <w:rPr>
                <w:rFonts w:ascii="Calibri" w:hAnsi="Calibri" w:cs="HelveticaNeueLTPro-Roman"/>
              </w:rPr>
              <w:t xml:space="preserve">Alfreda Miodowicza </w:t>
            </w:r>
          </w:p>
          <w:p w:rsidR="002A00B5" w:rsidRPr="00EE36DB" w:rsidRDefault="00B13C31" w:rsidP="002A00B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2A00B5" w:rsidRPr="00EE36DB">
              <w:rPr>
                <w:rFonts w:ascii="Calibri" w:hAnsi="Calibri" w:cs="HelveticaNeueLTPro-Roman"/>
              </w:rPr>
              <w:t xml:space="preserve"> ocenia znaczenie obrad Okrągłego Stołu dla przemian politycznych w Polsce</w:t>
            </w:r>
          </w:p>
          <w:p w:rsidR="00407545" w:rsidRPr="00EE36DB" w:rsidRDefault="00407545" w:rsidP="00560399">
            <w:pPr>
              <w:rPr>
                <w:rFonts w:ascii="Calibri" w:hAnsi="Calibri"/>
              </w:rPr>
            </w:pPr>
          </w:p>
        </w:tc>
      </w:tr>
      <w:tr w:rsidR="0040754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EE36DB">
              <w:rPr>
                <w:rFonts w:ascii="Calibri" w:hAnsi="Calibri" w:cs="HelveticaNeueLTPro-Roman"/>
              </w:rPr>
              <w:t>Polska po 1989 roku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rząd Tadeusza Mazowieckiego </w:t>
            </w:r>
            <w:r w:rsidRPr="00EE36DB">
              <w:rPr>
                <w:rFonts w:ascii="Calibri" w:hAnsi="Calibri" w:cs="HelveticaNeueLTPro-Roman"/>
              </w:rPr>
              <w:br/>
              <w:t>i przemiany ustrojowe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hiperinflacja i reformy gospodarcze Leszka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Balcerowicza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koszty zmian ustrojowych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ustąpienie Wojciecha Jaruzelskiego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wybór Lecha Wałęsy na prezydenta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pierwsze demokratyczne wybory do parlamentu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– spory polityczne po 1991 r., uchwalenie małej konstytucji </w:t>
            </w:r>
            <w:r w:rsidRPr="00EE36DB">
              <w:rPr>
                <w:rFonts w:ascii="Calibri" w:hAnsi="Calibri" w:cs="HelveticaNeueLTPro-Roman"/>
              </w:rPr>
              <w:br/>
              <w:t>w 1992 r. i konstytucji w 1997 r.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wstąpienie Polski do NATO </w:t>
            </w:r>
            <w:r w:rsidRPr="00EE36DB">
              <w:rPr>
                <w:rFonts w:ascii="Calibri" w:hAnsi="Calibri" w:cs="HelveticaNeueLTPro-Roman"/>
              </w:rPr>
              <w:br/>
              <w:t>i Unii Europejskiej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7545" w:rsidRPr="00EE36DB" w:rsidRDefault="005A0E3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gospodarka wolnorynkowa, </w:t>
            </w:r>
            <w:r w:rsidR="00665043" w:rsidRPr="00EE36DB">
              <w:rPr>
                <w:rFonts w:ascii="Calibri" w:hAnsi="Calibri" w:cs="HelveticaNeueLTPro-Roman"/>
              </w:rPr>
              <w:t>prywatyzacja</w:t>
            </w:r>
          </w:p>
          <w:p w:rsidR="0039277D" w:rsidRPr="00EE36DB" w:rsidRDefault="0039277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 wyboru L. Wałęsy na prezydenta (XII 1990 r.)</w:t>
            </w:r>
            <w:r w:rsidR="00FD1B67" w:rsidRPr="00EE36DB">
              <w:rPr>
                <w:rFonts w:ascii="Calibri" w:hAnsi="Calibri" w:cs="HelveticaNeueLTPro-Roman"/>
              </w:rPr>
              <w:t>, uchwalenia Konstytucji RP (</w:t>
            </w:r>
            <w:r w:rsidR="0076663C" w:rsidRPr="00EE36DB">
              <w:rPr>
                <w:rFonts w:ascii="Calibri" w:hAnsi="Calibri" w:cs="HelveticaNeueLTPro-Roman"/>
              </w:rPr>
              <w:t>2</w:t>
            </w:r>
            <w:r w:rsidR="00FD1B67" w:rsidRPr="00EE36DB">
              <w:rPr>
                <w:rFonts w:ascii="Calibri" w:hAnsi="Calibri" w:cs="HelveticaNeueLTPro-Roman"/>
              </w:rPr>
              <w:t xml:space="preserve"> IV 1997 r.)</w:t>
            </w:r>
          </w:p>
          <w:p w:rsidR="007D5359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809B3" w:rsidRPr="00EE36DB">
              <w:rPr>
                <w:rFonts w:ascii="Calibri" w:hAnsi="Calibri" w:cs="HelveticaNeueLTPro-Roman"/>
              </w:rPr>
              <w:t>Tadeusza Mazowieckiego,</w:t>
            </w:r>
            <w:r w:rsidR="004E2168" w:rsidRPr="00EE36DB">
              <w:rPr>
                <w:rFonts w:ascii="Calibri" w:hAnsi="Calibri" w:cs="HelveticaNeueLTPro-Roman"/>
              </w:rPr>
              <w:t xml:space="preserve"> Lecha Wałęsy</w:t>
            </w:r>
          </w:p>
          <w:p w:rsidR="007D5359" w:rsidRPr="00EE36DB" w:rsidRDefault="007D5359" w:rsidP="007D535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665043" w:rsidRPr="00EE36DB">
              <w:rPr>
                <w:rFonts w:ascii="Calibri" w:hAnsi="Calibri" w:cs="HelveticaNeueLTPro-Roman"/>
              </w:rPr>
              <w:t>wymienia</w:t>
            </w:r>
            <w:r w:rsidRPr="00EE36DB">
              <w:rPr>
                <w:rFonts w:ascii="Calibri" w:hAnsi="Calibri" w:cs="HelveticaNeueLTPro-Roman"/>
              </w:rPr>
              <w:t xml:space="preserve"> najistotniejsze przemiany </w:t>
            </w:r>
            <w:r w:rsidRPr="00EE36DB">
              <w:rPr>
                <w:rFonts w:ascii="Calibri" w:hAnsi="Calibri" w:cs="HelveticaNeueLTPro-Roman"/>
              </w:rPr>
              <w:lastRenderedPageBreak/>
              <w:t>ustrojowe</w:t>
            </w:r>
            <w:r w:rsidR="003E4355" w:rsidRPr="00EE36DB">
              <w:rPr>
                <w:rFonts w:ascii="Calibri" w:hAnsi="Calibri" w:cs="HelveticaNeueLTPro-Roman"/>
              </w:rPr>
              <w:t xml:space="preserve"> i</w:t>
            </w:r>
            <w:r w:rsidRPr="00EE36DB">
              <w:rPr>
                <w:rFonts w:ascii="Calibri" w:hAnsi="Calibri" w:cs="HelveticaNeueLTPro-Roman"/>
              </w:rPr>
              <w:t xml:space="preserve"> ekonomiczne III Rzeczypospolitej</w:t>
            </w:r>
          </w:p>
          <w:p w:rsidR="007D5359" w:rsidRPr="00EE36DB" w:rsidRDefault="007D53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4E2168" w:rsidRPr="00EE36DB">
              <w:rPr>
                <w:rFonts w:ascii="Calibri" w:hAnsi="Calibri" w:cs="HelveticaNeueLTPro-Roman"/>
              </w:rPr>
              <w:t xml:space="preserve">reformy Balcerowicza, </w:t>
            </w:r>
            <w:r w:rsidRPr="00EE36DB">
              <w:rPr>
                <w:rFonts w:ascii="Calibri" w:hAnsi="Calibri" w:cs="HelveticaNeueLTPro-Roman"/>
              </w:rPr>
              <w:t xml:space="preserve">hiperinflacja, </w:t>
            </w:r>
            <w:r w:rsidR="00B61B0A" w:rsidRPr="00EE36DB">
              <w:rPr>
                <w:rFonts w:ascii="Calibri" w:hAnsi="Calibri" w:cs="HelveticaNeueLTPro-Roman"/>
              </w:rPr>
              <w:t>obóz solidarnościowy</w:t>
            </w:r>
          </w:p>
          <w:p w:rsidR="00407545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CC5E83" w:rsidRPr="00EE36DB">
              <w:rPr>
                <w:rFonts w:ascii="Calibri" w:hAnsi="Calibri" w:cs="HelveticaNeueLTPro-Roman"/>
              </w:rPr>
              <w:t xml:space="preserve">zmiany nazwy państwa na Rzeczpospolitą Polską (XII 1989 r.), </w:t>
            </w:r>
            <w:r w:rsidR="00BB120B" w:rsidRPr="00EE36DB">
              <w:rPr>
                <w:rFonts w:ascii="Calibri" w:hAnsi="Calibri" w:cs="HelveticaNeueLTPro-Roman"/>
              </w:rPr>
              <w:t xml:space="preserve">przyjęcia programu Balcerowicza (1990 r.), </w:t>
            </w:r>
            <w:r w:rsidR="00FD1B67" w:rsidRPr="00EE36DB">
              <w:rPr>
                <w:rFonts w:ascii="Calibri" w:hAnsi="Calibri" w:cs="HelveticaNeueLTPro-Roman"/>
              </w:rPr>
              <w:t xml:space="preserve">uchwalenia małej konstytucji (X 1992 r.), </w:t>
            </w:r>
            <w:r w:rsidR="008C0CD9" w:rsidRPr="00EE36DB">
              <w:rPr>
                <w:rFonts w:ascii="Calibri" w:hAnsi="Calibri" w:cs="HelveticaNeueLTPro-Roman"/>
              </w:rPr>
              <w:t>przyjęcia Polski do NATO (</w:t>
            </w:r>
            <w:r w:rsidR="00407545" w:rsidRPr="00EE36DB">
              <w:rPr>
                <w:rFonts w:ascii="Calibri" w:hAnsi="Calibri" w:cs="HelveticaNeueLTPro-Roman"/>
              </w:rPr>
              <w:t>1999 r.</w:t>
            </w:r>
            <w:r w:rsidR="00501BD7" w:rsidRPr="00EE36DB">
              <w:rPr>
                <w:rFonts w:ascii="Calibri" w:hAnsi="Calibri" w:cs="HelveticaNeueLTPro-Roman"/>
              </w:rPr>
              <w:t>)</w:t>
            </w:r>
            <w:r w:rsidR="00407545" w:rsidRPr="00EE36DB">
              <w:rPr>
                <w:rFonts w:ascii="Calibri" w:hAnsi="Calibri" w:cs="HelveticaNeueLTPro-Roman"/>
              </w:rPr>
              <w:t>,</w:t>
            </w:r>
            <w:r w:rsidR="00501BD7" w:rsidRPr="00EE36DB">
              <w:rPr>
                <w:rFonts w:ascii="Calibri" w:hAnsi="Calibri" w:cs="HelveticaNeueLTPro-Roman"/>
              </w:rPr>
              <w:t xml:space="preserve"> wejścia Polski do UE (</w:t>
            </w:r>
            <w:r w:rsidR="00407545" w:rsidRPr="00EE36DB">
              <w:rPr>
                <w:rFonts w:ascii="Calibri" w:hAnsi="Calibri" w:cs="HelveticaNeueLTPro-Roman"/>
              </w:rPr>
              <w:t>2004 r.</w:t>
            </w:r>
            <w:r w:rsidR="00501BD7" w:rsidRPr="00EE36DB">
              <w:rPr>
                <w:rFonts w:ascii="Calibri" w:hAnsi="Calibri" w:cs="HelveticaNeueLTPro-Roman"/>
              </w:rPr>
              <w:t>)</w:t>
            </w:r>
          </w:p>
          <w:p w:rsidR="00407545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identyfikuje posta</w:t>
            </w:r>
            <w:r w:rsidR="00501BD7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4E2168" w:rsidRPr="00EE36DB">
              <w:rPr>
                <w:rFonts w:ascii="Calibri" w:hAnsi="Calibri" w:cs="HelveticaNeueLTPro-Roman"/>
              </w:rPr>
              <w:t>Leszka Balcerowicza,</w:t>
            </w:r>
          </w:p>
          <w:p w:rsidR="00A808B7" w:rsidRPr="00EE36DB" w:rsidRDefault="00B412E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A808B7" w:rsidRPr="00EE36DB">
              <w:rPr>
                <w:rFonts w:ascii="Calibri" w:hAnsi="Calibri" w:cs="HelveticaNeueLTPro-Roman"/>
              </w:rPr>
              <w:t xml:space="preserve"> omawia politykę rządu T. Mazowieckiego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665043" w:rsidRPr="00EE36DB">
              <w:rPr>
                <w:rFonts w:ascii="Calibri" w:hAnsi="Calibri" w:cs="HelveticaNeueLTPro-Roman"/>
              </w:rPr>
              <w:t xml:space="preserve">wyjaśnia przyczyny rozpadu obozu </w:t>
            </w:r>
            <w:r w:rsidR="00A808B7" w:rsidRPr="00EE36DB">
              <w:rPr>
                <w:rFonts w:ascii="Calibri" w:hAnsi="Calibri" w:cs="HelveticaNeueLTPro-Roman"/>
              </w:rPr>
              <w:t>solidarnościowego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określa główne kierunki polskiej polityki zagranicznej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 i skrótów: „wojna na górze”, </w:t>
            </w:r>
            <w:r w:rsidR="00B61B0A" w:rsidRPr="00EE36DB">
              <w:rPr>
                <w:rFonts w:ascii="Calibri" w:hAnsi="Calibri" w:cs="HelveticaNeueLTPro-Roman"/>
              </w:rPr>
              <w:t>Trójkąt Weimarski</w:t>
            </w:r>
          </w:p>
          <w:p w:rsidR="00495CA6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7D55AB" w:rsidRPr="00EE36DB">
              <w:rPr>
                <w:rFonts w:ascii="Calibri" w:hAnsi="Calibri" w:cs="HelveticaNeueLTPro-Roman"/>
              </w:rPr>
              <w:t xml:space="preserve">pierwszych wyborów samorządowych (1990 r.), </w:t>
            </w:r>
            <w:r w:rsidR="008C0CD9" w:rsidRPr="00EE36DB">
              <w:rPr>
                <w:rFonts w:ascii="Calibri" w:hAnsi="Calibri" w:cs="HelveticaNeueLTPro-Roman"/>
              </w:rPr>
              <w:t xml:space="preserve">powstania Trójkąta Weimarskiego (1991 r.), </w:t>
            </w:r>
            <w:r w:rsidR="0076663C" w:rsidRPr="00EE36DB">
              <w:rPr>
                <w:rFonts w:ascii="Calibri" w:hAnsi="Calibri" w:cs="HelveticaNeueLTPro-Roman"/>
              </w:rPr>
              <w:t xml:space="preserve">wyjścia wojsk rosyjskich z Polski (1993 r.), </w:t>
            </w:r>
            <w:r w:rsidR="00FD1B67" w:rsidRPr="00EE36DB">
              <w:rPr>
                <w:rFonts w:ascii="Calibri" w:hAnsi="Calibri" w:cs="HelveticaNeueLTPro-Roman"/>
              </w:rPr>
              <w:t xml:space="preserve">reformy administracyjnej (1997 r.), </w:t>
            </w:r>
            <w:r w:rsidR="00407545" w:rsidRPr="00EE36DB">
              <w:rPr>
                <w:rFonts w:ascii="Calibri" w:hAnsi="Calibri" w:cs="HelveticaNeueLTPro-Roman"/>
              </w:rPr>
              <w:t xml:space="preserve">1988 r., 6 lutego 5 kwietnia </w:t>
            </w:r>
            <w:r w:rsidR="00407545" w:rsidRPr="00EE36DB">
              <w:rPr>
                <w:rFonts w:ascii="Calibri" w:hAnsi="Calibri" w:cs="HelveticaNeueLTPro-Roman"/>
              </w:rPr>
              <w:lastRenderedPageBreak/>
              <w:t xml:space="preserve">1989 r., 1991 r., </w:t>
            </w:r>
          </w:p>
          <w:p w:rsidR="00495CA6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17 października 1992 r., </w:t>
            </w:r>
          </w:p>
          <w:p w:rsidR="00495CA6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17 września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1993 r.</w:t>
            </w:r>
          </w:p>
          <w:p w:rsidR="00407545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7638F9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</w:t>
            </w:r>
            <w:r w:rsidR="00407545" w:rsidRPr="00EE36DB">
              <w:rPr>
                <w:rFonts w:ascii="Calibri" w:hAnsi="Calibri" w:cs="HelveticaNeueLTPro-Roman"/>
              </w:rPr>
              <w:t>Jarosława Kaczyńskiego</w:t>
            </w:r>
          </w:p>
          <w:p w:rsidR="007638F9" w:rsidRPr="00EE36DB" w:rsidRDefault="00190D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076A3B" w:rsidRPr="00EE36DB">
              <w:rPr>
                <w:rFonts w:ascii="Calibri" w:hAnsi="Calibri" w:cs="HelveticaNeueLTPro-Roman"/>
              </w:rPr>
              <w:t xml:space="preserve"> omawia </w:t>
            </w:r>
            <w:r w:rsidR="007638F9" w:rsidRPr="00EE36DB">
              <w:rPr>
                <w:rFonts w:ascii="Calibri" w:hAnsi="Calibri" w:cs="HelveticaNeueLTPro-Roman"/>
              </w:rPr>
              <w:t xml:space="preserve">koszty </w:t>
            </w:r>
            <w:r w:rsidR="004C3B70" w:rsidRPr="004C3B70">
              <w:rPr>
                <w:rFonts w:ascii="Calibri" w:hAnsi="Calibri" w:cs="HelveticaNeueLTPro-Roman"/>
              </w:rPr>
              <w:t xml:space="preserve">społeczne </w:t>
            </w:r>
            <w:r w:rsidR="007638F9" w:rsidRPr="00EE36DB">
              <w:rPr>
                <w:rFonts w:ascii="Calibri" w:hAnsi="Calibri" w:cs="HelveticaNeueLTPro-Roman"/>
              </w:rPr>
              <w:t>zmian ustrojowych</w:t>
            </w:r>
          </w:p>
          <w:p w:rsidR="00407545" w:rsidRPr="00EE36DB" w:rsidRDefault="00190DD0" w:rsidP="00B123F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7638F9" w:rsidRPr="00EE36DB">
              <w:rPr>
                <w:rFonts w:ascii="Calibri" w:hAnsi="Calibri" w:cs="HelveticaNeueLTPro-Roman"/>
              </w:rPr>
              <w:t xml:space="preserve"> charakteryzuje </w:t>
            </w:r>
            <w:r w:rsidR="008A6543" w:rsidRPr="00EE36DB">
              <w:rPr>
                <w:rFonts w:ascii="Calibri" w:hAnsi="Calibri" w:cs="HelveticaNeueLTPro-Roman"/>
              </w:rPr>
              <w:t>scenę</w:t>
            </w:r>
            <w:r w:rsidR="00076A3B" w:rsidRPr="00EE36DB">
              <w:rPr>
                <w:rFonts w:ascii="Calibri" w:hAnsi="Calibri" w:cs="HelveticaNeueLTPro-Roman"/>
              </w:rPr>
              <w:t xml:space="preserve"> polityczn</w:t>
            </w:r>
            <w:r w:rsidR="008A6543" w:rsidRPr="00EE36DB">
              <w:rPr>
                <w:rFonts w:ascii="Calibri" w:hAnsi="Calibri" w:cs="HelveticaNeueLTPro-Roman"/>
              </w:rPr>
              <w:t>ą pierwszych l</w:t>
            </w:r>
            <w:r>
              <w:rPr>
                <w:rFonts w:ascii="Calibri" w:hAnsi="Calibri" w:cs="HelveticaNeueLTPro-Roman"/>
              </w:rPr>
              <w:t>at demokratycznej Polski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95EB1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7D5359" w:rsidRPr="00EE36DB">
              <w:rPr>
                <w:rFonts w:ascii="Calibri" w:hAnsi="Calibri" w:cs="HelveticaNeueLTPro-Roman"/>
              </w:rPr>
              <w:t xml:space="preserve">Krzysztofa Skubiszewskiego, </w:t>
            </w:r>
            <w:r w:rsidR="0039277D" w:rsidRPr="00EE36DB">
              <w:rPr>
                <w:rFonts w:ascii="Calibri" w:hAnsi="Calibri" w:cs="HelveticaNeueLTPro-Roman"/>
              </w:rPr>
              <w:t xml:space="preserve">Jarosława Kaczyńskiego, </w:t>
            </w:r>
            <w:r w:rsidR="00295EB1" w:rsidRPr="00EE36DB">
              <w:rPr>
                <w:rFonts w:ascii="Calibri" w:hAnsi="Calibri" w:cs="HelveticaNeueLTPro-Roman"/>
              </w:rPr>
              <w:t xml:space="preserve"> Zbigniewa Bujaka</w:t>
            </w:r>
          </w:p>
          <w:p w:rsidR="00B123F5" w:rsidRPr="00EE36DB" w:rsidRDefault="00B412E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B123F5" w:rsidRPr="00EE36DB">
              <w:rPr>
                <w:rFonts w:ascii="Calibri" w:hAnsi="Calibri" w:cs="HelveticaNeueLTPro-Roman"/>
              </w:rPr>
              <w:t xml:space="preserve"> </w:t>
            </w:r>
            <w:r w:rsidR="009E6C29" w:rsidRPr="00EE36DB">
              <w:rPr>
                <w:rFonts w:ascii="Calibri" w:hAnsi="Calibri" w:cs="HelveticaNeueLTPro-Roman"/>
              </w:rPr>
              <w:t xml:space="preserve">przedstawia </w:t>
            </w:r>
            <w:r w:rsidR="00D92D39" w:rsidRPr="00EE36DB">
              <w:rPr>
                <w:rFonts w:ascii="Calibri" w:hAnsi="Calibri" w:cs="HelveticaNeueLTPro-Roman"/>
              </w:rPr>
              <w:t xml:space="preserve">wpływ zmian ekip rządzących na </w:t>
            </w:r>
            <w:r w:rsidR="009E6C29" w:rsidRPr="00EE36DB">
              <w:rPr>
                <w:rFonts w:ascii="Calibri" w:hAnsi="Calibri" w:cs="HelveticaNeueLTPro-Roman"/>
              </w:rPr>
              <w:t>sytuację polityczną w Polsce w latach 90.</w:t>
            </w:r>
          </w:p>
          <w:p w:rsidR="007D5359" w:rsidRPr="00EE36DB" w:rsidRDefault="007D53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45" w:rsidRPr="00EE36DB" w:rsidRDefault="0040754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407545" w:rsidRPr="00EE36DB" w:rsidRDefault="005A0E3B" w:rsidP="00560399">
            <w:pPr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8A2F64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>: „popiwek”</w:t>
            </w:r>
          </w:p>
          <w:p w:rsidR="007D5359" w:rsidRPr="00EE36DB" w:rsidRDefault="00B123F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 ocenia przemiany polityczne i gospodarcze w Polsce po 1989 r.</w:t>
            </w:r>
          </w:p>
        </w:tc>
      </w:tr>
      <w:tr w:rsidR="0040754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EE36DB">
              <w:rPr>
                <w:rFonts w:ascii="Calibri" w:hAnsi="Calibri" w:cs="HelveticaNeueLTPro-Roman"/>
              </w:rPr>
              <w:t xml:space="preserve">Europa </w:t>
            </w:r>
            <w:r w:rsidRPr="00EE36DB">
              <w:rPr>
                <w:rFonts w:ascii="Calibri" w:hAnsi="Calibri" w:cs="HelveticaNeueLTPro-Roman"/>
              </w:rPr>
              <w:br/>
              <w:t xml:space="preserve">i świat na przełomie </w:t>
            </w:r>
            <w:r w:rsidRPr="00EE36DB">
              <w:rPr>
                <w:rFonts w:ascii="Calibri" w:hAnsi="Calibri" w:cs="HelveticaNeueLTPro-Roman"/>
              </w:rPr>
              <w:br/>
              <w:t>XX i XXI wieku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świat po rozpadzie ZSRR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wojna w Jugosławii </w:t>
            </w:r>
            <w:r w:rsidRPr="00EE36DB">
              <w:rPr>
                <w:rFonts w:ascii="Calibri" w:hAnsi="Calibri" w:cs="HelveticaNeueLTPro-Roman"/>
              </w:rPr>
              <w:br/>
              <w:t>i powstanie państw narodowych na Bałkanach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konflikty zbrojne na terenie byłego ZSRR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atak na WTC, ogłoszenie wojny z terroryzmem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interwencje zbrojne USA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wzrost znaczenia gospodarczego strefy Pacyfiku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represje opozycji w Chinach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7545" w:rsidRPr="00EE36DB" w:rsidRDefault="00481D6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5347CC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>: Al-Kaida</w:t>
            </w:r>
          </w:p>
          <w:p w:rsidR="00495CA6" w:rsidRDefault="003D7C59" w:rsidP="00481D6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datę:</w:t>
            </w:r>
            <w:r w:rsidR="0003424A" w:rsidRPr="00EE36DB">
              <w:rPr>
                <w:rFonts w:ascii="Calibri" w:hAnsi="Calibri" w:cs="HelveticaNeueLTPro-Roman"/>
              </w:rPr>
              <w:t xml:space="preserve"> ataku na World Trade Center </w:t>
            </w:r>
          </w:p>
          <w:p w:rsidR="00481D6E" w:rsidRPr="00EE36DB" w:rsidRDefault="0003424A" w:rsidP="00481D6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(</w:t>
            </w:r>
            <w:r w:rsidR="00481D6E" w:rsidRPr="00EE36DB">
              <w:rPr>
                <w:rFonts w:ascii="Calibri" w:hAnsi="Calibri" w:cs="HelveticaNeueLTPro-Roman"/>
              </w:rPr>
              <w:t xml:space="preserve">11 </w:t>
            </w:r>
            <w:r w:rsidRPr="00EE36DB">
              <w:rPr>
                <w:rFonts w:ascii="Calibri" w:hAnsi="Calibri" w:cs="HelveticaNeueLTPro-Roman"/>
              </w:rPr>
              <w:t>IX</w:t>
            </w:r>
            <w:r w:rsidR="00481D6E" w:rsidRPr="00EE36DB">
              <w:rPr>
                <w:rFonts w:ascii="Calibri" w:hAnsi="Calibri" w:cs="HelveticaNeueLTPro-Roman"/>
              </w:rPr>
              <w:t xml:space="preserve"> 2001 r.</w:t>
            </w:r>
            <w:r w:rsidRPr="00EE36DB">
              <w:rPr>
                <w:rFonts w:ascii="Calibri" w:hAnsi="Calibri" w:cs="HelveticaNeueLTPro-Roman"/>
              </w:rPr>
              <w:t>)</w:t>
            </w:r>
          </w:p>
          <w:p w:rsidR="00D5047A" w:rsidRPr="00EE36DB" w:rsidRDefault="00D5047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</w:t>
            </w:r>
            <w:r w:rsidR="005347CC" w:rsidRPr="00EE36DB">
              <w:rPr>
                <w:rFonts w:ascii="Calibri" w:hAnsi="Calibri" w:cs="HelveticaNeueLTPro-Roman"/>
              </w:rPr>
              <w:t>ć</w:t>
            </w:r>
            <w:r w:rsidRPr="00EE36DB">
              <w:rPr>
                <w:rFonts w:ascii="Calibri" w:hAnsi="Calibri" w:cs="HelveticaNeueLTPro-Roman"/>
              </w:rPr>
              <w:t xml:space="preserve"> George’a Busha</w:t>
            </w:r>
          </w:p>
          <w:p w:rsidR="00495CA6" w:rsidRDefault="005C75B2" w:rsidP="005C75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przedstawia przyczyny dominacji USA </w:t>
            </w:r>
          </w:p>
          <w:p w:rsidR="005C75B2" w:rsidRPr="00EE36DB" w:rsidRDefault="005C75B2" w:rsidP="005C75B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we współczesnym świecie</w:t>
            </w:r>
          </w:p>
          <w:p w:rsidR="00481D6E" w:rsidRPr="00EE36DB" w:rsidRDefault="00481D6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</w:t>
            </w:r>
            <w:r w:rsidR="00FD3C6C" w:rsidRPr="00EE36DB">
              <w:rPr>
                <w:rFonts w:ascii="Calibri" w:hAnsi="Calibri" w:cs="HelveticaNeueLTPro-Roman"/>
              </w:rPr>
              <w:t>u</w:t>
            </w:r>
            <w:r w:rsidRPr="00EE36DB">
              <w:rPr>
                <w:rFonts w:ascii="Calibri" w:hAnsi="Calibri" w:cs="HelveticaNeueLTPro-Roman"/>
              </w:rPr>
              <w:t xml:space="preserve">: </w:t>
            </w:r>
            <w:r w:rsidR="00A86E30" w:rsidRPr="00EE36DB">
              <w:rPr>
                <w:rFonts w:ascii="Calibri" w:hAnsi="Calibri" w:cs="HelveticaNeueLTPro-Roman"/>
              </w:rPr>
              <w:t>„Iracka wolność”</w:t>
            </w:r>
          </w:p>
          <w:p w:rsidR="00407545" w:rsidRPr="00EE36DB" w:rsidRDefault="003D7C5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zna daty:</w:t>
            </w:r>
            <w:r w:rsidR="0050264A" w:rsidRPr="00EE36DB">
              <w:rPr>
                <w:rFonts w:ascii="Calibri" w:hAnsi="Calibri" w:cs="HelveticaNeueLTPro-Roman"/>
              </w:rPr>
              <w:t xml:space="preserve"> </w:t>
            </w:r>
            <w:r w:rsidR="00A96C30" w:rsidRPr="00EE36DB">
              <w:rPr>
                <w:rFonts w:ascii="Calibri" w:hAnsi="Calibri" w:cs="HelveticaNeueLTPro-Roman"/>
              </w:rPr>
              <w:t xml:space="preserve">rozpadu Jugosławii (1991-1992), </w:t>
            </w:r>
            <w:r w:rsidR="0050264A" w:rsidRPr="00EE36DB">
              <w:rPr>
                <w:rFonts w:ascii="Calibri" w:hAnsi="Calibri" w:cs="HelveticaNeueLTPro-Roman"/>
              </w:rPr>
              <w:t>wojny w Jugosławii (</w:t>
            </w:r>
            <w:r w:rsidR="00481D6E" w:rsidRPr="00EE36DB">
              <w:rPr>
                <w:rFonts w:ascii="Calibri" w:hAnsi="Calibri" w:cs="HelveticaNeueLTPro-Roman"/>
              </w:rPr>
              <w:t>1991–1995</w:t>
            </w:r>
            <w:r w:rsidR="0050264A" w:rsidRPr="00EE36DB">
              <w:rPr>
                <w:rFonts w:ascii="Calibri" w:hAnsi="Calibri" w:cs="HelveticaNeueLTPro-Roman"/>
              </w:rPr>
              <w:t>)</w:t>
            </w:r>
            <w:r w:rsidR="00481D6E" w:rsidRPr="00EE36DB">
              <w:rPr>
                <w:rFonts w:ascii="Calibri" w:hAnsi="Calibri" w:cs="HelveticaNeueLTPro-Roman"/>
              </w:rPr>
              <w:t xml:space="preserve">, </w:t>
            </w:r>
            <w:r w:rsidR="00A86E30" w:rsidRPr="00EE36DB">
              <w:rPr>
                <w:rFonts w:ascii="Calibri" w:hAnsi="Calibri" w:cs="HelveticaNeueLTPro-Roman"/>
              </w:rPr>
              <w:t>inwazji USA na Irak (2003 r.)</w:t>
            </w:r>
          </w:p>
          <w:p w:rsidR="00407545" w:rsidRPr="00EE36DB" w:rsidRDefault="00184D2A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identyfikuje postacie: </w:t>
            </w:r>
            <w:r w:rsidR="00407545" w:rsidRPr="00EE36DB">
              <w:rPr>
                <w:rFonts w:ascii="Calibri" w:hAnsi="Calibri" w:cs="HelveticaNeueLTPro-Roman"/>
              </w:rPr>
              <w:t xml:space="preserve">Osamy bin Ladena, </w:t>
            </w:r>
            <w:r w:rsidR="00407545" w:rsidRPr="00EE36DB">
              <w:rPr>
                <w:rFonts w:ascii="Calibri" w:hAnsi="Calibri" w:cs="HelveticaNeueLTPro-Roman"/>
              </w:rPr>
              <w:lastRenderedPageBreak/>
              <w:t>Saddama Husajna, Aleksandra Łukaszenki</w:t>
            </w:r>
          </w:p>
          <w:p w:rsidR="00F63C4D" w:rsidRPr="00EE36DB" w:rsidRDefault="00F63C4D" w:rsidP="00F63C4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prezentuje przyczyny i skutki konfliktu </w:t>
            </w:r>
            <w:r w:rsidRPr="00EE36DB">
              <w:rPr>
                <w:rFonts w:ascii="Calibri" w:hAnsi="Calibri" w:cs="HelveticaNeueLTPro-Roman"/>
              </w:rPr>
              <w:br/>
              <w:t>w byłej Jugosławii</w:t>
            </w:r>
          </w:p>
          <w:p w:rsidR="00A96C30" w:rsidRPr="00EE36DB" w:rsidRDefault="00A96C30" w:rsidP="00A96C3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przyczyny i charakter wojny w Iraku</w:t>
            </w:r>
          </w:p>
          <w:p w:rsidR="00407545" w:rsidRPr="00EE36DB" w:rsidRDefault="00407545" w:rsidP="00AF08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A86E30" w:rsidRPr="00EE36DB" w:rsidRDefault="00A86E30" w:rsidP="00A86E3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terminów: Grupa G8, masakra na placu Tiananmen</w:t>
            </w:r>
          </w:p>
          <w:p w:rsidR="00495CA6" w:rsidRDefault="003D7C59" w:rsidP="00AF08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zna daty: </w:t>
            </w:r>
            <w:r w:rsidR="00FD3C6C" w:rsidRPr="00EE36DB">
              <w:rPr>
                <w:rFonts w:ascii="Calibri" w:hAnsi="Calibri" w:cs="HelveticaNeueLTPro-Roman"/>
              </w:rPr>
              <w:t>masakry na placu Tiananmen (</w:t>
            </w:r>
            <w:r w:rsidR="005347CC" w:rsidRPr="00EE36DB">
              <w:rPr>
                <w:rFonts w:ascii="Calibri" w:hAnsi="Calibri" w:cs="HelveticaNeueLTPro-Roman"/>
              </w:rPr>
              <w:t xml:space="preserve">VI 1989 r.), </w:t>
            </w:r>
            <w:r w:rsidR="00A96C30" w:rsidRPr="00EE36DB">
              <w:rPr>
                <w:rFonts w:ascii="Calibri" w:hAnsi="Calibri" w:cs="HelveticaNeueLTPro-Roman"/>
              </w:rPr>
              <w:t xml:space="preserve">wojny w Czeczenii (1994-1999), </w:t>
            </w:r>
            <w:r w:rsidR="0050264A" w:rsidRPr="00EE36DB">
              <w:rPr>
                <w:rFonts w:ascii="Calibri" w:hAnsi="Calibri" w:cs="HelveticaNeueLTPro-Roman"/>
              </w:rPr>
              <w:t xml:space="preserve">porozumienia w Dayton </w:t>
            </w:r>
          </w:p>
          <w:p w:rsidR="00407545" w:rsidRPr="00EE36DB" w:rsidRDefault="0050264A" w:rsidP="00AF08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 xml:space="preserve">(XI 1995 r.), </w:t>
            </w:r>
            <w:r w:rsidR="00AD0EB6" w:rsidRPr="00EE36DB">
              <w:rPr>
                <w:rFonts w:ascii="Calibri" w:hAnsi="Calibri" w:cs="HelveticaNeueLTPro-Roman"/>
              </w:rPr>
              <w:t>układu pok</w:t>
            </w:r>
            <w:r w:rsidR="00AF0884" w:rsidRPr="00EE36DB">
              <w:rPr>
                <w:rFonts w:ascii="Calibri" w:hAnsi="Calibri" w:cs="HelveticaNeueLTPro-Roman"/>
              </w:rPr>
              <w:t>ojowego w Paryżu (XII 1995 r.)</w:t>
            </w:r>
            <w:r w:rsidR="005347CC" w:rsidRPr="00EE36DB">
              <w:rPr>
                <w:rFonts w:ascii="Calibri" w:hAnsi="Calibri" w:cs="HelveticaNeueLTPro-Roman"/>
              </w:rPr>
              <w:t xml:space="preserve"> 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F63C4D" w:rsidRPr="00EE36DB">
              <w:rPr>
                <w:rFonts w:ascii="Calibri" w:hAnsi="Calibri" w:cs="HelveticaNeueLTPro-Roman"/>
              </w:rPr>
              <w:t>omawia</w:t>
            </w:r>
            <w:r w:rsidRPr="00EE36DB">
              <w:rPr>
                <w:rFonts w:ascii="Calibri" w:hAnsi="Calibri" w:cs="HelveticaNeueLTPro-Roman"/>
              </w:rPr>
              <w:t xml:space="preserve"> przebieg konfliktu w byłej Jugosławii</w:t>
            </w:r>
          </w:p>
          <w:p w:rsidR="00A96C30" w:rsidRPr="00EE36DB" w:rsidRDefault="00A96C30" w:rsidP="00A96C3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charakteryzuje postanowienia porozumienia</w:t>
            </w:r>
            <w:r w:rsidRPr="00EE36DB">
              <w:rPr>
                <w:rFonts w:ascii="Calibri" w:hAnsi="Calibri" w:cs="HelveticaNeueLTPro-Roman"/>
              </w:rPr>
              <w:br/>
              <w:t>z Dayton i układu paryskiego z 1995 r.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podaje konsekwencje rozpadu ZSRR</w:t>
            </w:r>
          </w:p>
          <w:p w:rsidR="00407545" w:rsidRPr="00EE36DB" w:rsidRDefault="00F63C4D" w:rsidP="00A96C3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- opisuje </w:t>
            </w:r>
            <w:r w:rsidR="00513753" w:rsidRPr="00EE36DB">
              <w:rPr>
                <w:rFonts w:ascii="Calibri" w:hAnsi="Calibri" w:cs="HelveticaNeueLTPro-Roman"/>
              </w:rPr>
              <w:t>sytuację gospodarczą strefy Azji i Pacyfiku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295EB1" w:rsidRPr="00EE36DB" w:rsidRDefault="00295EB1" w:rsidP="00295E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A33476" w:rsidRPr="00EE36DB">
              <w:rPr>
                <w:rFonts w:ascii="Calibri" w:hAnsi="Calibri" w:cs="HelveticaNeueLTPro-Roman"/>
              </w:rPr>
              <w:t>Północnoamerykańska Strefa Wolnego Handlu (</w:t>
            </w:r>
            <w:r w:rsidR="000412E2" w:rsidRPr="00EE36DB">
              <w:rPr>
                <w:rFonts w:ascii="Calibri" w:hAnsi="Calibri" w:cs="HelveticaNeueLTPro-Roman"/>
              </w:rPr>
              <w:t>NAFTA</w:t>
            </w:r>
            <w:r w:rsidR="00A33476" w:rsidRPr="00EE36DB">
              <w:rPr>
                <w:rFonts w:ascii="Calibri" w:hAnsi="Calibri" w:cs="HelveticaNeueLTPro-Roman"/>
              </w:rPr>
              <w:t>)</w:t>
            </w:r>
            <w:r w:rsidR="000412E2" w:rsidRPr="00EE36DB">
              <w:rPr>
                <w:rFonts w:ascii="Calibri" w:hAnsi="Calibri" w:cs="HelveticaNeueLTPro-Roman"/>
              </w:rPr>
              <w:t xml:space="preserve">, </w:t>
            </w:r>
            <w:r w:rsidRPr="00EE36DB">
              <w:rPr>
                <w:rFonts w:ascii="Calibri" w:hAnsi="Calibri" w:cs="HelveticaNeueLTPro-Roman"/>
              </w:rPr>
              <w:t>Rada Współpracy</w:t>
            </w:r>
          </w:p>
          <w:p w:rsidR="00A33476" w:rsidRPr="00EE36DB" w:rsidRDefault="00295EB1" w:rsidP="00295E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Gospodarczej Azji i Pacyfiku (APEC)</w:t>
            </w:r>
          </w:p>
          <w:p w:rsidR="005347CC" w:rsidRPr="00EE36DB" w:rsidRDefault="00190DD0" w:rsidP="00295E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11212F" w:rsidRPr="00EE36DB">
              <w:rPr>
                <w:rFonts w:ascii="Calibri" w:hAnsi="Calibri" w:cs="HelveticaNeueLTPro-Roman"/>
              </w:rPr>
              <w:t xml:space="preserve"> zna datę: </w:t>
            </w:r>
            <w:r w:rsidR="005347CC" w:rsidRPr="00EE36DB">
              <w:rPr>
                <w:rFonts w:ascii="Calibri" w:hAnsi="Calibri" w:cs="HelveticaNeueLTPro-Roman"/>
              </w:rPr>
              <w:t>wo</w:t>
            </w:r>
            <w:r w:rsidR="0011212F" w:rsidRPr="00EE36DB">
              <w:rPr>
                <w:rFonts w:ascii="Calibri" w:hAnsi="Calibri" w:cs="HelveticaNeueLTPro-Roman"/>
              </w:rPr>
              <w:t>jny o Górny Karabach (1991 r.)</w:t>
            </w:r>
          </w:p>
          <w:p w:rsidR="00513753" w:rsidRPr="00EE36DB" w:rsidRDefault="00190DD0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</w:t>
            </w:r>
            <w:r w:rsidR="00513753" w:rsidRPr="00EE36DB">
              <w:rPr>
                <w:rFonts w:ascii="Calibri" w:hAnsi="Calibri" w:cs="HelveticaNeueLTPro-Roman"/>
              </w:rPr>
              <w:t xml:space="preserve"> omawia sytuację polityczną i gospodarczą współczesnych Chin</w:t>
            </w:r>
          </w:p>
          <w:p w:rsidR="00407545" w:rsidRPr="00EE36DB" w:rsidRDefault="00BA67CB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ocenia problem terroryzmu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45" w:rsidRPr="00EE36DB" w:rsidRDefault="0040754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0C6710" w:rsidRPr="00EE36DB" w:rsidRDefault="00190DD0" w:rsidP="000C67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0C6710" w:rsidRPr="00EE36DB">
              <w:rPr>
                <w:rFonts w:ascii="Calibri" w:hAnsi="Calibri" w:cs="HelveticaNeueLTPro-Roman"/>
              </w:rPr>
              <w:t xml:space="preserve"> zna daty: zamachów w Madrycie (2004 r.)</w:t>
            </w:r>
            <w:r w:rsidR="004627FF" w:rsidRPr="00EE36DB">
              <w:rPr>
                <w:rFonts w:ascii="Calibri" w:hAnsi="Calibri" w:cs="HelveticaNeueLTPro-Roman"/>
              </w:rPr>
              <w:t>, Biesłanie (2004 r.)</w:t>
            </w:r>
            <w:r w:rsidR="000C6710" w:rsidRPr="00EE36DB">
              <w:rPr>
                <w:rFonts w:ascii="Calibri" w:hAnsi="Calibri" w:cs="HelveticaNeueLTPro-Roman"/>
              </w:rPr>
              <w:t xml:space="preserve"> i Londynie (2005 r.)</w:t>
            </w:r>
          </w:p>
          <w:p w:rsidR="0011212F" w:rsidRPr="00EE36DB" w:rsidRDefault="0011212F" w:rsidP="0011212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identyfikuje postać Teng Siao-pinga</w:t>
            </w:r>
          </w:p>
          <w:p w:rsidR="00407545" w:rsidRPr="00EE36DB" w:rsidRDefault="00190DD0" w:rsidP="005C75B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C75B2" w:rsidRPr="00EE36DB">
              <w:rPr>
                <w:rFonts w:ascii="Calibri" w:hAnsi="Calibri"/>
              </w:rPr>
              <w:t xml:space="preserve"> ocenia wpływ USA na sytuację polityczną </w:t>
            </w:r>
            <w:r w:rsidR="00F63479" w:rsidRPr="00EE36DB">
              <w:rPr>
                <w:rFonts w:ascii="Calibri" w:hAnsi="Calibri"/>
              </w:rPr>
              <w:t xml:space="preserve">i gospodarczą </w:t>
            </w:r>
            <w:r w:rsidR="005C75B2" w:rsidRPr="00EE36DB">
              <w:rPr>
                <w:rFonts w:ascii="Calibri" w:hAnsi="Calibri"/>
              </w:rPr>
              <w:t>wsp</w:t>
            </w:r>
            <w:r w:rsidR="00F63479" w:rsidRPr="00EE36DB">
              <w:rPr>
                <w:rFonts w:ascii="Calibri" w:hAnsi="Calibri"/>
              </w:rPr>
              <w:t xml:space="preserve">ółczesnego </w:t>
            </w:r>
            <w:r w:rsidR="00F63479" w:rsidRPr="00EE36DB">
              <w:rPr>
                <w:rFonts w:ascii="Calibri" w:hAnsi="Calibri"/>
              </w:rPr>
              <w:lastRenderedPageBreak/>
              <w:t>świata</w:t>
            </w:r>
          </w:p>
        </w:tc>
      </w:tr>
      <w:tr w:rsidR="00407545" w:rsidRPr="00EE36DB" w:rsidTr="00FF34DF">
        <w:trPr>
          <w:gridAfter w:val="1"/>
          <w:wAfter w:w="850" w:type="dxa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snapToGrid w:val="0"/>
              <w:ind w:right="-108"/>
              <w:rPr>
                <w:rFonts w:ascii="Calibri" w:hAnsi="Calibri" w:cs="Times New Roman"/>
                <w:b/>
              </w:rPr>
            </w:pPr>
            <w:r w:rsidRPr="00EE36DB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EE36DB">
              <w:rPr>
                <w:rFonts w:ascii="Calibri" w:hAnsi="Calibri" w:cs="HelveticaNeueLTPro-Roman"/>
              </w:rPr>
              <w:t>Wyzwania współczesnego świata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nowe środki komunikacji</w:t>
            </w:r>
            <w:r w:rsidRPr="00EE36DB">
              <w:rPr>
                <w:rFonts w:ascii="Calibri" w:hAnsi="Calibri" w:cs="HelveticaNeueLTPro-Roman"/>
              </w:rPr>
              <w:br/>
              <w:t>i przekazu informacji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cechy współczesnej kultury (amerykanizacja i popkultura)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rozwój turystyki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globalizacja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światowy </w:t>
            </w:r>
            <w:r w:rsidRPr="00EE36DB">
              <w:rPr>
                <w:rFonts w:ascii="Calibri" w:hAnsi="Calibri" w:cs="HelveticaNeueLTPro-Roman"/>
              </w:rPr>
              <w:lastRenderedPageBreak/>
              <w:t>przepływ kapitału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zagrożenia ekologiczne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wzrost kontrastów społecznych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zderzenie cywilizacji</w:t>
            </w:r>
            <w:r w:rsidRPr="00EE36DB">
              <w:rPr>
                <w:rFonts w:ascii="Calibri" w:hAnsi="Calibri" w:cs="HelveticaNeueLTPro-Roman"/>
              </w:rPr>
              <w:br/>
              <w:t>i rodzące się konflikty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151EF" w:rsidRPr="00EE36DB" w:rsidRDefault="004151EF" w:rsidP="004151E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internet, telefonia komórkowa, </w:t>
            </w:r>
            <w:r w:rsidR="00475583" w:rsidRPr="00EE36DB">
              <w:rPr>
                <w:rFonts w:ascii="Calibri" w:hAnsi="Calibri" w:cs="HelveticaNeueLTPro-Roman"/>
              </w:rPr>
              <w:t>globalizacja</w:t>
            </w:r>
          </w:p>
          <w:p w:rsidR="004151EF" w:rsidRPr="00EE36DB" w:rsidRDefault="004151EF" w:rsidP="004151E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zalety i wady nowych środków komunikacji</w:t>
            </w:r>
          </w:p>
          <w:p w:rsidR="00407545" w:rsidRPr="00EE36DB" w:rsidRDefault="00407545" w:rsidP="00B6072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wyjaśnia znaczenie terminów: </w:t>
            </w:r>
            <w:r w:rsidR="00F63479" w:rsidRPr="00EE36DB">
              <w:rPr>
                <w:rFonts w:ascii="Calibri" w:hAnsi="Calibri" w:cs="HelveticaNeueLTPro-Roman"/>
              </w:rPr>
              <w:t xml:space="preserve">„globalna wioska”, </w:t>
            </w:r>
            <w:r w:rsidR="00FD0CFA" w:rsidRPr="00EE36DB">
              <w:rPr>
                <w:rFonts w:ascii="Calibri" w:hAnsi="Calibri" w:cs="HelveticaNeueLTPro-Roman"/>
              </w:rPr>
              <w:t>amerykanizacja, popkultura</w:t>
            </w:r>
          </w:p>
          <w:p w:rsidR="00B60723" w:rsidRPr="00EE36DB" w:rsidRDefault="004F0299" w:rsidP="00B6072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B60723" w:rsidRPr="00EE36DB">
              <w:rPr>
                <w:rFonts w:ascii="Calibri" w:hAnsi="Calibri" w:cs="HelveticaNeueLTPro-Roman"/>
              </w:rPr>
              <w:t xml:space="preserve"> opisuje zjawisko amerykanizacji </w:t>
            </w:r>
          </w:p>
          <w:p w:rsidR="00B60723" w:rsidRPr="00EE36DB" w:rsidRDefault="00B60723" w:rsidP="00B6072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wskazuje cechy współczesnej kultury masowej</w:t>
            </w:r>
          </w:p>
          <w:p w:rsidR="00475583" w:rsidRPr="00EE36DB" w:rsidRDefault="004F029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</w:t>
            </w:r>
            <w:r w:rsidR="00475583" w:rsidRPr="00EE36DB">
              <w:rPr>
                <w:rFonts w:ascii="Calibri" w:hAnsi="Calibri" w:cs="HelveticaNeueLTPro-Roman"/>
              </w:rPr>
              <w:t xml:space="preserve"> omawia przejawy globalizacji we współczesnym świecie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przedstawia główne społeczno-gospodarcz</w:t>
            </w:r>
            <w:r w:rsidR="00495CA6">
              <w:rPr>
                <w:rFonts w:ascii="Calibri" w:hAnsi="Calibri" w:cs="HelveticaNeueLTPro-Roman"/>
              </w:rPr>
              <w:t>e problemy współczesnego świata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60527A" w:rsidRPr="00EE36DB" w:rsidRDefault="004151EF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 znaczenie terminu</w:t>
            </w:r>
            <w:r w:rsidR="0060527A" w:rsidRPr="00EE36DB">
              <w:rPr>
                <w:rFonts w:ascii="Calibri" w:hAnsi="Calibri" w:cs="HelveticaNeueLTPro-Roman"/>
              </w:rPr>
              <w:t>: protokół z Kioto</w:t>
            </w:r>
          </w:p>
          <w:p w:rsidR="00FD0CFA" w:rsidRPr="00EE36DB" w:rsidRDefault="004F029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FD0CFA" w:rsidRPr="00EE36DB">
              <w:rPr>
                <w:rFonts w:ascii="Calibri" w:hAnsi="Calibri" w:cs="HelveticaNeueLTPro-Roman"/>
              </w:rPr>
              <w:t xml:space="preserve"> zna datę wejścia w życie protokołu z Kioto (2005 r.)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omawia wpływ kapitału na politykę we współczesnym świecie</w:t>
            </w:r>
          </w:p>
          <w:p w:rsidR="00CF220D" w:rsidRPr="00EE36DB" w:rsidRDefault="004151EF" w:rsidP="00CF22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lastRenderedPageBreak/>
              <w:t>– prezentuje zagrożenia ekologiczne współczesnego świata</w:t>
            </w:r>
          </w:p>
          <w:p w:rsidR="00407545" w:rsidRPr="00EE36DB" w:rsidRDefault="00CF220D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>– wyjaśnia, na czym polegają kontrasty społeczne we współczesnym świecie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545" w:rsidRPr="00EE36DB" w:rsidRDefault="00407545" w:rsidP="00407545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lastRenderedPageBreak/>
              <w:t>Uczeń:</w:t>
            </w:r>
          </w:p>
          <w:p w:rsidR="00481D6E" w:rsidRPr="00EE36DB" w:rsidRDefault="00481D6E" w:rsidP="00481D6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36DB">
              <w:rPr>
                <w:rFonts w:ascii="Calibri" w:hAnsi="Calibri" w:cs="HelveticaNeueLTPro-Roman"/>
              </w:rPr>
              <w:t xml:space="preserve">– </w:t>
            </w:r>
            <w:r w:rsidR="005E09A2" w:rsidRPr="00EE36DB">
              <w:rPr>
                <w:rFonts w:ascii="Calibri" w:hAnsi="Calibri" w:cs="HelveticaNeueLTPro-Roman"/>
              </w:rPr>
              <w:t>omawia szanse i niebezpieczeństwa dla człowieka, wynikające ze współczesnych zmian cywilizacyjnych</w:t>
            </w:r>
          </w:p>
          <w:p w:rsidR="00407545" w:rsidRPr="00EE36DB" w:rsidRDefault="0040754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545" w:rsidRPr="00EE36DB" w:rsidRDefault="00407545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/>
              </w:rPr>
              <w:t>Uczeń:</w:t>
            </w:r>
          </w:p>
          <w:p w:rsidR="00407545" w:rsidRPr="00EE36DB" w:rsidRDefault="004F0299" w:rsidP="00560399">
            <w:pPr>
              <w:rPr>
                <w:rFonts w:ascii="Calibri" w:hAnsi="Calibri"/>
              </w:rPr>
            </w:pPr>
            <w:r w:rsidRPr="00EE36DB">
              <w:rPr>
                <w:rFonts w:ascii="Calibri" w:hAnsi="Calibri" w:cs="HelveticaNeueLTPro-Roman"/>
              </w:rPr>
              <w:t>–</w:t>
            </w:r>
            <w:r w:rsidR="005E09A2" w:rsidRPr="00EE36DB">
              <w:rPr>
                <w:rFonts w:ascii="Calibri" w:hAnsi="Calibri" w:cs="HelveticaNeueLTPro-Roman"/>
              </w:rPr>
              <w:t xml:space="preserve"> ocenia zjawisko zderzenia cywilizacji we współczesnym świecie</w:t>
            </w:r>
          </w:p>
        </w:tc>
      </w:tr>
      <w:tr w:rsidR="00407545" w:rsidRPr="00FF34DF" w:rsidTr="005F450A">
        <w:trPr>
          <w:gridAfter w:val="1"/>
          <w:wAfter w:w="850" w:type="dxa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545" w:rsidRPr="00FF34DF" w:rsidRDefault="00407545" w:rsidP="005F450A">
            <w:pPr>
              <w:jc w:val="center"/>
              <w:rPr>
                <w:rFonts w:ascii="Calibri" w:hAnsi="Calibri"/>
              </w:rPr>
            </w:pPr>
            <w:r w:rsidRPr="00EE36DB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VII</w:t>
            </w: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63" w:rsidRDefault="00A43F63" w:rsidP="00495CA6">
      <w:r>
        <w:separator/>
      </w:r>
    </w:p>
  </w:endnote>
  <w:endnote w:type="continuationSeparator" w:id="0">
    <w:p w:rsidR="00A43F63" w:rsidRDefault="00A43F63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CA6" w:rsidRDefault="00495CA6">
    <w:pPr>
      <w:pStyle w:val="Stopka"/>
      <w:jc w:val="center"/>
    </w:pPr>
    <w:fldSimple w:instr="PAGE   \* MERGEFORMAT">
      <w:r w:rsidR="008E084F">
        <w:rPr>
          <w:noProof/>
        </w:rPr>
        <w:t>1</w:t>
      </w:r>
    </w:fldSimple>
  </w:p>
  <w:p w:rsidR="00495CA6" w:rsidRDefault="00495C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63" w:rsidRDefault="00A43F63" w:rsidP="00495CA6">
      <w:r>
        <w:separator/>
      </w:r>
    </w:p>
  </w:footnote>
  <w:footnote w:type="continuationSeparator" w:id="0">
    <w:p w:rsidR="00A43F63" w:rsidRDefault="00A43F63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2B"/>
    <w:rsid w:val="000041FF"/>
    <w:rsid w:val="00005125"/>
    <w:rsid w:val="00007BAD"/>
    <w:rsid w:val="000149B1"/>
    <w:rsid w:val="00015EFB"/>
    <w:rsid w:val="00016F2D"/>
    <w:rsid w:val="00021114"/>
    <w:rsid w:val="00022C58"/>
    <w:rsid w:val="00022F0E"/>
    <w:rsid w:val="0002323A"/>
    <w:rsid w:val="000240AC"/>
    <w:rsid w:val="0002635B"/>
    <w:rsid w:val="00031C9F"/>
    <w:rsid w:val="0003424A"/>
    <w:rsid w:val="00036EAC"/>
    <w:rsid w:val="00037B14"/>
    <w:rsid w:val="000403CB"/>
    <w:rsid w:val="000412E2"/>
    <w:rsid w:val="0004599D"/>
    <w:rsid w:val="00046D28"/>
    <w:rsid w:val="00053401"/>
    <w:rsid w:val="000544B7"/>
    <w:rsid w:val="0005453B"/>
    <w:rsid w:val="0005697D"/>
    <w:rsid w:val="00061134"/>
    <w:rsid w:val="000624B5"/>
    <w:rsid w:val="00062D27"/>
    <w:rsid w:val="000639C3"/>
    <w:rsid w:val="00064168"/>
    <w:rsid w:val="000660B6"/>
    <w:rsid w:val="00066B77"/>
    <w:rsid w:val="00070CD9"/>
    <w:rsid w:val="00071757"/>
    <w:rsid w:val="000743A0"/>
    <w:rsid w:val="00076A3B"/>
    <w:rsid w:val="00076CDF"/>
    <w:rsid w:val="00077A2D"/>
    <w:rsid w:val="000801E8"/>
    <w:rsid w:val="00082AF0"/>
    <w:rsid w:val="00083A26"/>
    <w:rsid w:val="00084814"/>
    <w:rsid w:val="00092902"/>
    <w:rsid w:val="000A101A"/>
    <w:rsid w:val="000A2605"/>
    <w:rsid w:val="000A36DF"/>
    <w:rsid w:val="000B40FB"/>
    <w:rsid w:val="000B55C2"/>
    <w:rsid w:val="000C45A2"/>
    <w:rsid w:val="000C4D7A"/>
    <w:rsid w:val="000C4E95"/>
    <w:rsid w:val="000C4F0C"/>
    <w:rsid w:val="000C6710"/>
    <w:rsid w:val="000D0BC5"/>
    <w:rsid w:val="000D1760"/>
    <w:rsid w:val="000D6118"/>
    <w:rsid w:val="000D705C"/>
    <w:rsid w:val="000E212E"/>
    <w:rsid w:val="000E635D"/>
    <w:rsid w:val="000F38B7"/>
    <w:rsid w:val="00100928"/>
    <w:rsid w:val="00104885"/>
    <w:rsid w:val="0010571E"/>
    <w:rsid w:val="00105C01"/>
    <w:rsid w:val="00106D65"/>
    <w:rsid w:val="00110557"/>
    <w:rsid w:val="0011212F"/>
    <w:rsid w:val="00114147"/>
    <w:rsid w:val="00114C95"/>
    <w:rsid w:val="001152B0"/>
    <w:rsid w:val="00117096"/>
    <w:rsid w:val="00117E4A"/>
    <w:rsid w:val="00120810"/>
    <w:rsid w:val="0012099F"/>
    <w:rsid w:val="001221F8"/>
    <w:rsid w:val="00126462"/>
    <w:rsid w:val="00127020"/>
    <w:rsid w:val="00132842"/>
    <w:rsid w:val="00132F7F"/>
    <w:rsid w:val="001377C9"/>
    <w:rsid w:val="00141729"/>
    <w:rsid w:val="0014559C"/>
    <w:rsid w:val="00145F7E"/>
    <w:rsid w:val="00146739"/>
    <w:rsid w:val="00151C04"/>
    <w:rsid w:val="00152982"/>
    <w:rsid w:val="00157230"/>
    <w:rsid w:val="00157FAA"/>
    <w:rsid w:val="00161C86"/>
    <w:rsid w:val="0017243C"/>
    <w:rsid w:val="001763E9"/>
    <w:rsid w:val="00177958"/>
    <w:rsid w:val="00181568"/>
    <w:rsid w:val="0018166F"/>
    <w:rsid w:val="00181F0C"/>
    <w:rsid w:val="00184D2A"/>
    <w:rsid w:val="001869B2"/>
    <w:rsid w:val="001877F6"/>
    <w:rsid w:val="00190DD0"/>
    <w:rsid w:val="00195324"/>
    <w:rsid w:val="00195458"/>
    <w:rsid w:val="00197A4C"/>
    <w:rsid w:val="001A112D"/>
    <w:rsid w:val="001A131D"/>
    <w:rsid w:val="001A482A"/>
    <w:rsid w:val="001A6FBB"/>
    <w:rsid w:val="001A71EC"/>
    <w:rsid w:val="001B356E"/>
    <w:rsid w:val="001B3BCB"/>
    <w:rsid w:val="001B5F14"/>
    <w:rsid w:val="001C0E8F"/>
    <w:rsid w:val="001C61A6"/>
    <w:rsid w:val="001D60C4"/>
    <w:rsid w:val="001D68A5"/>
    <w:rsid w:val="001E128D"/>
    <w:rsid w:val="001E1D32"/>
    <w:rsid w:val="001E2E9F"/>
    <w:rsid w:val="001E3573"/>
    <w:rsid w:val="001E3DCE"/>
    <w:rsid w:val="001E67ED"/>
    <w:rsid w:val="001E72B5"/>
    <w:rsid w:val="001F01E8"/>
    <w:rsid w:val="001F40C3"/>
    <w:rsid w:val="001F539B"/>
    <w:rsid w:val="001F636B"/>
    <w:rsid w:val="001F683C"/>
    <w:rsid w:val="001F7EB5"/>
    <w:rsid w:val="002034A3"/>
    <w:rsid w:val="00205539"/>
    <w:rsid w:val="00207BA0"/>
    <w:rsid w:val="00210692"/>
    <w:rsid w:val="0021136A"/>
    <w:rsid w:val="00213053"/>
    <w:rsid w:val="00213222"/>
    <w:rsid w:val="00215926"/>
    <w:rsid w:val="002173F3"/>
    <w:rsid w:val="00217D1C"/>
    <w:rsid w:val="00221500"/>
    <w:rsid w:val="00221C91"/>
    <w:rsid w:val="00223EF8"/>
    <w:rsid w:val="002274BC"/>
    <w:rsid w:val="002361DB"/>
    <w:rsid w:val="00236FC7"/>
    <w:rsid w:val="00245013"/>
    <w:rsid w:val="0024583D"/>
    <w:rsid w:val="00246D87"/>
    <w:rsid w:val="00250724"/>
    <w:rsid w:val="00251B90"/>
    <w:rsid w:val="002541DC"/>
    <w:rsid w:val="002608CD"/>
    <w:rsid w:val="00260A74"/>
    <w:rsid w:val="002610A8"/>
    <w:rsid w:val="002616B4"/>
    <w:rsid w:val="0026249C"/>
    <w:rsid w:val="002631A0"/>
    <w:rsid w:val="0027221B"/>
    <w:rsid w:val="00272EA2"/>
    <w:rsid w:val="00272F9D"/>
    <w:rsid w:val="0027479A"/>
    <w:rsid w:val="002752D4"/>
    <w:rsid w:val="00275A34"/>
    <w:rsid w:val="002769F0"/>
    <w:rsid w:val="0028178E"/>
    <w:rsid w:val="0029083D"/>
    <w:rsid w:val="00295EB1"/>
    <w:rsid w:val="002A00B5"/>
    <w:rsid w:val="002A08BC"/>
    <w:rsid w:val="002B190E"/>
    <w:rsid w:val="002B1AF3"/>
    <w:rsid w:val="002B5892"/>
    <w:rsid w:val="002B6ED4"/>
    <w:rsid w:val="002B777D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BAA"/>
    <w:rsid w:val="002E62F7"/>
    <w:rsid w:val="002E6376"/>
    <w:rsid w:val="002F00C7"/>
    <w:rsid w:val="002F1034"/>
    <w:rsid w:val="002F5EB9"/>
    <w:rsid w:val="002F6123"/>
    <w:rsid w:val="002F6BF3"/>
    <w:rsid w:val="002F6C15"/>
    <w:rsid w:val="003010AB"/>
    <w:rsid w:val="00304211"/>
    <w:rsid w:val="00312BE9"/>
    <w:rsid w:val="00314AAC"/>
    <w:rsid w:val="00316E40"/>
    <w:rsid w:val="0032353A"/>
    <w:rsid w:val="00324E22"/>
    <w:rsid w:val="00326C09"/>
    <w:rsid w:val="00327FE8"/>
    <w:rsid w:val="003309A2"/>
    <w:rsid w:val="00330E29"/>
    <w:rsid w:val="0033357E"/>
    <w:rsid w:val="003403C3"/>
    <w:rsid w:val="00344391"/>
    <w:rsid w:val="0034705F"/>
    <w:rsid w:val="00350695"/>
    <w:rsid w:val="0035744A"/>
    <w:rsid w:val="003609CA"/>
    <w:rsid w:val="00361F1F"/>
    <w:rsid w:val="0036528B"/>
    <w:rsid w:val="00365D88"/>
    <w:rsid w:val="00366DBE"/>
    <w:rsid w:val="00366DEB"/>
    <w:rsid w:val="00367301"/>
    <w:rsid w:val="003678BC"/>
    <w:rsid w:val="00371BED"/>
    <w:rsid w:val="00372B1B"/>
    <w:rsid w:val="00381CF9"/>
    <w:rsid w:val="003825E2"/>
    <w:rsid w:val="003832C8"/>
    <w:rsid w:val="00385058"/>
    <w:rsid w:val="0038592B"/>
    <w:rsid w:val="0038667C"/>
    <w:rsid w:val="003913CF"/>
    <w:rsid w:val="00391A5A"/>
    <w:rsid w:val="0039217C"/>
    <w:rsid w:val="0039277D"/>
    <w:rsid w:val="003929FF"/>
    <w:rsid w:val="00393470"/>
    <w:rsid w:val="00393FEC"/>
    <w:rsid w:val="00395C78"/>
    <w:rsid w:val="003A2ED4"/>
    <w:rsid w:val="003A6244"/>
    <w:rsid w:val="003A674E"/>
    <w:rsid w:val="003B5510"/>
    <w:rsid w:val="003B709F"/>
    <w:rsid w:val="003C01BB"/>
    <w:rsid w:val="003C2365"/>
    <w:rsid w:val="003C44D0"/>
    <w:rsid w:val="003D0639"/>
    <w:rsid w:val="003D0AF3"/>
    <w:rsid w:val="003D1AFA"/>
    <w:rsid w:val="003D7C59"/>
    <w:rsid w:val="003E100A"/>
    <w:rsid w:val="003E4355"/>
    <w:rsid w:val="003F0C9F"/>
    <w:rsid w:val="004001A3"/>
    <w:rsid w:val="00402AF8"/>
    <w:rsid w:val="004040D8"/>
    <w:rsid w:val="004044BB"/>
    <w:rsid w:val="00404CFD"/>
    <w:rsid w:val="004071DF"/>
    <w:rsid w:val="00407545"/>
    <w:rsid w:val="00410CDD"/>
    <w:rsid w:val="00412C89"/>
    <w:rsid w:val="004151EF"/>
    <w:rsid w:val="00417244"/>
    <w:rsid w:val="00417B3F"/>
    <w:rsid w:val="004203A3"/>
    <w:rsid w:val="00420782"/>
    <w:rsid w:val="004254E6"/>
    <w:rsid w:val="0043105D"/>
    <w:rsid w:val="00434BDC"/>
    <w:rsid w:val="00436733"/>
    <w:rsid w:val="00443AF2"/>
    <w:rsid w:val="00444DCF"/>
    <w:rsid w:val="004452D5"/>
    <w:rsid w:val="00453993"/>
    <w:rsid w:val="00454F08"/>
    <w:rsid w:val="004627FF"/>
    <w:rsid w:val="004649DE"/>
    <w:rsid w:val="00467FCD"/>
    <w:rsid w:val="00470042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938D1"/>
    <w:rsid w:val="00495CA6"/>
    <w:rsid w:val="00495E3C"/>
    <w:rsid w:val="004969B5"/>
    <w:rsid w:val="00497C7B"/>
    <w:rsid w:val="004A2369"/>
    <w:rsid w:val="004C0E11"/>
    <w:rsid w:val="004C23C0"/>
    <w:rsid w:val="004C2E15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5E79"/>
    <w:rsid w:val="004E71D0"/>
    <w:rsid w:val="004F004D"/>
    <w:rsid w:val="004F0299"/>
    <w:rsid w:val="004F3E21"/>
    <w:rsid w:val="004F6DC8"/>
    <w:rsid w:val="004F7253"/>
    <w:rsid w:val="004F7929"/>
    <w:rsid w:val="00500FC5"/>
    <w:rsid w:val="00501BD7"/>
    <w:rsid w:val="0050264A"/>
    <w:rsid w:val="00502EBA"/>
    <w:rsid w:val="005051E9"/>
    <w:rsid w:val="00512D68"/>
    <w:rsid w:val="00513753"/>
    <w:rsid w:val="005140E7"/>
    <w:rsid w:val="0051524C"/>
    <w:rsid w:val="00515EE5"/>
    <w:rsid w:val="005206D1"/>
    <w:rsid w:val="00521BAC"/>
    <w:rsid w:val="0053115D"/>
    <w:rsid w:val="0053283B"/>
    <w:rsid w:val="005347CC"/>
    <w:rsid w:val="005470EF"/>
    <w:rsid w:val="005477D9"/>
    <w:rsid w:val="00552543"/>
    <w:rsid w:val="0055342C"/>
    <w:rsid w:val="00553460"/>
    <w:rsid w:val="00560399"/>
    <w:rsid w:val="00563379"/>
    <w:rsid w:val="00563871"/>
    <w:rsid w:val="00564C2C"/>
    <w:rsid w:val="0056787E"/>
    <w:rsid w:val="00574A42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EE0"/>
    <w:rsid w:val="005A7985"/>
    <w:rsid w:val="005B1E25"/>
    <w:rsid w:val="005B3879"/>
    <w:rsid w:val="005B3ED4"/>
    <w:rsid w:val="005B4B54"/>
    <w:rsid w:val="005B50E6"/>
    <w:rsid w:val="005B5FC1"/>
    <w:rsid w:val="005B7AC9"/>
    <w:rsid w:val="005C0C30"/>
    <w:rsid w:val="005C2FAE"/>
    <w:rsid w:val="005C3272"/>
    <w:rsid w:val="005C3B4F"/>
    <w:rsid w:val="005C55A3"/>
    <w:rsid w:val="005C75B2"/>
    <w:rsid w:val="005C7C34"/>
    <w:rsid w:val="005C7DA1"/>
    <w:rsid w:val="005D2E99"/>
    <w:rsid w:val="005D6501"/>
    <w:rsid w:val="005D7FEC"/>
    <w:rsid w:val="005E09A2"/>
    <w:rsid w:val="005E2C66"/>
    <w:rsid w:val="005E73C4"/>
    <w:rsid w:val="005F1CBB"/>
    <w:rsid w:val="005F450A"/>
    <w:rsid w:val="005F649D"/>
    <w:rsid w:val="00601BC5"/>
    <w:rsid w:val="0060245C"/>
    <w:rsid w:val="006044D3"/>
    <w:rsid w:val="00604EE4"/>
    <w:rsid w:val="0060527A"/>
    <w:rsid w:val="00606879"/>
    <w:rsid w:val="00611DA9"/>
    <w:rsid w:val="00612DA9"/>
    <w:rsid w:val="00612DC4"/>
    <w:rsid w:val="00617AB7"/>
    <w:rsid w:val="006227E2"/>
    <w:rsid w:val="006229EE"/>
    <w:rsid w:val="00623E15"/>
    <w:rsid w:val="006270A8"/>
    <w:rsid w:val="006272A7"/>
    <w:rsid w:val="0063128A"/>
    <w:rsid w:val="00635A7C"/>
    <w:rsid w:val="00640F1B"/>
    <w:rsid w:val="00641036"/>
    <w:rsid w:val="006414D0"/>
    <w:rsid w:val="00641D24"/>
    <w:rsid w:val="00643E62"/>
    <w:rsid w:val="00647EB7"/>
    <w:rsid w:val="00657B95"/>
    <w:rsid w:val="006629B3"/>
    <w:rsid w:val="00665043"/>
    <w:rsid w:val="00667BAC"/>
    <w:rsid w:val="00672AB8"/>
    <w:rsid w:val="00676B0B"/>
    <w:rsid w:val="00677BCC"/>
    <w:rsid w:val="00680D15"/>
    <w:rsid w:val="00682E26"/>
    <w:rsid w:val="006835A5"/>
    <w:rsid w:val="00683F2E"/>
    <w:rsid w:val="00685E6A"/>
    <w:rsid w:val="00692A7E"/>
    <w:rsid w:val="00692AE1"/>
    <w:rsid w:val="00693C20"/>
    <w:rsid w:val="006967B3"/>
    <w:rsid w:val="006A1DEE"/>
    <w:rsid w:val="006B094C"/>
    <w:rsid w:val="006B583A"/>
    <w:rsid w:val="006B786A"/>
    <w:rsid w:val="006C0055"/>
    <w:rsid w:val="006C2EAA"/>
    <w:rsid w:val="006C34FF"/>
    <w:rsid w:val="006C575C"/>
    <w:rsid w:val="006D14C9"/>
    <w:rsid w:val="006D5352"/>
    <w:rsid w:val="006D5496"/>
    <w:rsid w:val="006D60AF"/>
    <w:rsid w:val="006E591A"/>
    <w:rsid w:val="006E6C70"/>
    <w:rsid w:val="006E70F5"/>
    <w:rsid w:val="006E77C7"/>
    <w:rsid w:val="006E7F2B"/>
    <w:rsid w:val="006F21F8"/>
    <w:rsid w:val="006F36A2"/>
    <w:rsid w:val="0071062C"/>
    <w:rsid w:val="00711519"/>
    <w:rsid w:val="00712B83"/>
    <w:rsid w:val="00713B6A"/>
    <w:rsid w:val="007159B2"/>
    <w:rsid w:val="00721576"/>
    <w:rsid w:val="00721DE9"/>
    <w:rsid w:val="00722CE2"/>
    <w:rsid w:val="00723A26"/>
    <w:rsid w:val="0072503C"/>
    <w:rsid w:val="00731BB8"/>
    <w:rsid w:val="0073546C"/>
    <w:rsid w:val="00735BEF"/>
    <w:rsid w:val="00735DD1"/>
    <w:rsid w:val="00737BC0"/>
    <w:rsid w:val="00742D4F"/>
    <w:rsid w:val="007452CC"/>
    <w:rsid w:val="00746357"/>
    <w:rsid w:val="007467F4"/>
    <w:rsid w:val="007468AB"/>
    <w:rsid w:val="00747F63"/>
    <w:rsid w:val="0075042F"/>
    <w:rsid w:val="00750D10"/>
    <w:rsid w:val="007536B1"/>
    <w:rsid w:val="00753FEF"/>
    <w:rsid w:val="00757806"/>
    <w:rsid w:val="007638F9"/>
    <w:rsid w:val="007656FE"/>
    <w:rsid w:val="00765A99"/>
    <w:rsid w:val="00765DE3"/>
    <w:rsid w:val="0076663C"/>
    <w:rsid w:val="007666D9"/>
    <w:rsid w:val="00767EEB"/>
    <w:rsid w:val="0077619A"/>
    <w:rsid w:val="007821FE"/>
    <w:rsid w:val="00784F24"/>
    <w:rsid w:val="00785A22"/>
    <w:rsid w:val="0078670B"/>
    <w:rsid w:val="007A1E1C"/>
    <w:rsid w:val="007A1EFE"/>
    <w:rsid w:val="007A3DF2"/>
    <w:rsid w:val="007B2B67"/>
    <w:rsid w:val="007B6163"/>
    <w:rsid w:val="007C0BAE"/>
    <w:rsid w:val="007C2551"/>
    <w:rsid w:val="007C4590"/>
    <w:rsid w:val="007D3FF5"/>
    <w:rsid w:val="007D5359"/>
    <w:rsid w:val="007D55AB"/>
    <w:rsid w:val="007E2EE0"/>
    <w:rsid w:val="007E7668"/>
    <w:rsid w:val="007F084D"/>
    <w:rsid w:val="007F19F5"/>
    <w:rsid w:val="007F40D9"/>
    <w:rsid w:val="007F413F"/>
    <w:rsid w:val="007F581E"/>
    <w:rsid w:val="007F6B40"/>
    <w:rsid w:val="008004D6"/>
    <w:rsid w:val="0080218D"/>
    <w:rsid w:val="0080518E"/>
    <w:rsid w:val="00807AD0"/>
    <w:rsid w:val="00817CE5"/>
    <w:rsid w:val="00831CFA"/>
    <w:rsid w:val="00832D04"/>
    <w:rsid w:val="00833723"/>
    <w:rsid w:val="00834019"/>
    <w:rsid w:val="0084173B"/>
    <w:rsid w:val="00850E59"/>
    <w:rsid w:val="00851646"/>
    <w:rsid w:val="00852BD4"/>
    <w:rsid w:val="00853ABF"/>
    <w:rsid w:val="0086224D"/>
    <w:rsid w:val="008652F9"/>
    <w:rsid w:val="008664DB"/>
    <w:rsid w:val="00866E18"/>
    <w:rsid w:val="00867723"/>
    <w:rsid w:val="008711D9"/>
    <w:rsid w:val="008741BC"/>
    <w:rsid w:val="00875AC8"/>
    <w:rsid w:val="00876965"/>
    <w:rsid w:val="00876986"/>
    <w:rsid w:val="0087735A"/>
    <w:rsid w:val="0088150A"/>
    <w:rsid w:val="00884115"/>
    <w:rsid w:val="008843AE"/>
    <w:rsid w:val="00886EE1"/>
    <w:rsid w:val="00891BB5"/>
    <w:rsid w:val="0089347F"/>
    <w:rsid w:val="00896D8E"/>
    <w:rsid w:val="008A2F64"/>
    <w:rsid w:val="008A51F2"/>
    <w:rsid w:val="008A54E3"/>
    <w:rsid w:val="008A6543"/>
    <w:rsid w:val="008A7B99"/>
    <w:rsid w:val="008B010D"/>
    <w:rsid w:val="008B26F5"/>
    <w:rsid w:val="008B45FF"/>
    <w:rsid w:val="008B5975"/>
    <w:rsid w:val="008B5FF3"/>
    <w:rsid w:val="008B6119"/>
    <w:rsid w:val="008B63F1"/>
    <w:rsid w:val="008B70D6"/>
    <w:rsid w:val="008B74DB"/>
    <w:rsid w:val="008B7CCC"/>
    <w:rsid w:val="008C0CD9"/>
    <w:rsid w:val="008C255E"/>
    <w:rsid w:val="008C2F39"/>
    <w:rsid w:val="008C57B0"/>
    <w:rsid w:val="008D43A2"/>
    <w:rsid w:val="008D4AC7"/>
    <w:rsid w:val="008D7E32"/>
    <w:rsid w:val="008E084F"/>
    <w:rsid w:val="008E095A"/>
    <w:rsid w:val="008E2214"/>
    <w:rsid w:val="008E6A8E"/>
    <w:rsid w:val="008F28E3"/>
    <w:rsid w:val="008F2FA8"/>
    <w:rsid w:val="009047D9"/>
    <w:rsid w:val="00904816"/>
    <w:rsid w:val="00910602"/>
    <w:rsid w:val="00913F17"/>
    <w:rsid w:val="009151B6"/>
    <w:rsid w:val="00932B06"/>
    <w:rsid w:val="00934A73"/>
    <w:rsid w:val="0093715C"/>
    <w:rsid w:val="009439CD"/>
    <w:rsid w:val="009442ED"/>
    <w:rsid w:val="009453B2"/>
    <w:rsid w:val="00945D87"/>
    <w:rsid w:val="009463C6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49C0"/>
    <w:rsid w:val="009859A4"/>
    <w:rsid w:val="00986F7B"/>
    <w:rsid w:val="009874B8"/>
    <w:rsid w:val="00987A66"/>
    <w:rsid w:val="00990D61"/>
    <w:rsid w:val="00993F91"/>
    <w:rsid w:val="00994AF5"/>
    <w:rsid w:val="009960D5"/>
    <w:rsid w:val="009A0667"/>
    <w:rsid w:val="009A191C"/>
    <w:rsid w:val="009A26CE"/>
    <w:rsid w:val="009A4569"/>
    <w:rsid w:val="009A485B"/>
    <w:rsid w:val="009B49EE"/>
    <w:rsid w:val="009B5CD2"/>
    <w:rsid w:val="009B6327"/>
    <w:rsid w:val="009C022F"/>
    <w:rsid w:val="009C2D7F"/>
    <w:rsid w:val="009C4740"/>
    <w:rsid w:val="009C6814"/>
    <w:rsid w:val="009C7CA6"/>
    <w:rsid w:val="009D00F8"/>
    <w:rsid w:val="009E16CD"/>
    <w:rsid w:val="009E1B71"/>
    <w:rsid w:val="009E3511"/>
    <w:rsid w:val="009E3EC4"/>
    <w:rsid w:val="009E6025"/>
    <w:rsid w:val="009E6C29"/>
    <w:rsid w:val="009E6D7B"/>
    <w:rsid w:val="009F05CC"/>
    <w:rsid w:val="009F0BAF"/>
    <w:rsid w:val="009F203D"/>
    <w:rsid w:val="009F38B9"/>
    <w:rsid w:val="00A02F2C"/>
    <w:rsid w:val="00A04467"/>
    <w:rsid w:val="00A076E2"/>
    <w:rsid w:val="00A12135"/>
    <w:rsid w:val="00A14D7B"/>
    <w:rsid w:val="00A14E67"/>
    <w:rsid w:val="00A1512E"/>
    <w:rsid w:val="00A15C34"/>
    <w:rsid w:val="00A16A08"/>
    <w:rsid w:val="00A240A1"/>
    <w:rsid w:val="00A311F0"/>
    <w:rsid w:val="00A329AB"/>
    <w:rsid w:val="00A33476"/>
    <w:rsid w:val="00A3412B"/>
    <w:rsid w:val="00A3451C"/>
    <w:rsid w:val="00A34E37"/>
    <w:rsid w:val="00A37005"/>
    <w:rsid w:val="00A3742F"/>
    <w:rsid w:val="00A425B0"/>
    <w:rsid w:val="00A43F63"/>
    <w:rsid w:val="00A45F49"/>
    <w:rsid w:val="00A46FCD"/>
    <w:rsid w:val="00A501CE"/>
    <w:rsid w:val="00A51906"/>
    <w:rsid w:val="00A55720"/>
    <w:rsid w:val="00A56620"/>
    <w:rsid w:val="00A72AA5"/>
    <w:rsid w:val="00A72C33"/>
    <w:rsid w:val="00A808B7"/>
    <w:rsid w:val="00A82338"/>
    <w:rsid w:val="00A82983"/>
    <w:rsid w:val="00A836C0"/>
    <w:rsid w:val="00A83732"/>
    <w:rsid w:val="00A83EDB"/>
    <w:rsid w:val="00A862B2"/>
    <w:rsid w:val="00A86E30"/>
    <w:rsid w:val="00A915EB"/>
    <w:rsid w:val="00A919C3"/>
    <w:rsid w:val="00A93EEC"/>
    <w:rsid w:val="00A947F4"/>
    <w:rsid w:val="00A94DEE"/>
    <w:rsid w:val="00A965AD"/>
    <w:rsid w:val="00A96C30"/>
    <w:rsid w:val="00AA056F"/>
    <w:rsid w:val="00AA43BA"/>
    <w:rsid w:val="00AA64C6"/>
    <w:rsid w:val="00AB12A1"/>
    <w:rsid w:val="00AB58D2"/>
    <w:rsid w:val="00AB6604"/>
    <w:rsid w:val="00AC0F92"/>
    <w:rsid w:val="00AC555B"/>
    <w:rsid w:val="00AC77E9"/>
    <w:rsid w:val="00AD0EB6"/>
    <w:rsid w:val="00AD10B7"/>
    <w:rsid w:val="00AD1876"/>
    <w:rsid w:val="00AD22C8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CCE"/>
    <w:rsid w:val="00AF63DA"/>
    <w:rsid w:val="00B00443"/>
    <w:rsid w:val="00B01207"/>
    <w:rsid w:val="00B017E0"/>
    <w:rsid w:val="00B0196A"/>
    <w:rsid w:val="00B06D42"/>
    <w:rsid w:val="00B06E4E"/>
    <w:rsid w:val="00B1054A"/>
    <w:rsid w:val="00B12270"/>
    <w:rsid w:val="00B123F5"/>
    <w:rsid w:val="00B13641"/>
    <w:rsid w:val="00B13C31"/>
    <w:rsid w:val="00B1422C"/>
    <w:rsid w:val="00B15098"/>
    <w:rsid w:val="00B16ED8"/>
    <w:rsid w:val="00B21063"/>
    <w:rsid w:val="00B25FF4"/>
    <w:rsid w:val="00B26071"/>
    <w:rsid w:val="00B300AB"/>
    <w:rsid w:val="00B30FBA"/>
    <w:rsid w:val="00B3268E"/>
    <w:rsid w:val="00B32A87"/>
    <w:rsid w:val="00B33D0C"/>
    <w:rsid w:val="00B34537"/>
    <w:rsid w:val="00B37C18"/>
    <w:rsid w:val="00B37CB0"/>
    <w:rsid w:val="00B412E3"/>
    <w:rsid w:val="00B424EC"/>
    <w:rsid w:val="00B44042"/>
    <w:rsid w:val="00B46EE1"/>
    <w:rsid w:val="00B508ED"/>
    <w:rsid w:val="00B50D6A"/>
    <w:rsid w:val="00B54551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826AB"/>
    <w:rsid w:val="00B8541E"/>
    <w:rsid w:val="00B85A02"/>
    <w:rsid w:val="00B86054"/>
    <w:rsid w:val="00B868F1"/>
    <w:rsid w:val="00B90143"/>
    <w:rsid w:val="00B90845"/>
    <w:rsid w:val="00B951E8"/>
    <w:rsid w:val="00B9639A"/>
    <w:rsid w:val="00B966DE"/>
    <w:rsid w:val="00BA3911"/>
    <w:rsid w:val="00BA640E"/>
    <w:rsid w:val="00BA67CB"/>
    <w:rsid w:val="00BB0F33"/>
    <w:rsid w:val="00BB120B"/>
    <w:rsid w:val="00BB14EA"/>
    <w:rsid w:val="00BB1525"/>
    <w:rsid w:val="00BB15B0"/>
    <w:rsid w:val="00BB2736"/>
    <w:rsid w:val="00BB3CE8"/>
    <w:rsid w:val="00BB767D"/>
    <w:rsid w:val="00BC1BF5"/>
    <w:rsid w:val="00BC21C8"/>
    <w:rsid w:val="00BC3F12"/>
    <w:rsid w:val="00BC5C2F"/>
    <w:rsid w:val="00BC6AE7"/>
    <w:rsid w:val="00BC72F0"/>
    <w:rsid w:val="00BD113D"/>
    <w:rsid w:val="00BD7B3A"/>
    <w:rsid w:val="00BE033E"/>
    <w:rsid w:val="00BE0C3E"/>
    <w:rsid w:val="00BE31B1"/>
    <w:rsid w:val="00BE3BF5"/>
    <w:rsid w:val="00BF0D9E"/>
    <w:rsid w:val="00BF17A0"/>
    <w:rsid w:val="00BF1F80"/>
    <w:rsid w:val="00BF2FBC"/>
    <w:rsid w:val="00BF4F46"/>
    <w:rsid w:val="00BF7AEB"/>
    <w:rsid w:val="00C0273C"/>
    <w:rsid w:val="00C10128"/>
    <w:rsid w:val="00C1173F"/>
    <w:rsid w:val="00C14A89"/>
    <w:rsid w:val="00C159A8"/>
    <w:rsid w:val="00C16F88"/>
    <w:rsid w:val="00C2382B"/>
    <w:rsid w:val="00C37103"/>
    <w:rsid w:val="00C404A6"/>
    <w:rsid w:val="00C40775"/>
    <w:rsid w:val="00C50064"/>
    <w:rsid w:val="00C52521"/>
    <w:rsid w:val="00C54C5E"/>
    <w:rsid w:val="00C576C8"/>
    <w:rsid w:val="00C60BEA"/>
    <w:rsid w:val="00C61481"/>
    <w:rsid w:val="00C64176"/>
    <w:rsid w:val="00C64197"/>
    <w:rsid w:val="00C64F63"/>
    <w:rsid w:val="00C679CB"/>
    <w:rsid w:val="00C709B2"/>
    <w:rsid w:val="00C710F1"/>
    <w:rsid w:val="00C728BA"/>
    <w:rsid w:val="00C72DE8"/>
    <w:rsid w:val="00C74DDF"/>
    <w:rsid w:val="00C7665C"/>
    <w:rsid w:val="00C77D7F"/>
    <w:rsid w:val="00C808FC"/>
    <w:rsid w:val="00C8293D"/>
    <w:rsid w:val="00C82EC5"/>
    <w:rsid w:val="00C84CE4"/>
    <w:rsid w:val="00C87107"/>
    <w:rsid w:val="00C95DF0"/>
    <w:rsid w:val="00CA1314"/>
    <w:rsid w:val="00CA2BC2"/>
    <w:rsid w:val="00CA3451"/>
    <w:rsid w:val="00CA447D"/>
    <w:rsid w:val="00CA49DD"/>
    <w:rsid w:val="00CA71BC"/>
    <w:rsid w:val="00CA7B91"/>
    <w:rsid w:val="00CB67FE"/>
    <w:rsid w:val="00CC2508"/>
    <w:rsid w:val="00CC5E83"/>
    <w:rsid w:val="00CC6324"/>
    <w:rsid w:val="00CC693E"/>
    <w:rsid w:val="00CD0129"/>
    <w:rsid w:val="00CD0227"/>
    <w:rsid w:val="00CD3A30"/>
    <w:rsid w:val="00CD41DA"/>
    <w:rsid w:val="00CD6253"/>
    <w:rsid w:val="00CE1E1C"/>
    <w:rsid w:val="00CE5520"/>
    <w:rsid w:val="00CE715A"/>
    <w:rsid w:val="00CF1A5C"/>
    <w:rsid w:val="00CF220D"/>
    <w:rsid w:val="00CF5240"/>
    <w:rsid w:val="00D003BA"/>
    <w:rsid w:val="00D078DD"/>
    <w:rsid w:val="00D118BF"/>
    <w:rsid w:val="00D1346E"/>
    <w:rsid w:val="00D1418A"/>
    <w:rsid w:val="00D1569A"/>
    <w:rsid w:val="00D21739"/>
    <w:rsid w:val="00D218D4"/>
    <w:rsid w:val="00D25DB5"/>
    <w:rsid w:val="00D26C7A"/>
    <w:rsid w:val="00D329A2"/>
    <w:rsid w:val="00D42195"/>
    <w:rsid w:val="00D43698"/>
    <w:rsid w:val="00D442AE"/>
    <w:rsid w:val="00D4658E"/>
    <w:rsid w:val="00D47094"/>
    <w:rsid w:val="00D5047A"/>
    <w:rsid w:val="00D539E0"/>
    <w:rsid w:val="00D541FD"/>
    <w:rsid w:val="00D54C4B"/>
    <w:rsid w:val="00D57A7A"/>
    <w:rsid w:val="00D60ABB"/>
    <w:rsid w:val="00D6356F"/>
    <w:rsid w:val="00D7093A"/>
    <w:rsid w:val="00D70EE4"/>
    <w:rsid w:val="00D72A11"/>
    <w:rsid w:val="00D743A9"/>
    <w:rsid w:val="00D74E7B"/>
    <w:rsid w:val="00D80627"/>
    <w:rsid w:val="00D81841"/>
    <w:rsid w:val="00D81EFB"/>
    <w:rsid w:val="00D843EB"/>
    <w:rsid w:val="00D84BD7"/>
    <w:rsid w:val="00D90C46"/>
    <w:rsid w:val="00D90FEF"/>
    <w:rsid w:val="00D92D39"/>
    <w:rsid w:val="00DA22BE"/>
    <w:rsid w:val="00DA2BE1"/>
    <w:rsid w:val="00DA30CA"/>
    <w:rsid w:val="00DA6D74"/>
    <w:rsid w:val="00DA77EB"/>
    <w:rsid w:val="00DB003A"/>
    <w:rsid w:val="00DB1F2C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5BC2"/>
    <w:rsid w:val="00DD6A59"/>
    <w:rsid w:val="00DE00AC"/>
    <w:rsid w:val="00DE02C9"/>
    <w:rsid w:val="00DF3DEF"/>
    <w:rsid w:val="00DF5218"/>
    <w:rsid w:val="00E0099B"/>
    <w:rsid w:val="00E0113A"/>
    <w:rsid w:val="00E200F8"/>
    <w:rsid w:val="00E23E13"/>
    <w:rsid w:val="00E32B5D"/>
    <w:rsid w:val="00E33725"/>
    <w:rsid w:val="00E366CF"/>
    <w:rsid w:val="00E436A4"/>
    <w:rsid w:val="00E43FE1"/>
    <w:rsid w:val="00E452A8"/>
    <w:rsid w:val="00E4698C"/>
    <w:rsid w:val="00E553AC"/>
    <w:rsid w:val="00E60A96"/>
    <w:rsid w:val="00E63E1A"/>
    <w:rsid w:val="00E645F0"/>
    <w:rsid w:val="00E64918"/>
    <w:rsid w:val="00E64A3E"/>
    <w:rsid w:val="00E64F02"/>
    <w:rsid w:val="00E734FD"/>
    <w:rsid w:val="00E80311"/>
    <w:rsid w:val="00E80D40"/>
    <w:rsid w:val="00E869E5"/>
    <w:rsid w:val="00E86C76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B079E"/>
    <w:rsid w:val="00EB0C97"/>
    <w:rsid w:val="00EB145B"/>
    <w:rsid w:val="00EB7F95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6D89"/>
    <w:rsid w:val="00EF2541"/>
    <w:rsid w:val="00EF3E04"/>
    <w:rsid w:val="00EF5D1D"/>
    <w:rsid w:val="00EF609F"/>
    <w:rsid w:val="00EF75EE"/>
    <w:rsid w:val="00F03DD3"/>
    <w:rsid w:val="00F05440"/>
    <w:rsid w:val="00F05631"/>
    <w:rsid w:val="00F0690D"/>
    <w:rsid w:val="00F078DA"/>
    <w:rsid w:val="00F10C42"/>
    <w:rsid w:val="00F126DA"/>
    <w:rsid w:val="00F13923"/>
    <w:rsid w:val="00F178F0"/>
    <w:rsid w:val="00F23352"/>
    <w:rsid w:val="00F24019"/>
    <w:rsid w:val="00F2550B"/>
    <w:rsid w:val="00F25CF2"/>
    <w:rsid w:val="00F32F86"/>
    <w:rsid w:val="00F3300D"/>
    <w:rsid w:val="00F3396A"/>
    <w:rsid w:val="00F33D2D"/>
    <w:rsid w:val="00F36C2B"/>
    <w:rsid w:val="00F400A0"/>
    <w:rsid w:val="00F427EA"/>
    <w:rsid w:val="00F44681"/>
    <w:rsid w:val="00F44978"/>
    <w:rsid w:val="00F45028"/>
    <w:rsid w:val="00F5131C"/>
    <w:rsid w:val="00F5616F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35D6"/>
    <w:rsid w:val="00F85C6B"/>
    <w:rsid w:val="00F86728"/>
    <w:rsid w:val="00F873C0"/>
    <w:rsid w:val="00F92BA4"/>
    <w:rsid w:val="00F96BD4"/>
    <w:rsid w:val="00F96EAF"/>
    <w:rsid w:val="00F9725C"/>
    <w:rsid w:val="00FA001C"/>
    <w:rsid w:val="00FA0DA6"/>
    <w:rsid w:val="00FA1A67"/>
    <w:rsid w:val="00FA5ACD"/>
    <w:rsid w:val="00FA7125"/>
    <w:rsid w:val="00FA7FAD"/>
    <w:rsid w:val="00FB0625"/>
    <w:rsid w:val="00FB0649"/>
    <w:rsid w:val="00FB4E91"/>
    <w:rsid w:val="00FB62AE"/>
    <w:rsid w:val="00FC0014"/>
    <w:rsid w:val="00FC05E5"/>
    <w:rsid w:val="00FC531B"/>
    <w:rsid w:val="00FC6054"/>
    <w:rsid w:val="00FC6673"/>
    <w:rsid w:val="00FC6DF9"/>
    <w:rsid w:val="00FC6E35"/>
    <w:rsid w:val="00FC77B2"/>
    <w:rsid w:val="00FD0CFA"/>
    <w:rsid w:val="00FD1B67"/>
    <w:rsid w:val="00FD37AA"/>
    <w:rsid w:val="00FD3C6C"/>
    <w:rsid w:val="00FD5D3D"/>
    <w:rsid w:val="00FD719F"/>
    <w:rsid w:val="00FD7BB8"/>
    <w:rsid w:val="00FE157A"/>
    <w:rsid w:val="00FE4EA3"/>
    <w:rsid w:val="00FE599C"/>
    <w:rsid w:val="00FF1036"/>
    <w:rsid w:val="00FF1064"/>
    <w:rsid w:val="00FF1E1A"/>
    <w:rsid w:val="00FF34DF"/>
    <w:rsid w:val="00FF46AF"/>
    <w:rsid w:val="00FF4A00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12B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357A8-593F-4778-A0F4-6CB939D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13437</Words>
  <Characters>80625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93875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Krzysiu</cp:lastModifiedBy>
  <cp:revision>2</cp:revision>
  <cp:lastPrinted>2012-09-04T11:35:00Z</cp:lastPrinted>
  <dcterms:created xsi:type="dcterms:W3CDTF">2013-11-08T21:41:00Z</dcterms:created>
  <dcterms:modified xsi:type="dcterms:W3CDTF">2013-11-08T21:41:00Z</dcterms:modified>
</cp:coreProperties>
</file>