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 w:before="0" w:after="225"/>
        <w:jc w:val="right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 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Bonin, 01.09.2021r.</w:t>
      </w:r>
    </w:p>
    <w:p>
      <w:pPr>
        <w:pStyle w:val="Normal"/>
        <w:shd w:val="clear" w:color="auto" w:fill="FFFFFF"/>
        <w:spacing w:lineRule="auto" w:line="360" w:before="0" w:after="225"/>
        <w:jc w:val="center"/>
        <w:textAlignment w:val="baseline"/>
        <w:rPr>
          <w:rFonts w:ascii="Times New Roman" w:hAnsi="Times New Roman" w:eastAsia="Times New Roman"/>
          <w:color w:val="000000" w:themeColor="text1"/>
          <w:sz w:val="32"/>
          <w:szCs w:val="32"/>
          <w:lang w:eastAsia="pl-PL"/>
        </w:rPr>
      </w:pPr>
      <w:r>
        <w:rPr>
          <w:rFonts w:eastAsia="Times New Roman" w:ascii="Times New Roman" w:hAnsi="Times New Roman"/>
          <w:b/>
          <w:bCs/>
          <w:color w:val="000000" w:themeColor="text1"/>
          <w:sz w:val="32"/>
          <w:szCs w:val="32"/>
          <w:lang w:eastAsia="pl-PL"/>
        </w:rPr>
        <w:t>Regulamin Samorządu Uczniowskiego</w:t>
      </w:r>
    </w:p>
    <w:p>
      <w:pPr>
        <w:pStyle w:val="Normal"/>
        <w:shd w:val="clear" w:color="auto" w:fill="FFFFFF"/>
        <w:spacing w:lineRule="auto" w:line="360" w:before="0" w:after="225"/>
        <w:jc w:val="center"/>
        <w:textAlignment w:val="baseline"/>
        <w:rPr>
          <w:rFonts w:ascii="Times New Roman" w:hAnsi="Times New Roman" w:eastAsia="Times New Roman"/>
          <w:color w:val="000000" w:themeColor="text1"/>
          <w:sz w:val="32"/>
          <w:szCs w:val="32"/>
          <w:lang w:eastAsia="pl-PL"/>
        </w:rPr>
      </w:pPr>
      <w:r>
        <w:rPr>
          <w:rFonts w:eastAsia="Times New Roman" w:ascii="Times New Roman" w:hAnsi="Times New Roman"/>
          <w:b/>
          <w:bCs/>
          <w:color w:val="000000" w:themeColor="text1"/>
          <w:sz w:val="32"/>
          <w:szCs w:val="32"/>
          <w:lang w:eastAsia="pl-PL"/>
        </w:rPr>
        <w:t>Szkoły Podstawowej w Boninie</w:t>
      </w:r>
    </w:p>
    <w:p>
      <w:pPr>
        <w:pStyle w:val="Normal"/>
        <w:shd w:val="clear" w:color="auto" w:fill="FFFFFF"/>
        <w:spacing w:lineRule="auto" w:line="360" w:before="0" w:after="225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>
      <w:pPr>
        <w:pStyle w:val="Normal"/>
        <w:shd w:val="clear" w:color="auto" w:fill="FFFFFF"/>
        <w:spacing w:lineRule="auto" w:line="360" w:before="0" w:after="225"/>
        <w:jc w:val="center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§ 1</w:t>
      </w:r>
    </w:p>
    <w:p>
      <w:pPr>
        <w:pStyle w:val="Normal"/>
        <w:shd w:val="clear" w:color="auto" w:fill="FFFFFF"/>
        <w:spacing w:lineRule="auto" w:line="360" w:before="0" w:after="225"/>
        <w:jc w:val="center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POSTANOWIENIA WSTĘPNE</w:t>
      </w:r>
    </w:p>
    <w:p>
      <w:pPr>
        <w:pStyle w:val="Normal"/>
        <w:shd w:val="clear" w:color="auto" w:fill="FFFFFF"/>
        <w:tabs>
          <w:tab w:val="clear" w:pos="708"/>
          <w:tab w:val="left" w:pos="-142" w:leader="none"/>
          <w:tab w:val="left" w:pos="284" w:leader="none"/>
        </w:tabs>
        <w:spacing w:lineRule="auto" w:line="360" w:before="0" w:after="0"/>
        <w:ind w:left="-142" w:hanging="284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1. Samorząd działa w oparciu o prawa ( art. 55 ustawy o systemie oświaty z dnia 7 września 1991 r. – Dz. U. nr 95, poz. 425 z późn. zm. ) oraz zasady niniejszego regulaminu, który nie może być sprzeczny ze statutem szkoły.</w:t>
      </w:r>
    </w:p>
    <w:p>
      <w:pPr>
        <w:pStyle w:val="Normal"/>
        <w:shd w:val="clear" w:color="auto" w:fill="FFFFFF"/>
        <w:tabs>
          <w:tab w:val="clear" w:pos="708"/>
          <w:tab w:val="left" w:pos="2662" w:leader="none"/>
        </w:tabs>
        <w:spacing w:lineRule="auto" w:line="360" w:before="0" w:after="0"/>
        <w:ind w:left="-426" w:hanging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ab/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-142" w:leader="none"/>
          <w:tab w:val="left" w:pos="709" w:leader="none"/>
        </w:tabs>
        <w:spacing w:lineRule="auto" w:line="360" w:before="0" w:after="0"/>
        <w:ind w:left="-426" w:hanging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Organy Samorządu są jedynymi reprezentantami ogółu uczniów.</w:t>
      </w:r>
    </w:p>
    <w:p>
      <w:pPr>
        <w:pStyle w:val="Normal"/>
        <w:shd w:val="clear" w:color="auto" w:fill="FFFFFF"/>
        <w:spacing w:lineRule="auto" w:line="360" w:before="0" w:after="0"/>
        <w:ind w:left="-426" w:hanging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-142" w:leader="none"/>
        </w:tabs>
        <w:spacing w:lineRule="auto" w:line="360" w:before="0" w:after="0"/>
        <w:ind w:left="-142" w:hanging="284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Działalność Samorządu wspierają i nadzorują opiekunowie tj. nauczyciele wybrani przez uczniów.</w:t>
      </w:r>
    </w:p>
    <w:p>
      <w:pPr>
        <w:pStyle w:val="Normal"/>
        <w:shd w:val="clear" w:color="auto" w:fill="FFFFFF"/>
        <w:spacing w:lineRule="auto" w:line="360" w:before="0" w:after="0"/>
        <w:ind w:left="-426" w:hanging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-142" w:leader="none"/>
        </w:tabs>
        <w:spacing w:lineRule="auto" w:line="360" w:before="0" w:after="0"/>
        <w:ind w:left="-426" w:hanging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Samorząd Uczniowski tworzą wszyscy pełnoprawni uczniowie szkoły.</w:t>
      </w:r>
    </w:p>
    <w:p>
      <w:pPr>
        <w:pStyle w:val="Normal"/>
        <w:shd w:val="clear" w:color="auto" w:fill="FFFFFF"/>
        <w:spacing w:lineRule="auto" w:line="360" w:before="0" w:after="225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360" w:before="0" w:after="225"/>
        <w:jc w:val="center"/>
        <w:textAlignment w:val="baseline"/>
        <w:rPr>
          <w:rFonts w:ascii="Times New Roman" w:hAnsi="Times New Roman" w:eastAsia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eastAsia="pl-PL"/>
        </w:rPr>
        <w:t>§ 2</w:t>
      </w:r>
    </w:p>
    <w:p>
      <w:pPr>
        <w:pStyle w:val="Normal"/>
        <w:shd w:val="clear" w:color="auto" w:fill="FFFFFF"/>
        <w:tabs>
          <w:tab w:val="clear" w:pos="708"/>
          <w:tab w:val="center" w:pos="4536" w:leader="none"/>
        </w:tabs>
        <w:spacing w:lineRule="auto" w:line="360" w:before="0" w:after="225"/>
        <w:jc w:val="center"/>
        <w:textAlignment w:val="baseline"/>
        <w:rPr>
          <w:rFonts w:ascii="Times New Roman" w:hAnsi="Times New Roman" w:eastAsia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eastAsia="pl-PL"/>
        </w:rPr>
        <w:t>CELE DZIAŁANIA SAMORZĄDU UCZNIOWSKIEGO</w:t>
      </w:r>
    </w:p>
    <w:p>
      <w:pPr>
        <w:pStyle w:val="Normal"/>
        <w:shd w:val="clear" w:color="auto" w:fill="FFFFFF"/>
        <w:tabs>
          <w:tab w:val="clear" w:pos="708"/>
          <w:tab w:val="center" w:pos="4536" w:leader="none"/>
        </w:tabs>
        <w:spacing w:lineRule="auto" w:line="360" w:before="0" w:after="225"/>
        <w:ind w:hanging="142"/>
        <w:textAlignment w:val="baseline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Samorząd Uczniowski jest wewnątrz szkolnym organem, którego celem jest:</w:t>
      </w:r>
    </w:p>
    <w:p>
      <w:pPr>
        <w:pStyle w:val="NormalWeb"/>
        <w:spacing w:lineRule="auto" w:line="360" w:before="280" w:after="280"/>
        <w:ind w:left="-142" w:hanging="284"/>
        <w:rPr>
          <w:color w:val="000000"/>
        </w:rPr>
      </w:pPr>
      <w:r>
        <w:rPr>
          <w:color w:val="000000"/>
        </w:rPr>
        <w:t>1. Reprezentowanie całej społeczności uczniowskiej szkoły.</w:t>
      </w:r>
    </w:p>
    <w:p>
      <w:pPr>
        <w:pStyle w:val="NormalWeb"/>
        <w:spacing w:lineRule="auto" w:line="360" w:before="280" w:after="280"/>
        <w:ind w:left="-142" w:hanging="284"/>
        <w:rPr>
          <w:color w:val="000000"/>
        </w:rPr>
      </w:pPr>
      <w:r>
        <w:rPr>
          <w:color w:val="000000"/>
        </w:rPr>
        <w:t>2. Organizowanie działalności kulturalnej, sportowej oraz rozrywkowej zgodnie z własnymi potrzebami i możliwościami organizacyjnymi.</w:t>
      </w:r>
    </w:p>
    <w:p>
      <w:pPr>
        <w:pStyle w:val="NormalWeb"/>
        <w:spacing w:lineRule="auto" w:line="360" w:before="280" w:after="280"/>
        <w:ind w:left="-142" w:hanging="284"/>
        <w:rPr>
          <w:color w:val="000000"/>
        </w:rPr>
      </w:pPr>
      <w:r>
        <w:rPr>
          <w:color w:val="000000"/>
        </w:rPr>
        <w:t>3. Współdziałanie z innymi organami szkoły dla prawidłowego funkcjonowania całej społeczności szkolnej.</w:t>
      </w:r>
    </w:p>
    <w:p>
      <w:pPr>
        <w:pStyle w:val="NormalWeb"/>
        <w:spacing w:lineRule="auto" w:line="360" w:before="280" w:after="280"/>
        <w:ind w:left="-142" w:hanging="284"/>
        <w:rPr>
          <w:color w:val="000000"/>
        </w:rPr>
      </w:pPr>
      <w:r>
        <w:rPr>
          <w:color w:val="000000"/>
        </w:rPr>
        <w:t>4. Pobudzanie i organizowanie różnych form aktywności uczniów w porozumieniu z Radą Pedagogiczną i Dyrektorem Szkoły.</w:t>
      </w:r>
    </w:p>
    <w:p>
      <w:pPr>
        <w:pStyle w:val="NormalWeb"/>
        <w:spacing w:lineRule="auto" w:line="360" w:before="280" w:after="280"/>
        <w:ind w:left="-142" w:hanging="284"/>
        <w:rPr>
          <w:color w:val="000000"/>
        </w:rPr>
      </w:pPr>
      <w:r>
        <w:rPr>
          <w:color w:val="000000"/>
        </w:rPr>
        <w:t>5. Wszechstronne działanie zobowiązujące uczniów do rzetelnej nauki, tworzenia przyjaznej atmosfery w szkole, okazywanie szacunku dorosłym i kolegom.</w:t>
      </w:r>
    </w:p>
    <w:p>
      <w:pPr>
        <w:pStyle w:val="NormalWeb"/>
        <w:spacing w:lineRule="auto" w:line="360" w:before="280" w:after="280"/>
        <w:ind w:left="-142" w:hanging="284"/>
        <w:rPr>
          <w:color w:val="000000"/>
        </w:rPr>
      </w:pPr>
      <w:r>
        <w:rPr>
          <w:color w:val="000000"/>
        </w:rPr>
        <w:t>6. Tworzenie warunków samorządności, partnerstwa demokratycznych form</w:t>
        <w:br/>
        <w:t>współżycia i poszanowania przez uczniów współodpowiedzialności za funkcjonowanie szkoły.</w:t>
      </w:r>
    </w:p>
    <w:p>
      <w:pPr>
        <w:pStyle w:val="Normal"/>
        <w:shd w:val="clear" w:color="auto" w:fill="FFFFFF"/>
        <w:spacing w:lineRule="auto" w:line="360" w:before="0" w:after="225"/>
        <w:jc w:val="center"/>
        <w:textAlignment w:val="baseline"/>
        <w:rPr>
          <w:rFonts w:ascii="Times New Roman" w:hAnsi="Times New Roman" w:eastAsia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eastAsia="pl-PL"/>
        </w:rPr>
        <w:t>§ 3</w:t>
      </w:r>
    </w:p>
    <w:p>
      <w:pPr>
        <w:pStyle w:val="Normal"/>
        <w:shd w:val="clear" w:color="auto" w:fill="FFFFFF"/>
        <w:spacing w:lineRule="auto" w:line="360" w:before="0" w:after="225"/>
        <w:jc w:val="center"/>
        <w:textAlignment w:val="baseline"/>
        <w:rPr>
          <w:rFonts w:ascii="Times New Roman" w:hAnsi="Times New Roman" w:eastAsia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eastAsia="pl-PL"/>
        </w:rPr>
        <w:t>ZADANIA SAMORZĄDU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0" w:hanging="36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Uchwalenie regulaminu Samorządu Uczniowskiego.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0" w:hanging="36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Przedstawienie propozycji do planu dydaktyczno-wychowawczego szkoły wynikających z potrzeb i zainteresowań uczniów.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0" w:hanging="36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Wyrażanie opinii  dotyczącej problemów młodzieży, branie udziału w formowaniu przepisów wewnętrznych regulujących życie społeczności uczniowskiej.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0" w:hanging="36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Możliwość przedstawienia Radzie Rodziców, Radzie Pedagogicznej oraz dyrektorowi szkoły wniosków i opinii we wszystkich sprawach szkoły, w szczególności dotyczących realizacji podstawowych praw uczniów.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0" w:hanging="36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Wyrażanie opinii o pracy nauczyciela na wniosek dyrektora szkoły.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360" w:before="280" w:after="280"/>
        <w:ind w:left="0" w:hanging="426"/>
        <w:rPr>
          <w:color w:val="000000"/>
        </w:rPr>
      </w:pPr>
      <w:r>
        <w:rPr>
          <w:color w:val="000000"/>
        </w:rPr>
        <w:t>Współudział w rozwijaniu, w czasie wolnym od zajęć lekcyjnych,</w:t>
        <w:br/>
        <w:t>zainteresowań naukowych, kulturalnych, turystyczno – krajoznawczych,</w:t>
        <w:br/>
        <w:t>organizowanie wypoczynku i rozrywki.</w:t>
      </w:r>
    </w:p>
    <w:p>
      <w:pPr>
        <w:pStyle w:val="NormalWeb"/>
        <w:spacing w:lineRule="auto" w:line="360" w:before="280" w:after="280"/>
        <w:rPr>
          <w:color w:val="000000"/>
        </w:rPr>
      </w:pPr>
      <w:r>
        <w:rPr>
          <w:color w:val="000000"/>
        </w:rPr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360" w:before="280" w:after="280"/>
        <w:ind w:left="0" w:hanging="426"/>
        <w:rPr>
          <w:color w:val="000000"/>
        </w:rPr>
      </w:pPr>
      <w:r>
        <w:rPr>
          <w:color w:val="000000"/>
        </w:rPr>
        <w:t>Dbanie w całokształcie swej działalności o dobre imię i honor</w:t>
        <w:br/>
        <w:t>szkoły, kultywowanie i wzbogacanie tej tradycji.</w:t>
      </w:r>
    </w:p>
    <w:p>
      <w:pPr>
        <w:pStyle w:val="NormalWeb"/>
        <w:spacing w:lineRule="auto" w:line="360" w:before="280" w:after="280"/>
        <w:rPr>
          <w:color w:val="000000"/>
        </w:rPr>
      </w:pPr>
      <w:r>
        <w:rPr>
          <w:color w:val="000000"/>
        </w:rPr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360" w:before="280" w:after="280"/>
        <w:ind w:left="0" w:hanging="426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Angażowanie uczniów do wykonania niezbędnych prac na rzecz klasy i</w:t>
        <w:br/>
        <w:t>szkoły, inspirowanie młodzieży do udziału w pracach na rzecz środowiska.</w:t>
      </w:r>
    </w:p>
    <w:p>
      <w:pPr>
        <w:pStyle w:val="NormalWeb"/>
        <w:spacing w:lineRule="auto" w:line="360" w:before="280" w:after="280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0" w:hanging="426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Organizowanie pomocy koleżeńskiej uczniom napotykającym trudności w szkole i środowisku uczniowskim.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0" w:hanging="426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Zapobieganie konfliktom i rozstrzyganie sporów między uczniami oraz między uczniami i nauczycielami.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0" w:hanging="426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W celu wymiany informacji i współdziałania z innymi organami spoza szkoły Rada Samorządu może zaprosić na swoje posiedzenie przedstawicieli Samorządów Uczniowskich innych szkół.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0" w:hanging="426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Informowanie całej społeczności o swoich opiniach i problemach (informacje na tablicy ogłoszeniowej SU, dzienniku elektronicznym, gazetka szkolna, godziny wychowawcze, apele).</w:t>
      </w:r>
    </w:p>
    <w:p>
      <w:pPr>
        <w:pStyle w:val="Normal"/>
        <w:shd w:val="clear" w:color="auto" w:fill="FFFFFF"/>
        <w:spacing w:lineRule="auto" w:line="360" w:before="0" w:after="225"/>
        <w:jc w:val="center"/>
        <w:textAlignment w:val="baseline"/>
        <w:rPr>
          <w:rFonts w:ascii="Times New Roman" w:hAnsi="Times New Roman" w:eastAsia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eastAsia="pl-PL"/>
        </w:rPr>
        <w:t>§ 4</w:t>
      </w:r>
    </w:p>
    <w:p>
      <w:pPr>
        <w:pStyle w:val="Normal"/>
        <w:shd w:val="clear" w:color="auto" w:fill="FFFFFF"/>
        <w:spacing w:lineRule="auto" w:line="360" w:before="0" w:after="225"/>
        <w:jc w:val="center"/>
        <w:textAlignment w:val="baseline"/>
        <w:rPr>
          <w:rFonts w:ascii="Times New Roman" w:hAnsi="Times New Roman" w:eastAsia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eastAsia="pl-PL"/>
        </w:rPr>
        <w:t>UPRAWNIENIA SAMORZĄDU UCZNIOWSKIEGO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0" w:hanging="36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Samorząd Uczniowski może przedstawić dyrektorowi, Radzie Pedagogicznej, Radzie Rodziców opinie i wnioski we wszystkich sprawach szkoły, które dotyczą realizacji podstawowych praw uczniów, takich jak: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Prawo do zapoznania się z programem nauczania, z jego treścią, celem  i stawianymi wymaganiami edukacyjnymi.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Prawo do jawnej i umotywowanej oceny postępów w nauce i zachowaniu.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Prawo do organizacji życia szkolnego, umożliwiające zachowanie właściwych proporcji między wysiłkiem szkolnym, możliwością rozwijania i zaspokajania własnych zainteresowań.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Prawo do redagowania i wydawania gazetki szkolnej.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Prawo do organizowania działalności kulturalnej, oświatowej oraz rozrywkowej zgodnie z własnymi potrzebami i możliwościami organizacyjnymi w porozumieniu z dyrektorem szkoły.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Prawo do wyboru nauczyciela pełniącego rolę opiekuna Samorządu.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Prawo do udzielania uczniom nagany i pochwały.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Prawo do tworzenia własnych funduszy i dysponowania nimi w porozumieniu opiekunem Samorządu.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Prawo przedstawienia wniosków o przyznanie uczniom stypendium Prezesa Rady Ministrów.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Prawo uczestnictwa z głosem doradczym w posiedzeniach Rady Pedagogicznej oraz Rady Rodziców.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Prawo do udzielania w uzasadnionym przypadku poręczenia za ucznia, któremu grozi kara dyscyplinarna.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Prawo powołania sądu koleżeńskiego dla rozstrzygania sporów i konfliktów.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Prawo do wnioskowania o wprowadzenie lub zniesienie obowiązku noszenia przez uczniów na terenie szkoły jednolitego stroju.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Prawo do opiniowania: w sprawie wniosku dyrektora szkoły o wprowadzeniu obowiązku noszenia przez uczniów na terenie szkoły jednolitego stroju, w sprawie wzoru jednolitego stroju.</w:t>
      </w:r>
    </w:p>
    <w:p>
      <w:pPr>
        <w:pStyle w:val="Normal"/>
        <w:shd w:val="clear" w:color="auto" w:fill="FFFFFF"/>
        <w:spacing w:lineRule="auto" w:line="360" w:before="0" w:after="225"/>
        <w:jc w:val="center"/>
        <w:textAlignment w:val="baseline"/>
        <w:rPr>
          <w:rFonts w:ascii="Times New Roman" w:hAnsi="Times New Roman" w:eastAsia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eastAsia="pl-PL"/>
        </w:rPr>
        <w:t>§ 5</w:t>
      </w:r>
    </w:p>
    <w:p>
      <w:pPr>
        <w:pStyle w:val="Normal"/>
        <w:shd w:val="clear" w:color="auto" w:fill="FFFFFF"/>
        <w:spacing w:lineRule="auto" w:line="360" w:before="0" w:after="225"/>
        <w:ind w:left="-426" w:firstLine="426"/>
        <w:jc w:val="center"/>
        <w:textAlignment w:val="baseline"/>
        <w:rPr>
          <w:rFonts w:ascii="Times New Roman" w:hAnsi="Times New Roman" w:eastAsia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eastAsia="pl-PL"/>
        </w:rPr>
        <w:t>ORGANY SAMORZĄDU UCZNIOWSKIEGO</w:t>
      </w:r>
    </w:p>
    <w:p>
      <w:pPr>
        <w:pStyle w:val="Normal"/>
        <w:numPr>
          <w:ilvl w:val="0"/>
          <w:numId w:val="10"/>
        </w:numPr>
        <w:shd w:val="clear" w:color="auto" w:fill="FFFFFF"/>
        <w:tabs>
          <w:tab w:val="clear" w:pos="708"/>
        </w:tabs>
        <w:spacing w:lineRule="auto" w:line="360" w:before="0" w:after="0"/>
        <w:ind w:left="-426" w:hanging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Organami Samorządu są: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360" w:before="0" w:after="0"/>
        <w:ind w:left="1080" w:hanging="654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Szkolna Rada Uczniowska ( Rada Samorządu Uczniowskiego ),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360" w:before="0" w:after="0"/>
        <w:ind w:left="1080" w:hanging="654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Zarząd Samorządu Uczniowskiego,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360" w:before="0" w:after="0"/>
        <w:ind w:left="1080" w:hanging="654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Samorządy Klasowe,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360" w:before="0" w:after="0"/>
        <w:ind w:left="1080" w:hanging="654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Ogólne zebrania uczniów.</w:t>
      </w:r>
    </w:p>
    <w:p>
      <w:pPr>
        <w:pStyle w:val="Normal"/>
        <w:shd w:val="clear" w:color="auto" w:fill="FFFFFF"/>
        <w:spacing w:lineRule="auto" w:line="360" w:before="0" w:after="0"/>
        <w:ind w:left="-426" w:hanging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10"/>
        </w:numPr>
        <w:shd w:val="clear" w:color="auto" w:fill="FFFFFF"/>
        <w:tabs>
          <w:tab w:val="clear" w:pos="708"/>
        </w:tabs>
        <w:spacing w:lineRule="auto" w:line="360" w:before="0" w:after="0"/>
        <w:ind w:left="0" w:hanging="426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Rada Samorządu Uczniowskiego opracowuje plan pracy, który powinien być rejestrem prac do wykonania i załatwienia.</w:t>
      </w:r>
    </w:p>
    <w:p>
      <w:pPr>
        <w:pStyle w:val="Normal"/>
        <w:shd w:val="clear" w:color="auto" w:fill="FFFFFF"/>
        <w:spacing w:lineRule="auto" w:line="360" w:before="0" w:after="0"/>
        <w:ind w:left="-426" w:hanging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10"/>
        </w:numPr>
        <w:shd w:val="clear" w:color="auto" w:fill="FFFFFF"/>
        <w:tabs>
          <w:tab w:val="clear" w:pos="708"/>
        </w:tabs>
        <w:spacing w:lineRule="auto" w:line="360" w:before="0" w:after="0"/>
        <w:ind w:left="0" w:hanging="426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Ogólne zebranie uczniów jest największą władzą Samorządu. Prawo uczestnictwa w tym zebraniu mają wszyscy pełnoprawni uczniowie tej szkoły.</w:t>
      </w:r>
    </w:p>
    <w:p>
      <w:pPr>
        <w:pStyle w:val="Normal"/>
        <w:shd w:val="clear" w:color="auto" w:fill="FFFFFF"/>
        <w:spacing w:lineRule="auto" w:line="360" w:before="0" w:after="0"/>
        <w:ind w:left="-426" w:hanging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10"/>
        </w:numPr>
        <w:shd w:val="clear" w:color="auto" w:fill="FFFFFF"/>
        <w:tabs>
          <w:tab w:val="clear" w:pos="708"/>
        </w:tabs>
        <w:spacing w:lineRule="auto" w:line="360" w:before="0" w:after="0"/>
        <w:ind w:left="0" w:hanging="426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W ogólnym zebraniu szkolnym mają prawo uczestniczyć z głosem doradczym dyrektor szkoły i nauczyciele.</w:t>
      </w:r>
    </w:p>
    <w:p>
      <w:pPr>
        <w:pStyle w:val="Normal"/>
        <w:shd w:val="clear" w:color="auto" w:fill="FFFFFF"/>
        <w:spacing w:lineRule="auto" w:line="360" w:before="0" w:after="0"/>
        <w:ind w:left="-426" w:hanging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10"/>
        </w:numPr>
        <w:shd w:val="clear" w:color="auto" w:fill="FFFFFF"/>
        <w:tabs>
          <w:tab w:val="clear" w:pos="708"/>
        </w:tabs>
        <w:spacing w:lineRule="auto" w:line="360" w:before="0" w:after="0"/>
        <w:ind w:left="0" w:hanging="426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Ogólne zebranie szkolne zwołuje Rada wraz z opiekunem Samorządu, ogłaszając termin jego odbycia z dwudniowym wyprzedzeniem. (O czasie, miejscu i proponowanym porządku obrad zawiadamia się wszystkich uczniów w formie komunikatów podanych w klasach).</w:t>
      </w:r>
    </w:p>
    <w:p>
      <w:pPr>
        <w:pStyle w:val="Normal"/>
        <w:shd w:val="clear" w:color="auto" w:fill="FFFFFF"/>
        <w:spacing w:lineRule="auto" w:line="360" w:before="0" w:after="0"/>
        <w:ind w:left="-426" w:hanging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10"/>
        </w:numPr>
        <w:shd w:val="clear" w:color="auto" w:fill="FFFFFF"/>
        <w:tabs>
          <w:tab w:val="clear" w:pos="708"/>
        </w:tabs>
        <w:spacing w:lineRule="auto" w:line="360" w:before="0" w:after="0"/>
        <w:ind w:left="0" w:hanging="426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Zebrania może organizować zarówno Rada Samorządu Uczniowskiego, jak i opiekun Samorządu.</w:t>
      </w:r>
    </w:p>
    <w:p>
      <w:pPr>
        <w:pStyle w:val="Normal"/>
        <w:shd w:val="clear" w:color="auto" w:fill="FFFFFF"/>
        <w:spacing w:lineRule="auto" w:line="360" w:before="0" w:after="0"/>
        <w:ind w:hanging="426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10"/>
        </w:numPr>
        <w:shd w:val="clear" w:color="auto" w:fill="FFFFFF"/>
        <w:tabs>
          <w:tab w:val="clear" w:pos="708"/>
        </w:tabs>
        <w:spacing w:lineRule="auto" w:line="360" w:before="0" w:after="0"/>
        <w:ind w:left="0" w:hanging="426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Ogólne zebranie uczniów może być połączone z apelem szkolnym.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shd w:val="clear" w:color="auto" w:fill="FFFFFF"/>
        <w:tabs>
          <w:tab w:val="clear" w:pos="708"/>
          <w:tab w:val="center" w:pos="4536" w:leader="none"/>
          <w:tab w:val="left" w:pos="5691" w:leader="none"/>
        </w:tabs>
        <w:spacing w:lineRule="auto" w:line="360" w:before="0" w:after="225"/>
        <w:textAlignment w:val="baseline"/>
        <w:rPr>
          <w:rFonts w:ascii="Times New Roman" w:hAnsi="Times New Roman" w:eastAsia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eastAsia="pl-PL"/>
        </w:rPr>
        <w:t>§ 6</w:t>
        <w:tab/>
      </w:r>
    </w:p>
    <w:p>
      <w:pPr>
        <w:pStyle w:val="Normal"/>
        <w:shd w:val="clear" w:color="auto" w:fill="FFFFFF"/>
        <w:spacing w:lineRule="auto" w:line="360" w:before="0" w:after="225"/>
        <w:textAlignment w:val="baseline"/>
        <w:rPr>
          <w:rFonts w:ascii="Times New Roman" w:hAnsi="Times New Roman" w:eastAsia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eastAsia="pl-PL"/>
        </w:rPr>
        <w:t>ZASADY I TRYB POWOŁYWANIA SAMORZĄDU UCZNIOWSKIEGO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0" w:hanging="567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Kadencja organów Samorządu trwa jeden rok od momentu wybrania. 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0" w:hanging="567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Uczniowie wybrani w poprzedniej kadencji do Rady Samorządu Uczniowskiego, mogą otrzymać jej przedłużenie w roku następnym, po uprzednim wyrażeniu zgody (najpóźniej do 10 września danego roku szkolnego). Wówczas przeprowadza się wybory uzupełniające.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0" w:hanging="567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Nie później niż do 10 października danego roku szkolnego przedstawiciele Rady Samorządu Uczniowskiego wraz z opiekunem Samorządu zobowiązani są do przeprowadzenia nowych wyborów.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0" w:hanging="567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Rada Samorządu składa się z co najmniej 6 uczniów w tym: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przewodniczącego,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zastępcy przewodniczącego,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sekretarza,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członków.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0" w:hanging="567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Zarząd Samorządu Uczniowskiego tworzą: 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przewodniczący, 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zastępca przewodniczącego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sekretarz.</w:t>
      </w:r>
    </w:p>
    <w:p>
      <w:pPr>
        <w:pStyle w:val="Normal"/>
        <w:shd w:val="clear" w:color="auto" w:fill="FFFFFF"/>
        <w:spacing w:lineRule="auto" w:line="360" w:before="0" w:after="0"/>
        <w:ind w:left="720" w:hanging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0" w:hanging="567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W wyborach kandydować może każdy uczeń uczęszczający do szkoły i niesprawiający kłopotów wychowawczych, który w poprzednim roku szkolnym miał minimum dobre zachowanie. Kandydaci są wybierani z klas od V do VIII  – mogą to być również członkowie Samorządów Klasowych.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0" w:hanging="567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Członkowie komisji wyborczej wybierani są przez opiekuna Samorządu. W skład obu komisji wchodzą uczniowie szkoły. Ilość członków komisji zależna jest od potrzeb. Po wyznaczeniu składu komisji ich członkowie wybierają spośród siebie przewodniczącego, jego zastępcę i sekretarza.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0" w:hanging="567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Zadaniem komisji wyborczej jest m.in. przygotowanie kart do głosowania oraz przeprowadzenie wyborów oraz liczenie głosów. 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0" w:hanging="567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W okresie pandemii Covid-19 dopuszcza się głosowanie zdalne, przy użyciu narzędzi technologiczno-informacyjnych, zachowując tajność i powszechność wyborów.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0" w:hanging="567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Wybory powinny zostać poprzedzone kampanią wyborczą trwającą minimum jeden tydzień, podczas której kandydaci mają prawo zaprezentowania własnego programu działania w strukturach Samorządu Uczniowskiego.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0" w:hanging="567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W okresie pandemii Covid-19 dopuszcza się prowadzenie kampanii wyborczej za pośrednictwem narzędzi technologczno-informacyjnych, tj. dziennik elektroniczny, strona internetowa szkoły, media społecznościowe szkoły.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0" w:hanging="426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Wybory są przeprowadzone w trybie tajnym, a wszyscy uczniowie na kartach do głosowania dokonują wyboru Rady Samorządu Uczniowskiego ( poprzez zakreślenie nazwiska kandydata). Można oddać tylko jeden głos.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0" w:hanging="426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Wyboru Rady Samorządu Uczniowskiego dokonują uczniowie klas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I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-VIII.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0" w:hanging="426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Rada Samorządu Uczniowskiego wybiera spośród siebie Zarząd Samorządu Uczniowskiego. Przewodniczącym zostaje kandydat , który otrzymał największą liczbę głosów, zastępcą i sekretarzem - kolejni. Kandydaci, za obustronną zgodą, mogą zamienić się funkcjami. Zmiana ta może być dokonana tylko i wyłącznie w ciągu dwóch dni po wyborach.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0" w:hanging="426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Opiekunowie Samorządu Uczniowskiego w ciągu 24 godzin od głosowania, podają do publicznej wiadomości  jego wyniki. 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0" w:hanging="426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Jeżeli do wyborów do Rady Samorządu Uczniowskiego nie zgłosi się wystarczająca ilość chętnych osób, wówczas Radę tworzą przedstawiciele klas V-VIII (po jednej osobie z każdej klasy, która spełnia kryteria podane w§6 pkt.5) i nie przeprowadza się kampanii wyborczej.  Dalsze postępowanie, tj. wybór Zarządu przebiega bez zmian.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0" w:hanging="426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W przypadku niekompetencji członka Rady Samorządu Uczniowskiego pozostali członkowie wraz z opiekunem mają prawo odwołać go z pełnionej funkcji, co jednak nie oznacza równoczesnego pozbawienia członkostwa w Radzie.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0" w:hanging="426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Niekompetencją jest m.in. niewypełnienie obowiązków i zadań wynikających z pełnienia danej funkcji, działanie niezgodne z regulaminem Samorządu, ośmieszanie pełnionej przez siebie funkcji, działanie na szkodę społeczności uczniowskiej, Rady Samorządu Uczniowskiego i innych organów szkolnych, a także zachowanie niegodne ucznia.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0" w:hanging="426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Członek, któremu zarzuca się niekompetencję, ma prawo odwołać się do ogólnego zebrania uczniów. Po przedstawieniu przez niego odpowiednich argumentów zebranie może odwołać decyzję rady.</w:t>
      </w:r>
    </w:p>
    <w:p>
      <w:pPr>
        <w:pStyle w:val="Normal"/>
        <w:shd w:val="clear" w:color="auto" w:fill="FFFFFF"/>
        <w:spacing w:lineRule="auto" w:line="360" w:before="0" w:after="225"/>
        <w:jc w:val="center"/>
        <w:textAlignment w:val="baseline"/>
        <w:rPr>
          <w:rFonts w:ascii="Times New Roman" w:hAnsi="Times New Roman" w:eastAsia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eastAsia="pl-PL"/>
        </w:rPr>
        <w:t>§ 7</w:t>
      </w:r>
    </w:p>
    <w:p>
      <w:pPr>
        <w:pStyle w:val="Normal"/>
        <w:shd w:val="clear" w:color="auto" w:fill="FFFFFF"/>
        <w:spacing w:lineRule="auto" w:line="360" w:before="0" w:after="225"/>
        <w:jc w:val="center"/>
        <w:textAlignment w:val="baseline"/>
        <w:rPr>
          <w:rFonts w:ascii="Times New Roman" w:hAnsi="Times New Roman" w:eastAsia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eastAsia="pl-PL"/>
        </w:rPr>
        <w:t>OBOWIĄZKI RADY SAMORZĄDU UCZNIOWSKIEGO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0" w:hanging="36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Uchwalenie regulaminu Samorządu.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0" w:hanging="36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Uchwalenie ewentualnych zmian i uzupełnień regulaminu.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0" w:hanging="36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Uchwalenie głównych elementów programu działania Samorządu.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0" w:hanging="36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Decydowanie w innych ważnych sprawach przedstawionych przez prezydium przy obecności co najmniej połowy uczniów szkoły.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0" w:hanging="36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Ogólne zebranie Rady obraduje przynajmniej raz w ciągu roku szkolnego. Zebranie prowadzi przewodniczący Rady, a obrady protokołuje sekretarz. W przypadku nieobecności w/w osób obradom przewodniczy zastępca przewodniczącego Rady, a zebranie protokołuje wskazana przez niego osoba.</w:t>
      </w:r>
    </w:p>
    <w:p>
      <w:pPr>
        <w:pStyle w:val="Normal"/>
        <w:shd w:val="clear" w:color="auto" w:fill="FFFFFF"/>
        <w:spacing w:lineRule="auto" w:line="360" w:before="0" w:after="225"/>
        <w:jc w:val="center"/>
        <w:textAlignment w:val="baseline"/>
        <w:rPr>
          <w:rFonts w:ascii="Times New Roman" w:hAnsi="Times New Roman" w:eastAsia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eastAsia="pl-PL"/>
        </w:rPr>
        <w:t>§ 8</w:t>
      </w:r>
    </w:p>
    <w:p>
      <w:pPr>
        <w:pStyle w:val="Normal"/>
        <w:shd w:val="clear" w:color="auto" w:fill="FFFFFF"/>
        <w:spacing w:lineRule="auto" w:line="360" w:before="0" w:after="225"/>
        <w:jc w:val="center"/>
        <w:textAlignment w:val="baseline"/>
        <w:rPr>
          <w:rFonts w:ascii="Times New Roman" w:hAnsi="Times New Roman" w:eastAsia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eastAsia="pl-PL"/>
        </w:rPr>
        <w:t>ZADANIA POSZCZEGÓLNYCH ORGANÓW SAMORZĄDU UCZNIOWSKIEGO</w:t>
      </w:r>
    </w:p>
    <w:p>
      <w:pPr>
        <w:pStyle w:val="Normal"/>
        <w:numPr>
          <w:ilvl w:val="0"/>
          <w:numId w:val="7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0" w:hanging="36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Rada Samorządu Uczniowskiego jest organem wykonawczym Samorządu Uczniowskiego. Zakres jej działania obejmuje wszelkie sprawy należące do właściwości Samorządu.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7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0" w:hanging="36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Rada Samorządu Uczniowskiego między innymi: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przygotowuje projekty dokumentów do uchwalenia,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reprezentuje Samorząd wobec dyrektora, Rady Pedagogicznej i Rady Rodziców,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reprezentuje społeczność uczniowską w kontaktach z Samorządem Uczniowskim innych szkół.</w:t>
      </w:r>
    </w:p>
    <w:p>
      <w:pPr>
        <w:pStyle w:val="Normal"/>
        <w:shd w:val="clear" w:color="auto" w:fill="FFFFFF"/>
        <w:spacing w:lineRule="auto" w:line="360" w:before="0" w:after="225"/>
        <w:ind w:firstLine="45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11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0" w:hanging="426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Rada Samorządu Uczniowskiego dla wykonania określonych zadań może powołać stałe lub doraźne komisje spośród swoich członków oraz osób spoza szkoły współdziałających z nimi.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720" w:hanging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11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0" w:hanging="426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Rada Samorządu ma prawo tworzyć różne sekcje w ramach pracy Samorządu, aby dać uczniom możliwość wszechstronnego rozwoju.</w:t>
      </w:r>
    </w:p>
    <w:p>
      <w:pPr>
        <w:pStyle w:val="Normal"/>
        <w:shd w:val="clear" w:color="auto" w:fill="FFFFFF"/>
        <w:spacing w:lineRule="auto" w:line="360" w:before="0" w:after="0"/>
        <w:ind w:left="720" w:hanging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11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720" w:hanging="1146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Samorząd Klasowy składa się z co najmniej trzech osób: 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przewodniczącego klasy, 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zastępcy przewodniczącego, 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skarbnika.</w:t>
      </w:r>
    </w:p>
    <w:p>
      <w:pPr>
        <w:pStyle w:val="NormalWeb"/>
        <w:spacing w:lineRule="auto" w:line="360" w:before="280" w:after="28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>§ 9</w:t>
      </w:r>
    </w:p>
    <w:p>
      <w:pPr>
        <w:pStyle w:val="NormalWeb"/>
        <w:spacing w:lineRule="auto" w:line="360" w:before="280" w:after="280"/>
        <w:jc w:val="center"/>
        <w:rPr>
          <w:b/>
          <w:b/>
          <w:color w:val="000000"/>
        </w:rPr>
      </w:pPr>
      <w:r>
        <w:rPr>
          <w:b/>
          <w:color w:val="000000"/>
        </w:rPr>
        <w:t>OBOWIĄZKI DYREKTORA SZKOŁY I RADY PEDAGOGICZNEJ WOBEC SAMORZĄDU UCZNIOWSKIEGO</w:t>
      </w:r>
    </w:p>
    <w:p>
      <w:pPr>
        <w:pStyle w:val="NormalWeb"/>
        <w:spacing w:lineRule="auto" w:line="360" w:before="280" w:after="280"/>
        <w:ind w:hanging="426"/>
        <w:rPr>
          <w:color w:val="000000"/>
        </w:rPr>
      </w:pPr>
      <w:r>
        <w:rPr>
          <w:color w:val="000000"/>
        </w:rPr>
        <w:t xml:space="preserve">1.  </w:t>
        <w:tab/>
        <w:t>Udzielanie pomocy w całokształcie działalności Samorządów, w szczególności w przedsięwzięciach wymagających udziału pracowników szkoły.</w:t>
      </w:r>
    </w:p>
    <w:p>
      <w:pPr>
        <w:pStyle w:val="NormalWeb"/>
        <w:spacing w:lineRule="auto" w:line="360" w:before="280" w:after="280"/>
        <w:ind w:hanging="426"/>
        <w:rPr>
          <w:color w:val="000000"/>
        </w:rPr>
      </w:pPr>
      <w:r>
        <w:rPr>
          <w:color w:val="000000"/>
        </w:rPr>
        <w:t xml:space="preserve">2. </w:t>
        <w:tab/>
        <w:t>Zapoznanie Rady Samorządu Uczniowskiego z tymi elementami planu działalności wychowawczej szkoły, których realizacja uzależniona jest od aktywności i inicjatywy samej</w:t>
        <w:br/>
        <w:t>młodzieży oraz informowanie ich o aktualnych sprawach wychowawczych i problemach szkoły.</w:t>
      </w:r>
    </w:p>
    <w:p>
      <w:pPr>
        <w:pStyle w:val="NormalWeb"/>
        <w:spacing w:lineRule="auto" w:line="360" w:before="280" w:after="280"/>
        <w:ind w:hanging="426"/>
        <w:rPr>
          <w:color w:val="000000"/>
        </w:rPr>
      </w:pPr>
      <w:r>
        <w:rPr>
          <w:color w:val="000000"/>
        </w:rPr>
        <w:t>3.</w:t>
        <w:tab/>
        <w:t xml:space="preserve"> Zapewnienie warunków materialnych i organizacyjnych niezbędnych do działalności Samorządów (np. udostępnianie pomieszczeń, sprzętu, materiałów biurowych, itp.).</w:t>
      </w:r>
    </w:p>
    <w:p>
      <w:pPr>
        <w:pStyle w:val="NormalWeb"/>
        <w:spacing w:lineRule="auto" w:line="360" w:before="280" w:after="280"/>
        <w:ind w:hanging="426"/>
        <w:rPr>
          <w:color w:val="000000"/>
        </w:rPr>
      </w:pPr>
      <w:r>
        <w:rPr>
          <w:color w:val="000000"/>
        </w:rPr>
        <w:t xml:space="preserve">4. </w:t>
        <w:tab/>
        <w:t>Wysłuchiwanie i wykorzystywanie opinii uczniów oraz informowanie o zajętym przez władze szkolne stanowisku.</w:t>
      </w:r>
    </w:p>
    <w:p>
      <w:pPr>
        <w:pStyle w:val="NormalWeb"/>
        <w:spacing w:lineRule="auto" w:line="360" w:before="280" w:after="280"/>
        <w:ind w:hanging="426"/>
        <w:rPr>
          <w:color w:val="000000"/>
        </w:rPr>
      </w:pPr>
      <w:r>
        <w:rPr>
          <w:color w:val="000000"/>
        </w:rPr>
        <w:t xml:space="preserve">5. </w:t>
        <w:tab/>
        <w:t>Czuwanie nad zgodnością działalności Samorządu Uczniowskiego z celami wychowawczymi szkoły.</w:t>
      </w:r>
    </w:p>
    <w:p>
      <w:pPr>
        <w:pStyle w:val="NormalWeb"/>
        <w:spacing w:lineRule="auto" w:line="360" w:before="280" w:after="280"/>
        <w:ind w:hanging="426"/>
        <w:rPr>
          <w:color w:val="000000"/>
        </w:rPr>
      </w:pPr>
      <w:r>
        <w:rPr>
          <w:color w:val="000000"/>
        </w:rPr>
        <w:t xml:space="preserve">6. </w:t>
        <w:tab/>
        <w:t>Zapewnienie koordynacji działalności Samorządu Uczniowskiego z innymi organizacjami uczniowskimi i z władzami szkoły.</w:t>
      </w:r>
    </w:p>
    <w:p>
      <w:pPr>
        <w:pStyle w:val="NormalWeb"/>
        <w:spacing w:lineRule="auto" w:line="360" w:before="280" w:after="280"/>
        <w:ind w:hanging="426"/>
        <w:rPr>
          <w:color w:val="000000"/>
        </w:rPr>
      </w:pPr>
      <w:r>
        <w:rPr>
          <w:color w:val="000000"/>
        </w:rPr>
        <w:t xml:space="preserve">7. </w:t>
        <w:tab/>
        <w:t>Dyrektor ma obowiązek zawiesić i uchylić uchwałę lub inne postanowienia Samorządu, jeżeli jest ono sprzeczne z prawem lub celami wychowawczymi szkoły.</w:t>
      </w:r>
    </w:p>
    <w:p>
      <w:pPr>
        <w:pStyle w:val="Normal"/>
        <w:shd w:val="clear" w:color="auto" w:fill="FFFFFF"/>
        <w:spacing w:lineRule="auto" w:line="360" w:before="0" w:after="225"/>
        <w:jc w:val="center"/>
        <w:textAlignment w:val="baseline"/>
        <w:rPr>
          <w:rFonts w:ascii="Times New Roman" w:hAnsi="Times New Roman" w:eastAsia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eastAsia="pl-PL"/>
        </w:rPr>
        <w:t>§ 10</w:t>
      </w:r>
    </w:p>
    <w:p>
      <w:pPr>
        <w:pStyle w:val="Normal"/>
        <w:shd w:val="clear" w:color="auto" w:fill="FFFFFF"/>
        <w:tabs>
          <w:tab w:val="clear" w:pos="708"/>
          <w:tab w:val="left" w:pos="2557" w:leader="none"/>
        </w:tabs>
        <w:spacing w:lineRule="auto" w:line="360" w:before="0" w:after="225"/>
        <w:jc w:val="center"/>
        <w:textAlignment w:val="baseline"/>
        <w:rPr>
          <w:rFonts w:ascii="Times New Roman" w:hAnsi="Times New Roman" w:eastAsia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eastAsia="pl-PL"/>
        </w:rPr>
        <w:t>FUNDUSZE</w:t>
      </w:r>
    </w:p>
    <w:p>
      <w:pPr>
        <w:pStyle w:val="Normal"/>
        <w:shd w:val="clear" w:color="auto" w:fill="FFFFFF"/>
        <w:tabs>
          <w:tab w:val="clear" w:pos="708"/>
          <w:tab w:val="left" w:pos="2557" w:leader="none"/>
        </w:tabs>
        <w:spacing w:lineRule="auto" w:line="360" w:before="0" w:after="225"/>
        <w:textAlignment w:val="baseline"/>
        <w:rPr>
          <w:rFonts w:ascii="Times New Roman" w:hAnsi="Times New Roman" w:eastAsia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Samorząd może tworzyć własne fundusze, które służą do finansowania jego działalności.</w:t>
      </w:r>
    </w:p>
    <w:p>
      <w:pPr>
        <w:pStyle w:val="Normal"/>
        <w:numPr>
          <w:ilvl w:val="0"/>
          <w:numId w:val="8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0" w:hanging="36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Dysponentami funduszy są: Rada Samorządu Uczniowskiego oraz Samorządy Klasowe, każde we własnym zakresie.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8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0" w:hanging="36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Dysponowanie funduszami następuje w porozumieniu z opiekunem Samorządu, a w sprawach większych wydatków również na podstawie uchwały właściwej Rady.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8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0" w:hanging="36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Fundusze Samorządu tworzy się: z dochodów uzyskanych z imprez organizowanych przez Samorządy, z dochodów za zbiórkę surowców wtórnych, ze środków przekazywanych przez Radę Rodziców i innych organizacji oraz instytucji.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8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0" w:hanging="360"/>
        <w:textAlignment w:val="baseline"/>
        <w:rPr>
          <w:rFonts w:ascii="Times New Roman" w:hAnsi="Times New Roman" w:eastAsia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Operacje finansowe i dokumentację należy prowadzić zgodnie z ogólnymi zasadami obowiązującymi w tej materii, w taki sposób, aby zapewniona była rzetelność i dokładność ewidencji.</w:t>
      </w:r>
    </w:p>
    <w:p>
      <w:pPr>
        <w:pStyle w:val="Normal"/>
        <w:shd w:val="clear" w:color="auto" w:fill="FFFFFF"/>
        <w:spacing w:lineRule="auto" w:line="360" w:before="0" w:after="225"/>
        <w:jc w:val="center"/>
        <w:textAlignment w:val="baseline"/>
        <w:rPr>
          <w:rFonts w:ascii="Times New Roman" w:hAnsi="Times New Roman" w:eastAsia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eastAsia="pl-PL"/>
        </w:rPr>
        <w:t>§ 11</w:t>
      </w:r>
    </w:p>
    <w:p>
      <w:pPr>
        <w:pStyle w:val="Normal"/>
        <w:shd w:val="clear" w:color="auto" w:fill="FFFFFF"/>
        <w:spacing w:lineRule="auto" w:line="360" w:before="0" w:after="225"/>
        <w:jc w:val="center"/>
        <w:textAlignment w:val="baseline"/>
        <w:rPr>
          <w:rFonts w:ascii="Times New Roman" w:hAnsi="Times New Roman" w:eastAsia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eastAsia="pl-PL"/>
        </w:rPr>
        <w:t>PRZEPISY KOŃCOWE</w:t>
      </w:r>
    </w:p>
    <w:p>
      <w:pPr>
        <w:pStyle w:val="Normal"/>
        <w:shd w:val="clear" w:color="auto" w:fill="FFFFFF"/>
        <w:spacing w:lineRule="auto" w:line="360" w:before="0" w:after="225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Samorząd Uczniowski poprzez różne formy swojego działania zapewnia realizację uprawnień statutowych w społeczności uczniowskiej.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0" w:hanging="36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Szkoła powinna być wspólnym dziełem nauczycieli i uczniów, w której mają miejsce  wzajemna życzliwość, tolerancja, zrozumienie, zaufanie i skuteczna komunikacja pomiędzy uczniami, a nauczycielami.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0" w:hanging="36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Regulamin wchodzi w życie z dniem zatwierdzenia przez dyrektora szkoły.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clear" w:pos="708"/>
          <w:tab w:val="left" w:pos="0" w:leader="none"/>
        </w:tabs>
        <w:spacing w:lineRule="auto" w:line="360" w:before="0" w:after="0"/>
        <w:ind w:left="0" w:hanging="36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Odpisy regulaminu otrzymują: przewodniczący Rady Samorządu Uczniowskiego, przewodniczący klas, opiekunowie Samorządu Uczniowskiego. Oryginał regulaminu przechowuje dyrektor szkoły 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Dyrektor szkoły: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Opiekunowie Samorządu Uczniowskiego: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Przewodniczący szkoły:</w:t>
      </w:r>
    </w:p>
    <w:p>
      <w:pPr>
        <w:pStyle w:val="Normal"/>
        <w:spacing w:lineRule="auto" w:line="360" w:before="0" w:after="200"/>
        <w:rPr>
          <w:rFonts w:ascii="Times New Roman" w:hAnsi="Times New Roman"/>
          <w:color w:val="000000" w:themeColor="text1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Stopka"/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486905"/>
    <w:rPr>
      <w:sz w:val="22"/>
      <w:szCs w:val="22"/>
      <w:lang w:eastAsia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86905"/>
    <w:rPr>
      <w:sz w:val="22"/>
      <w:szCs w:val="22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48690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48690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qFormat/>
    <w:rsid w:val="0095514c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322343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LibreOffice/7.2.0.4$Windows_X86_64 LibreOffice_project/9a9c6381e3f7a62afc1329bd359cc48accb6435b</Application>
  <AppVersion>15.0000</AppVersion>
  <Pages>10</Pages>
  <Words>1760</Words>
  <Characters>11885</Characters>
  <CharactersWithSpaces>13451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2021-09-19T15:01:00Z</dcterms:created>
  <dc:creator>Robert</dc:creator>
  <dc:description/>
  <dc:language>pl-PL</dc:language>
  <cp:lastModifiedBy/>
  <dcterms:modified xsi:type="dcterms:W3CDTF">2021-10-03T23:02:29Z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