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FE" w:rsidRPr="00AD5CDD" w:rsidRDefault="00C0368D" w:rsidP="00C0368D">
      <w:pPr>
        <w:spacing w:before="240"/>
        <w:rPr>
          <w:rFonts w:ascii="Times New Roman" w:hAnsi="Times New Roman" w:cs="Times New Roman"/>
          <w:sz w:val="22"/>
          <w:szCs w:val="22"/>
          <w:lang w:val="sk-SK"/>
        </w:rPr>
      </w:pPr>
      <w:r w:rsidRPr="00AD5CDD">
        <w:rPr>
          <w:rFonts w:ascii="Times New Roman" w:hAnsi="Times New Roman" w:cs="Times New Roman"/>
          <w:sz w:val="22"/>
          <w:szCs w:val="22"/>
          <w:lang w:val="sk-SK"/>
        </w:rPr>
        <w:t xml:space="preserve">Vážené dotknuté osoby, </w:t>
      </w:r>
    </w:p>
    <w:p w:rsidR="00C27AFE" w:rsidRPr="00AD5CDD" w:rsidRDefault="00C27AFE" w:rsidP="00C0368D">
      <w:pPr>
        <w:rPr>
          <w:rFonts w:ascii="Times New Roman" w:hAnsi="Times New Roman" w:cs="Times New Roman"/>
          <w:sz w:val="22"/>
          <w:szCs w:val="22"/>
          <w:lang w:val="sk-SK"/>
        </w:rPr>
      </w:pPr>
    </w:p>
    <w:p w:rsidR="00C27AFE" w:rsidRPr="00AD5CDD" w:rsidRDefault="00EE171A" w:rsidP="00C0368D">
      <w:pPr>
        <w:rPr>
          <w:rFonts w:ascii="Times New Roman" w:hAnsi="Times New Roman" w:cs="Times New Roman"/>
          <w:sz w:val="22"/>
          <w:szCs w:val="22"/>
          <w:lang w:val="sk-SK"/>
        </w:rPr>
      </w:pPr>
      <w:r w:rsidRPr="00AD5CDD">
        <w:rPr>
          <w:rFonts w:ascii="Times New Roman" w:hAnsi="Times New Roman" w:cs="Times New Roman"/>
          <w:sz w:val="22"/>
          <w:szCs w:val="22"/>
          <w:lang w:val="sk-SK"/>
        </w:rPr>
        <w:t>Prevádzkovateľ – Materská škola Kalinčiakova 1, 920 01 Hlohovec, IČO: 37988590, ktorý spracúva osobné údaje, je povinný plniť si povinnosti, ktoré mu ustanovujú právne predpisy vzťahujúce sa na ochranu osobných údajov. Medzi tieto právne predpisy patrí najmä, ale nielen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(ďalej len ako „Zákon“).</w:t>
      </w:r>
    </w:p>
    <w:p w:rsidR="00C27AFE" w:rsidRPr="00AD5CDD" w:rsidRDefault="00C27AFE" w:rsidP="00C0368D">
      <w:pPr>
        <w:rPr>
          <w:rFonts w:ascii="Times New Roman" w:hAnsi="Times New Roman" w:cs="Times New Roman"/>
          <w:sz w:val="22"/>
          <w:szCs w:val="22"/>
          <w:lang w:val="sk-SK"/>
        </w:rPr>
      </w:pPr>
    </w:p>
    <w:p w:rsidR="00C27AFE" w:rsidRPr="00AD5CDD" w:rsidRDefault="00C0368D" w:rsidP="00C0368D">
      <w:pPr>
        <w:rPr>
          <w:rFonts w:ascii="Times New Roman" w:hAnsi="Times New Roman" w:cs="Times New Roman"/>
          <w:sz w:val="22"/>
          <w:szCs w:val="22"/>
          <w:lang w:val="sk-SK"/>
        </w:rPr>
      </w:pPr>
      <w:r w:rsidRPr="00AD5CDD">
        <w:rPr>
          <w:rFonts w:ascii="Times New Roman" w:hAnsi="Times New Roman" w:cs="Times New Roman"/>
          <w:sz w:val="22"/>
          <w:szCs w:val="22"/>
          <w:lang w:val="sk-SK"/>
        </w:rPr>
        <w:t>V súvislosti s vyššie uvedeným došlo zo strany detí, resp. ich zákonných zástupcov k podpísaniu súhlasu so spracovaním osobných údajov.</w:t>
      </w:r>
    </w:p>
    <w:p w:rsidR="00C27AFE" w:rsidRPr="00AD5CDD" w:rsidRDefault="00C27AFE" w:rsidP="00C0368D">
      <w:pPr>
        <w:rPr>
          <w:rFonts w:ascii="Times New Roman" w:hAnsi="Times New Roman" w:cs="Times New Roman"/>
          <w:sz w:val="22"/>
          <w:szCs w:val="22"/>
          <w:lang w:val="sk-SK"/>
        </w:rPr>
      </w:pPr>
    </w:p>
    <w:p w:rsidR="00C27AFE" w:rsidRPr="00AD5CDD" w:rsidRDefault="007E5A9B" w:rsidP="00C0368D">
      <w:pPr>
        <w:rPr>
          <w:rFonts w:ascii="Times New Roman" w:hAnsi="Times New Roman" w:cs="Times New Roman"/>
          <w:sz w:val="22"/>
          <w:szCs w:val="22"/>
          <w:lang w:val="sk-SK"/>
        </w:rPr>
      </w:pPr>
      <w:r w:rsidRPr="00AD5CDD">
        <w:rPr>
          <w:rFonts w:ascii="Times New Roman" w:hAnsi="Times New Roman" w:cs="Times New Roman"/>
          <w:sz w:val="22"/>
          <w:szCs w:val="22"/>
          <w:lang w:val="sk-SK"/>
        </w:rPr>
        <w:t xml:space="preserve">Súčasťou dokumentu </w:t>
      </w:r>
      <w:r w:rsidRPr="00AD5CDD">
        <w:rPr>
          <w:rFonts w:ascii="Times New Roman" w:hAnsi="Times New Roman" w:cs="Times New Roman"/>
          <w:b/>
          <w:bCs/>
          <w:sz w:val="22"/>
          <w:szCs w:val="22"/>
          <w:lang w:val="sk-SK"/>
        </w:rPr>
        <w:t>,,súhlas so spracúvaním osobných údajov“</w:t>
      </w:r>
      <w:r w:rsidRPr="00AD5CDD">
        <w:rPr>
          <w:rFonts w:ascii="Times New Roman" w:hAnsi="Times New Roman" w:cs="Times New Roman"/>
          <w:sz w:val="22"/>
          <w:szCs w:val="22"/>
          <w:lang w:val="sk-SK"/>
        </w:rPr>
        <w:t xml:space="preserve"> bol aj nasledovný bod:</w:t>
      </w:r>
    </w:p>
    <w:p w:rsidR="00C27AFE" w:rsidRPr="00AD5CDD" w:rsidRDefault="004D419E" w:rsidP="00E0060C">
      <w:pPr>
        <w:ind w:firstLine="480"/>
        <w:rPr>
          <w:rFonts w:ascii="Times New Roman" w:eastAsia="Times New Roman" w:hAnsi="Times New Roman" w:cs="Times New Roman"/>
          <w:i/>
          <w:iCs/>
          <w:color w:val="000000"/>
          <w:sz w:val="22"/>
          <w:szCs w:val="22"/>
          <w:lang w:val="sk-SK"/>
        </w:rPr>
      </w:pPr>
      <w:r w:rsidRPr="00AD5CDD">
        <w:rPr>
          <w:noProof/>
          <w:sz w:val="16"/>
          <w:szCs w:val="22"/>
          <w:lang w:val="sk-SK"/>
        </w:rPr>
        <w:pict>
          <v:rect id="Obdĺžnik 1" o:spid="_x0000_s1026" style="position:absolute;left:0;text-align:left;margin-left:102.6pt;margin-top:2.4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vWgQIAABUFAAAOAAAAZHJzL2Uyb0RvYy54bWysVEtv2zAMvg/YfxB0Xx1nadMZdYqgRYYB&#10;RRugHXpmZCkWptckJU7203bYaftfo2S3TR+nYTkopEjx8fGjz853WpEt90FaU9PyaEQJN8w20qxr&#10;+vVu8eGUkhDBNKCs4TXd80DPZ+/fnXWu4mPbWtVwTzCICVXnatrG6KqiCKzlGsKRddygUVivIaLq&#10;10XjocPoWhXj0eik6KxvnLeMh4C3l72RznJ8ITiLN0IEHomqKdYW8+nzuUpnMTuDau3BtZINZcA/&#10;VKFBGkz6GOoSIpCNl69Cacm8DVbEI2Z1YYWQjOcesJty9KKb2xYcz70gOME9whT+X1h2vV16Ihuc&#10;HSUGNI7oZtX8/vnnl5HfSJnw6Vyo0O3WLf2gBRRTszvhdfrHNsguY7p/xJTvImF4WX6clieIPENT&#10;WU4n0+MUs3h67HyIn7nVJAk19TiyjCRsr0LsXR9cUq5glWwWUqms7MOF8mQLOF0kRWM7ShSEiJc1&#10;XeTfkO3ZM2VIh9WMp6NUGCDthIKIonYIRDBrSkCtkc8s+lzLs9fhVdI7bPYg8Sj/3kqcGrmE0PYV&#10;56jJDSotI66Bkrqmp4evlUlWnok8wJHG0Q8gSSvb7HGA3vbMDo4tJCa5QhCW4JHK2CGuZ7zBQyiL&#10;bdtBoqS1/sdb98kfGYZWSjpcDYTk+wY8xxa/GOTep3IySbuUlcnxdIyKP7SsDi1moy8szgf5hdVl&#10;MflH9SAKb/U9bvE8ZUUTGIa5e/AH5SL2K4vfAcbn8+yG++MgXplbx1LwhFOC9253D94NZIo4mGv7&#10;sEZQveBU75teGjvfRCtkJtwTrkjUpODuZcoO34m03Id69nr6ms3+AgAA//8DAFBLAwQUAAYACAAA&#10;ACEAoIBget0AAAAIAQAADwAAAGRycy9kb3ducmV2LnhtbEyPwU7DMBBE70j8g7VI3KiNKRVN41QI&#10;CQkhcSBAz25s4qjxOoqd1PTrWU70tqMZzb4pt9n3bLZj7AIquF0IYBabYDpsFXx+PN88AItJo9F9&#10;QKvgx0bYVpcXpS5MOOK7nevUMirBWGgFLqWh4Dw2znodF2GwSN53GL1OJMeWm1Efqdz3XAqx4l53&#10;SB+cHuyTs82hnryC13ia5sbEt+yye1l/7cSpxoNS11f5cQMs2Zz+w/CHT+hQEdM+TGgi6xVIcS8p&#10;qmC5Bka+lCuasqfjbgm8Kvn5gOoXAAD//wMAUEsBAi0AFAAGAAgAAAAhALaDOJL+AAAA4QEAABMA&#10;AAAAAAAAAAAAAAAAAAAAAFtDb250ZW50X1R5cGVzXS54bWxQSwECLQAUAAYACAAAACEAOP0h/9YA&#10;AACUAQAACwAAAAAAAAAAAAAAAAAvAQAAX3JlbHMvLnJlbHNQSwECLQAUAAYACAAAACEASQlL1oEC&#10;AAAVBQAADgAAAAAAAAAAAAAAAAAuAgAAZHJzL2Uyb0RvYy54bWxQSwECLQAUAAYACAAAACEAoIBg&#10;et0AAAAIAQAADwAAAAAAAAAAAAAAAADbBAAAZHJzL2Rvd25yZXYueG1sUEsFBgAAAAAEAAQA8wAA&#10;AOUFAAAAAA==&#10;" fillcolor="window" strokecolor="windowText" strokeweight="1pt"/>
        </w:pict>
      </w:r>
      <w:r w:rsidRPr="00AD5CDD">
        <w:rPr>
          <w:noProof/>
          <w:sz w:val="16"/>
          <w:szCs w:val="22"/>
          <w:lang w:val="sk-SK"/>
        </w:rPr>
        <w:pict>
          <v:rect id="Obdĺžnik 44" o:spid="_x0000_s1029" style="position:absolute;left:0;text-align:left;margin-left:17pt;margin-top:.75pt;width:10.8pt;height:9.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vdhAIAABc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TiaUGNDYo5tV8/vnn19GfiN4iAh1LlRoeOuWfpACblO5O+F1+mMhZJdR3T+iyneRMDwsP07LE8Se&#10;oaosp5PpcfJZPF12PsTP3GqSNjX12LSMJWyvQuxNH0xSrGCVbBZSqSzsw4XyZAvYX6RFYztKFISI&#10;hzVd5G+I9uyaMqTDbMbTUUoMkHhCQcStdghFMGtKQK2R0Sz6nMuz2+FV0Dss9iDwKH9vBU6FXEJo&#10;+4yz12QGlZYRB0FJXdPTw9vKJC3PVB7gSO3oG5B2K9vssYXe9twOji0kBrlCEJbgkcxYIQ5ovMFF&#10;KItl22FHSWv9j7fOkz1yDLWUdDgcCMn3DXiOJX4xyL5P5WSSpikLk+PpGAV/qFkdasxGX1jsT4lP&#10;gWN5m+yjetgKb/U9zvE8RUUVGIaxe/AH4SL2Q4svAePzeTbDCXIQr8ytY8l5winBe7e7B+8GMkVs&#10;zLV9GCSoXnCqt003jZ1vohUyE+4JVyRqEnD6MmWHlyKN96GcrZ7es9lfAAAA//8DAFBLAwQUAAYA&#10;CAAAACEA6N10J9sAAAAGAQAADwAAAGRycy9kb3ducmV2LnhtbEyPwU7DMBBE70j8g7WVuFGnQCoI&#10;cSqEhISQOJAWzm68xFHjdRQ7qenXs5zocXZWM2/KTXK9mHEMnScFq2UGAqnxpqNWwW77cn0PIkRN&#10;RveeUMEPBthUlxelLow/0gfOdWwFh1AotAIb41BIGRqLToelH5DY+/aj05Hl2Eoz6iOHu17eZNla&#10;Ot0RN1g94LPF5lBPTsFbOE1zY8J7ssm+Pnx+ZaeaDkpdLdLTI4iIKf4/wx8+o0PFTHs/kQmiV3B7&#10;x1Mi33MQbOf5GsReAZeCrEp5jl/9AgAA//8DAFBLAQItABQABgAIAAAAIQC2gziS/gAAAOEBAAAT&#10;AAAAAAAAAAAAAAAAAAAAAABbQ29udGVudF9UeXBlc10ueG1sUEsBAi0AFAAGAAgAAAAhADj9If/W&#10;AAAAlAEAAAsAAAAAAAAAAAAAAAAALwEAAF9yZWxzLy5yZWxzUEsBAi0AFAAGAAgAAAAhAGgVK92E&#10;AgAAFwUAAA4AAAAAAAAAAAAAAAAALgIAAGRycy9lMm9Eb2MueG1sUEsBAi0AFAAGAAgAAAAhAOjd&#10;dCfbAAAABgEAAA8AAAAAAAAAAAAAAAAA3gQAAGRycy9kb3ducmV2LnhtbFBLBQYAAAAABAAEAPMA&#10;AADmBQAAAAA=&#10;" fillcolor="window" strokecolor="windowText" strokeweight="1pt"/>
        </w:pict>
      </w:r>
      <w:r w:rsidR="00E0060C" w:rsidRPr="00AD5CDD">
        <w:rPr>
          <w:rFonts w:ascii="Times New Roman" w:eastAsia="Times New Roman" w:hAnsi="Times New Roman" w:cs="Times New Roman"/>
          <w:b/>
          <w:i/>
          <w:iCs/>
          <w:color w:val="000000"/>
          <w:sz w:val="22"/>
          <w:szCs w:val="22"/>
          <w:lang w:val="sk-SK"/>
        </w:rPr>
        <w:t>Súhlasím  /</w:t>
      </w:r>
      <w:r w:rsidR="00E0060C" w:rsidRPr="00AD5CDD">
        <w:rPr>
          <w:rFonts w:ascii="Times New Roman" w:eastAsia="Times New Roman" w:hAnsi="Times New Roman" w:cs="Times New Roman"/>
          <w:b/>
          <w:i/>
          <w:iCs/>
          <w:color w:val="000000"/>
          <w:sz w:val="22"/>
          <w:szCs w:val="22"/>
          <w:lang w:val="sk-SK"/>
        </w:rPr>
        <w:tab/>
        <w:t xml:space="preserve">    Nesúhlasím</w:t>
      </w:r>
      <w:r w:rsidR="00E0060C" w:rsidRPr="00AD5CDD">
        <w:rPr>
          <w:rFonts w:ascii="Times New Roman" w:eastAsia="Times New Roman" w:hAnsi="Times New Roman" w:cs="Times New Roman"/>
          <w:i/>
          <w:iCs/>
          <w:color w:val="000000"/>
          <w:sz w:val="22"/>
          <w:szCs w:val="22"/>
          <w:lang w:val="sk-SK"/>
        </w:rPr>
        <w:t xml:space="preserve"> so zverejňovaním mena, priezviska a triedy dieťaťa na webovej stránke materskej  školy, na dverách a nástenkách v priestoroch školy;</w:t>
      </w:r>
    </w:p>
    <w:p w:rsidR="00C27AFE" w:rsidRPr="00AD5CDD" w:rsidRDefault="00C27AFE" w:rsidP="00B90857">
      <w:pPr>
        <w:pStyle w:val="Odsekzoznamu"/>
        <w:spacing w:after="5" w:line="260" w:lineRule="auto"/>
        <w:ind w:left="644" w:right="0"/>
        <w:rPr>
          <w:rFonts w:ascii="Times New Roman" w:eastAsia="Times New Roman" w:hAnsi="Times New Roman" w:cs="Times New Roman"/>
          <w:i/>
          <w:iCs/>
          <w:color w:val="000000"/>
          <w:sz w:val="22"/>
          <w:szCs w:val="22"/>
          <w:lang w:val="sk-SK"/>
        </w:rPr>
      </w:pPr>
    </w:p>
    <w:p w:rsidR="00C27AFE" w:rsidRPr="00AD5CDD" w:rsidRDefault="00C0368D" w:rsidP="00B90857">
      <w:pPr>
        <w:rPr>
          <w:rFonts w:ascii="Times New Roman" w:hAnsi="Times New Roman" w:cs="Times New Roman"/>
          <w:b/>
          <w:bCs/>
          <w:sz w:val="22"/>
          <w:szCs w:val="22"/>
          <w:u w:val="single"/>
          <w:lang w:val="sk-SK"/>
        </w:rPr>
      </w:pPr>
      <w:r w:rsidRPr="00AD5CDD">
        <w:rPr>
          <w:rFonts w:ascii="Times New Roman" w:hAnsi="Times New Roman" w:cs="Times New Roman"/>
          <w:sz w:val="22"/>
          <w:szCs w:val="22"/>
          <w:lang w:val="sk-SK"/>
        </w:rPr>
        <w:t xml:space="preserve">Berúc do úvahy skutočnosť, že aplikačná prax potvrdená Úradom na ochranu osobných údajov SR preukázala, že na spracovateľské činnosti prevádzkovateľa uvedené vyššie sa súhlas dotknutej osoby nevyžaduje, prevádzkovateľ týmto vyhlasuje, že na predmetný bod súhlasu so spracovaním osobných údajov </w:t>
      </w:r>
      <w:r w:rsidRPr="00AD5CDD">
        <w:rPr>
          <w:rFonts w:ascii="Times New Roman" w:hAnsi="Times New Roman" w:cs="Times New Roman"/>
          <w:b/>
          <w:bCs/>
          <w:sz w:val="22"/>
          <w:szCs w:val="22"/>
          <w:u w:val="single"/>
          <w:lang w:val="sk-SK"/>
        </w:rPr>
        <w:t>nebude prihliadať.</w:t>
      </w:r>
    </w:p>
    <w:p w:rsidR="00C27AFE" w:rsidRPr="00AD5CDD" w:rsidRDefault="00C27AFE" w:rsidP="00B90857">
      <w:pPr>
        <w:rPr>
          <w:rFonts w:ascii="Times New Roman" w:hAnsi="Times New Roman" w:cs="Times New Roman"/>
          <w:b/>
          <w:bCs/>
          <w:sz w:val="22"/>
          <w:szCs w:val="22"/>
          <w:u w:val="single"/>
          <w:lang w:val="sk-SK"/>
        </w:rPr>
      </w:pPr>
    </w:p>
    <w:p w:rsidR="00C27AFE" w:rsidRPr="00AD5CDD" w:rsidRDefault="00B90857" w:rsidP="00086491">
      <w:pPr>
        <w:rPr>
          <w:rFonts w:ascii="Times New Roman" w:hAnsi="Times New Roman" w:cs="Times New Roman"/>
          <w:b/>
          <w:bCs/>
          <w:sz w:val="22"/>
          <w:szCs w:val="22"/>
          <w:u w:val="single"/>
          <w:lang w:val="sk-SK"/>
        </w:rPr>
      </w:pPr>
      <w:r w:rsidRPr="00AD5CDD">
        <w:rPr>
          <w:rFonts w:ascii="Times New Roman" w:hAnsi="Times New Roman" w:cs="Times New Roman"/>
          <w:sz w:val="22"/>
          <w:szCs w:val="22"/>
          <w:lang w:val="sk-SK"/>
        </w:rPr>
        <w:t xml:space="preserve">Aplikačná prax Úradu na ochranu osobných údajov SR rovnako potvrdila, že na zverejňovanie osobných údajov žiakov v rozsahu: meno, priezvisko a trieda na dverách a nástenkách v priestoroch materskej školy súhlas so spracúvaním osobných údajov potrebný nie je. </w:t>
      </w:r>
      <w:r w:rsidRPr="00AD5CDD">
        <w:rPr>
          <w:rFonts w:ascii="Times New Roman" w:hAnsi="Times New Roman" w:cs="Times New Roman"/>
          <w:b/>
          <w:bCs/>
          <w:sz w:val="22"/>
          <w:szCs w:val="22"/>
          <w:u w:val="single"/>
          <w:lang w:val="sk-SK"/>
        </w:rPr>
        <w:t xml:space="preserve">To znamená, že v platnosti ostáva len súhlas so spracúvaním osobných údajov </w:t>
      </w:r>
      <w:r w:rsidR="00584C48" w:rsidRPr="00AD5CDD">
        <w:rPr>
          <w:rFonts w:ascii="Times New Roman" w:hAnsi="Times New Roman" w:cs="Times New Roman"/>
          <w:b/>
          <w:bCs/>
          <w:sz w:val="22"/>
          <w:szCs w:val="22"/>
          <w:u w:val="single"/>
          <w:lang w:val="sk-SK"/>
        </w:rPr>
        <w:t>detí</w:t>
      </w:r>
      <w:r w:rsidRPr="00AD5CDD">
        <w:rPr>
          <w:rFonts w:ascii="Times New Roman" w:hAnsi="Times New Roman" w:cs="Times New Roman"/>
          <w:b/>
          <w:bCs/>
          <w:sz w:val="22"/>
          <w:szCs w:val="22"/>
          <w:u w:val="single"/>
          <w:lang w:val="sk-SK"/>
        </w:rPr>
        <w:t xml:space="preserve"> pokiaľ ide o ich zverejňovanie na webovom sídle materskej školy.</w:t>
      </w:r>
    </w:p>
    <w:p w:rsidR="00C27AFE" w:rsidRPr="00AD5CDD" w:rsidRDefault="00C27AFE" w:rsidP="00086491">
      <w:pPr>
        <w:rPr>
          <w:rFonts w:ascii="Times New Roman" w:hAnsi="Times New Roman" w:cs="Times New Roman"/>
          <w:b/>
          <w:bCs/>
          <w:sz w:val="22"/>
          <w:szCs w:val="22"/>
          <w:u w:val="single"/>
          <w:lang w:val="sk-SK"/>
        </w:rPr>
      </w:pPr>
    </w:p>
    <w:p w:rsidR="00C27AFE" w:rsidRPr="00AD5CDD" w:rsidRDefault="00C27AFE" w:rsidP="00C0368D">
      <w:pPr>
        <w:rPr>
          <w:rFonts w:ascii="Times New Roman" w:hAnsi="Times New Roman" w:cs="Times New Roman"/>
          <w:sz w:val="22"/>
          <w:szCs w:val="22"/>
          <w:lang w:val="sk-SK"/>
        </w:rPr>
      </w:pPr>
    </w:p>
    <w:p w:rsidR="00C27AFE" w:rsidRPr="00AD5CDD" w:rsidRDefault="00C0368D" w:rsidP="00C0368D">
      <w:pPr>
        <w:rPr>
          <w:rFonts w:ascii="Times New Roman" w:hAnsi="Times New Roman" w:cs="Times New Roman"/>
          <w:sz w:val="22"/>
          <w:szCs w:val="22"/>
          <w:lang w:val="sk-SK"/>
        </w:rPr>
      </w:pPr>
      <w:r w:rsidRPr="00AD5CDD">
        <w:rPr>
          <w:rFonts w:ascii="Times New Roman" w:hAnsi="Times New Roman" w:cs="Times New Roman"/>
          <w:sz w:val="22"/>
          <w:szCs w:val="22"/>
          <w:lang w:val="sk-SK"/>
        </w:rPr>
        <w:t>V ................................................................................., dňa ......................................</w:t>
      </w:r>
    </w:p>
    <w:p w:rsidR="00C27AFE" w:rsidRPr="00AD5CDD" w:rsidRDefault="00C27AFE" w:rsidP="00C0368D">
      <w:pPr>
        <w:rPr>
          <w:rFonts w:ascii="Times New Roman" w:hAnsi="Times New Roman" w:cs="Times New Roman"/>
          <w:sz w:val="22"/>
          <w:szCs w:val="22"/>
          <w:lang w:val="sk-SK"/>
        </w:rPr>
      </w:pPr>
    </w:p>
    <w:p w:rsidR="00C27AFE" w:rsidRPr="00AD5CDD" w:rsidRDefault="00C27AFE" w:rsidP="00C0368D">
      <w:pPr>
        <w:rPr>
          <w:rFonts w:ascii="Times New Roman" w:hAnsi="Times New Roman" w:cs="Times New Roman"/>
          <w:sz w:val="22"/>
          <w:szCs w:val="22"/>
          <w:lang w:val="sk-SK"/>
        </w:rPr>
      </w:pPr>
    </w:p>
    <w:p w:rsidR="00C27AFE" w:rsidRPr="00AD5CDD" w:rsidRDefault="00C0368D" w:rsidP="00E0060C">
      <w:pPr>
        <w:ind w:left="5040" w:firstLine="720"/>
        <w:rPr>
          <w:rFonts w:ascii="Times New Roman" w:hAnsi="Times New Roman" w:cs="Times New Roman"/>
          <w:b/>
          <w:bCs/>
          <w:sz w:val="22"/>
          <w:szCs w:val="22"/>
          <w:lang w:val="sk-SK"/>
        </w:rPr>
      </w:pPr>
      <w:r w:rsidRPr="00AD5CDD">
        <w:rPr>
          <w:rFonts w:ascii="Times New Roman" w:hAnsi="Times New Roman" w:cs="Times New Roman"/>
          <w:b/>
          <w:bCs/>
          <w:sz w:val="22"/>
          <w:szCs w:val="22"/>
          <w:lang w:val="sk-SK"/>
        </w:rPr>
        <w:t>______________________________</w:t>
      </w:r>
    </w:p>
    <w:p w:rsidR="00C27AFE" w:rsidRPr="00AD5CDD" w:rsidRDefault="00EE171A" w:rsidP="00E0060C">
      <w:pPr>
        <w:ind w:left="5760" w:firstLine="720"/>
        <w:rPr>
          <w:rFonts w:ascii="Times New Roman" w:hAnsi="Times New Roman" w:cs="Times New Roman"/>
          <w:sz w:val="22"/>
          <w:szCs w:val="22"/>
          <w:lang w:val="sk-SK"/>
        </w:rPr>
      </w:pPr>
      <w:r w:rsidRPr="00AD5CDD">
        <w:rPr>
          <w:rFonts w:ascii="Times New Roman" w:hAnsi="Times New Roman" w:cs="Times New Roman"/>
          <w:sz w:val="22"/>
          <w:szCs w:val="22"/>
          <w:lang w:val="sk-SK"/>
        </w:rPr>
        <w:t xml:space="preserve">    podpis štatutára</w:t>
      </w:r>
    </w:p>
    <w:p w:rsidR="00C27AFE" w:rsidRDefault="00C27AFE" w:rsidP="00E0060C">
      <w:pPr>
        <w:ind w:left="5760" w:firstLine="720"/>
        <w:rPr>
          <w:rFonts w:ascii="Times New Roman" w:hAnsi="Times New Roman" w:cs="Times New Roman"/>
          <w:sz w:val="22"/>
          <w:szCs w:val="22"/>
        </w:rPr>
      </w:pPr>
    </w:p>
    <w:p w:rsidR="00C27AFE" w:rsidRDefault="00C27AFE" w:rsidP="00E0060C">
      <w:pPr>
        <w:ind w:left="5760" w:firstLine="720"/>
        <w:rPr>
          <w:rFonts w:ascii="Times New Roman" w:hAnsi="Times New Roman" w:cs="Times New Roman"/>
          <w:sz w:val="22"/>
          <w:szCs w:val="22"/>
        </w:rPr>
      </w:pPr>
    </w:p>
    <w:p w:rsidR="00C27AFE" w:rsidRPr="00AD5CDD" w:rsidRDefault="00114654" w:rsidP="00114654">
      <w:pPr>
        <w:pBdr>
          <w:bottom w:val="single" w:sz="4" w:space="1" w:color="auto"/>
        </w:pBdr>
        <w:ind w:left="0"/>
        <w:jc w:val="center"/>
        <w:rPr>
          <w:rFonts w:ascii="Times New Roman" w:hAnsi="Times New Roman" w:cs="Times New Roman"/>
          <w:b/>
          <w:bCs/>
          <w:sz w:val="24"/>
          <w:lang w:val="sk-SK"/>
        </w:rPr>
      </w:pPr>
      <w:r w:rsidRPr="00AD5CDD">
        <w:rPr>
          <w:rFonts w:ascii="Times New Roman" w:hAnsi="Times New Roman" w:cs="Times New Roman"/>
          <w:b/>
          <w:bCs/>
          <w:sz w:val="24"/>
          <w:lang w:val="sk-SK"/>
        </w:rPr>
        <w:t>Právne odôvodnenie</w:t>
      </w:r>
    </w:p>
    <w:p w:rsidR="00C27AFE" w:rsidRDefault="00C27AFE" w:rsidP="00026179">
      <w:pPr>
        <w:spacing w:after="5"/>
        <w:ind w:left="0" w:right="0"/>
        <w:rPr>
          <w:rFonts w:ascii="Times New Roman" w:eastAsia="Times New Roman" w:hAnsi="Times New Roman" w:cs="Times New Roman"/>
          <w:i/>
          <w:iCs/>
          <w:color w:val="000000"/>
          <w:sz w:val="24"/>
        </w:rPr>
      </w:pPr>
    </w:p>
    <w:p w:rsidR="00C27AFE" w:rsidRPr="00AD5CDD" w:rsidRDefault="004D419E" w:rsidP="00E0060C">
      <w:pPr>
        <w:ind w:left="142" w:firstLine="578"/>
        <w:rPr>
          <w:rFonts w:ascii="Times New Roman" w:eastAsia="Times New Roman" w:hAnsi="Times New Roman" w:cs="Times New Roman"/>
          <w:i/>
          <w:iCs/>
          <w:color w:val="000000"/>
          <w:sz w:val="22"/>
          <w:szCs w:val="22"/>
          <w:lang w:val="sk-SK"/>
        </w:rPr>
      </w:pPr>
      <w:r w:rsidRPr="00AD5CDD">
        <w:rPr>
          <w:sz w:val="16"/>
          <w:szCs w:val="22"/>
          <w:lang w:val="sk-SK"/>
        </w:rPr>
        <w:pict>
          <v:rect id="Obdĺžnik 2" o:spid="_x0000_s1028" style="position:absolute;left:0;text-align:left;margin-left:98.85pt;margin-top:2.45pt;width:10.8pt;height:9.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ncggIAABU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jikxoLFFN6vm988/v4z8RsYJn86FCs1u3dIPUsBtKnYnvE5/LIPsMqb7R0z5LhKGh+XHaXmCyDNU&#10;leV0Mj1OPouny86H+JlbTdKmph5blpGE7VWIvemDSYoVrJLNQiqVhX24UJ5sAbuLpGhsR4mCEPGw&#10;pov8DdGeXVOGdJjNeDpKiQHSTiiIuNUOgQhmTQmoNfKZRZ9zeXY7vAp6h8UeBB7l763AqZBLCG2f&#10;cfaazKDSMuIYKKlrenp4W5mk5ZnIAxypHX0D0m5lmz020Nue2cGxhcQgVwjCEjxSGSvE8Yw3uAhl&#10;sWw77Chprf/x1nmyR4ahlpIORwMh+b4Bz7HELwa596mcTNIsZWFyPB2j4A81q0ON2egLi/0p8SFw&#10;LG+TfVQPW+GtvscpnqeoqALDMHYP/iBcxH5k8R1gfD7PZjg/DuKVuXUsOU84JXjvdvfg3UCmiI25&#10;tg9jBNULTvW26aax8020QmbCPeGKRE0Czl6m7PBOpOE+lLPV02s2+wsAAP//AwBQSwMEFAAGAAgA&#10;AAAhAPKFj0zeAAAACAEAAA8AAABkcnMvZG93bnJldi54bWxMj0tPwzAQhO9I/AdrkbhRpw9REuJU&#10;CAkJIXEgPM5uvMRR43UUO6npr2c50duOZjT7TblLrhczjqHzpGC5yEAgNd501Cr4eH+6uQMRoiaj&#10;e0+o4AcD7KrLi1IXxh/pDec6toJLKBRagY1xKKQMjUWnw8IPSOx9+9HpyHJspRn1kctdL1dZdiud&#10;7og/WD3go8XmUE9OwUs4TXNjwmuyyT7nn1/ZqaaDUtdX6eEeRMQU/8Pwh8/oUDHT3k9kguhZ59st&#10;RxVschDsr5b5GsSej/UGZFXK8wHVLwAAAP//AwBQSwECLQAUAAYACAAAACEAtoM4kv4AAADhAQAA&#10;EwAAAAAAAAAAAAAAAAAAAAAAW0NvbnRlbnRfVHlwZXNdLnhtbFBLAQItABQABgAIAAAAIQA4/SH/&#10;1gAAAJQBAAALAAAAAAAAAAAAAAAAAC8BAABfcmVscy8ucmVsc1BLAQItABQABgAIAAAAIQBV10nc&#10;ggIAABUFAAAOAAAAAAAAAAAAAAAAAC4CAABkcnMvZTJvRG9jLnhtbFBLAQItABQABgAIAAAAIQDy&#10;hY9M3gAAAAgBAAAPAAAAAAAAAAAAAAAAANwEAABkcnMvZG93bnJldi54bWxQSwUGAAAAAAQABADz&#10;AAAA5wUAAAAA&#10;" fillcolor="window" strokecolor="windowText" strokeweight="1pt"/>
        </w:pict>
      </w:r>
      <w:r w:rsidRPr="00AD5CDD">
        <w:rPr>
          <w:sz w:val="16"/>
          <w:szCs w:val="22"/>
          <w:lang w:val="sk-SK"/>
        </w:rPr>
        <w:pict>
          <v:rect id="Obdĺžnik 3" o:spid="_x0000_s1027" style="position:absolute;left:0;text-align:left;margin-left:5.75pt;margin-top:3pt;width:10.8pt;height:9.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jaggIAABUFAAAOAAAAZHJzL2Uyb0RvYy54bWysVEtPGzEQvlfqf7B8L5sNgdAVGxSBUlVC&#10;gAQV54nXzlr1q7aTTfrTeuiJ/q+OvQuEx6nqHrwez3ge33zj07OtVmTDfZDW1LQ8GFHCDbONNKua&#10;frtbfDqhJEQwDShreE13PNCz2ccPp52r+Ni2VjXcE3RiQtW5mrYxuqooAmu5hnBgHTeoFNZriCj6&#10;VdF46NC7VsV4NDouOusb5y3jIeDpRa+ks+xfCM7itRCBR6JqirnFvPq8LtNazE6hWnlwrWRDGvAP&#10;WWiQBoM+ubqACGTt5RtXWjJvgxXxgFldWCEk47kGrKYcvarmtgXHcy0ITnBPMIX/55ZdbW48kU1N&#10;DykxoLFF18vm4def30Z+J4cJn86FCs1u3Y0fpIDbVOxWeJ3+WAbZZkx3T5jybSQMD8vDaXmMyDNU&#10;leV0Mj1KPovny86H+IVbTdKmph5blpGEzWWIvemjSYoVrJLNQiqVhV04V55sALuLpGhsR4mCEPGw&#10;pov8DdFeXFOGdJjNeDpKiQHSTiiIuNUOgQhmRQmoFfKZRZ9zeXE7vAl6h8XuBR7l773AqZALCG2f&#10;cfaazKDSMuIYKKlrerJ/W5mk5ZnIAxypHX0D0m5pmx020Nue2cGxhcQglwjCDXikMlaI4xmvcRHK&#10;Ytl22FHSWv/zvfNkjwxDLSUdjgZC8mMNnmOJXw1y73M5maRZysLkaDpGwe9rlvsas9bnFvtT4kPg&#10;WN4m+6get8JbfY9TPE9RUQWGYewe/EE4j/3I4jvA+HyezXB+HMRLc+tYcp5wSvDebe/Bu4FMERtz&#10;ZR/HCKpXnOpt001j5+tohcyEe8YViZoEnL1M2eGdSMO9L2er59ds9hcAAP//AwBQSwMEFAAGAAgA&#10;AAAhAF6CnpbbAAAABgEAAA8AAABkcnMvZG93bnJldi54bWxMj0FLw0AUhO+C/2F5gje7SWtLjdkU&#10;EQQRPBi15232mQ3Nvg3ZTbr21/s86XGYYeabcpdcL2YcQ+dJQb7IQCA13nTUKvh4f7rZgghRk9G9&#10;J1TwjQF21eVFqQvjT/SGcx1bwSUUCq3AxjgUUobGotNh4Qck9r786HRkObbSjPrE5a6XyyzbSKc7&#10;4gWrB3y02BzrySl4Cedpbkx4TTbZ57vPfXau6ajU9VV6uAcRMcW/MPziMzpUzHTwE5kgetb5mpMK&#10;NvyI7dUqB3FQsLxdg6xK+R+/+gEAAP//AwBQSwECLQAUAAYACAAAACEAtoM4kv4AAADhAQAAEwAA&#10;AAAAAAAAAAAAAAAAAAAAW0NvbnRlbnRfVHlwZXNdLnhtbFBLAQItABQABgAIAAAAIQA4/SH/1gAA&#10;AJQBAAALAAAAAAAAAAAAAAAAAC8BAABfcmVscy8ucmVsc1BLAQItABQABgAIAAAAIQChYkjaggIA&#10;ABUFAAAOAAAAAAAAAAAAAAAAAC4CAABkcnMvZTJvRG9jLnhtbFBLAQItABQABgAIAAAAIQBegp6W&#10;2wAAAAYBAAAPAAAAAAAAAAAAAAAAANwEAABkcnMvZG93bnJldi54bWxQSwUGAAAAAAQABADzAAAA&#10;5AUAAAAA&#10;" fillcolor="window" strokecolor="windowText" strokeweight="1pt"/>
        </w:pict>
      </w:r>
      <w:r w:rsidR="00E0060C" w:rsidRPr="00AD5CDD">
        <w:rPr>
          <w:rFonts w:ascii="Times New Roman" w:eastAsia="Times New Roman" w:hAnsi="Times New Roman" w:cs="Times New Roman"/>
          <w:b/>
          <w:i/>
          <w:iCs/>
          <w:color w:val="000000"/>
          <w:sz w:val="22"/>
          <w:szCs w:val="22"/>
          <w:lang w:val="sk-SK"/>
        </w:rPr>
        <w:t>Súhlasím  /</w:t>
      </w:r>
      <w:r w:rsidR="00E0060C" w:rsidRPr="00AD5CDD">
        <w:rPr>
          <w:rFonts w:ascii="Times New Roman" w:eastAsia="Times New Roman" w:hAnsi="Times New Roman" w:cs="Times New Roman"/>
          <w:b/>
          <w:i/>
          <w:iCs/>
          <w:color w:val="000000"/>
          <w:sz w:val="22"/>
          <w:szCs w:val="22"/>
          <w:lang w:val="sk-SK"/>
        </w:rPr>
        <w:tab/>
        <w:t xml:space="preserve">    Nesúhlasím</w:t>
      </w:r>
      <w:r w:rsidR="00E0060C" w:rsidRPr="00AD5CDD">
        <w:rPr>
          <w:rFonts w:ascii="Times New Roman" w:eastAsia="Times New Roman" w:hAnsi="Times New Roman" w:cs="Times New Roman"/>
          <w:i/>
          <w:iCs/>
          <w:color w:val="000000"/>
          <w:sz w:val="22"/>
          <w:szCs w:val="22"/>
          <w:lang w:val="sk-SK"/>
        </w:rPr>
        <w:t xml:space="preserve"> so zverejňovaním mena, priezviska a triedy dieťaťa na webovej stránke  materskej  školy, na dverách a nástenkách v priestoroch školy;</w:t>
      </w:r>
    </w:p>
    <w:p w:rsidR="00C27AFE" w:rsidRPr="00AD5CDD" w:rsidRDefault="00C27AFE" w:rsidP="0014717F">
      <w:pPr>
        <w:spacing w:after="5" w:line="260" w:lineRule="auto"/>
        <w:ind w:left="0" w:right="0" w:firstLine="142"/>
        <w:rPr>
          <w:rFonts w:ascii="Times New Roman" w:hAnsi="Times New Roman" w:cs="Times New Roman"/>
          <w:sz w:val="24"/>
          <w:lang w:val="sk-SK"/>
        </w:rPr>
      </w:pPr>
    </w:p>
    <w:p w:rsidR="00C27AFE" w:rsidRPr="00AD5CDD" w:rsidRDefault="0017088A" w:rsidP="0017088A">
      <w:pPr>
        <w:spacing w:after="5"/>
        <w:ind w:left="142" w:right="0"/>
        <w:rPr>
          <w:rFonts w:ascii="Times New Roman" w:eastAsia="Times New Roman" w:hAnsi="Times New Roman" w:cs="Times New Roman"/>
          <w:color w:val="000000"/>
          <w:sz w:val="24"/>
          <w:lang w:val="sk-SK"/>
        </w:rPr>
      </w:pPr>
      <w:r w:rsidRPr="00AD5CDD">
        <w:rPr>
          <w:rFonts w:ascii="Times New Roman" w:hAnsi="Times New Roman" w:cs="Times New Roman"/>
          <w:sz w:val="24"/>
          <w:lang w:val="sk-SK"/>
        </w:rPr>
        <w:t xml:space="preserve">Aplikačná prax potvrdená Úradom na ochranu osobných údajov SR preukázala, že prevádzkovatelia, ktorí majú status škôl a školských zariadení môžu vo svojich vnútorných priestoroch uverejňovať osobné údaje detí. V danom prípade možno účel spracúvania osobných údajov vymedziť ako propagáciu prevádzkovateľa. </w:t>
      </w:r>
      <w:r w:rsidRPr="00AD5CDD">
        <w:rPr>
          <w:rFonts w:ascii="Times New Roman" w:hAnsi="Times New Roman" w:cs="Times New Roman"/>
          <w:sz w:val="24"/>
          <w:u w:val="single"/>
          <w:lang w:val="sk-SK"/>
        </w:rPr>
        <w:t xml:space="preserve">Právnym základom spracúvania osobných údajov je teda článok 6 ods. 1 písm. f) </w:t>
      </w:r>
      <w:r w:rsidRPr="00AD5CDD">
        <w:rPr>
          <w:rFonts w:ascii="Times New Roman" w:eastAsia="Times New Roman" w:hAnsi="Times New Roman" w:cs="Times New Roman"/>
          <w:sz w:val="24"/>
          <w:u w:val="single"/>
          <w:lang w:val="sk-SK"/>
        </w:rPr>
        <w:t>všeobecného nariadenie o ochrane údajov - ,,</w:t>
      </w:r>
      <w:r w:rsidRPr="00AD5CDD">
        <w:rPr>
          <w:rFonts w:ascii="Times New Roman" w:hAnsi="Times New Roman" w:cs="Times New Roman"/>
          <w:i/>
          <w:iCs/>
          <w:sz w:val="24"/>
          <w:u w:val="single"/>
          <w:shd w:val="clear" w:color="auto" w:fill="FFFFFF"/>
          <w:lang w:val="sk-SK"/>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w:t>
      </w:r>
      <w:r w:rsidR="00584C48" w:rsidRPr="00AD5CDD">
        <w:rPr>
          <w:rFonts w:ascii="Times New Roman" w:hAnsi="Times New Roman" w:cs="Times New Roman"/>
          <w:i/>
          <w:iCs/>
          <w:sz w:val="24"/>
          <w:u w:val="single"/>
          <w:shd w:val="clear" w:color="auto" w:fill="FFFFFF"/>
          <w:lang w:val="sk-SK"/>
        </w:rPr>
        <w:t>o</w:t>
      </w:r>
      <w:r w:rsidRPr="00AD5CDD">
        <w:rPr>
          <w:rFonts w:ascii="Times New Roman" w:hAnsi="Times New Roman" w:cs="Times New Roman"/>
          <w:i/>
          <w:iCs/>
          <w:sz w:val="24"/>
          <w:u w:val="single"/>
          <w:shd w:val="clear" w:color="auto" w:fill="FFFFFF"/>
          <w:lang w:val="sk-SK"/>
        </w:rPr>
        <w:t>u dieťa.“</w:t>
      </w:r>
      <w:r w:rsidRPr="00AD5CDD">
        <w:rPr>
          <w:rFonts w:ascii="Times New Roman" w:hAnsi="Times New Roman" w:cs="Times New Roman"/>
          <w:sz w:val="24"/>
          <w:lang w:val="sk-SK"/>
        </w:rPr>
        <w:t xml:space="preserve"> </w:t>
      </w:r>
    </w:p>
    <w:p w:rsidR="00C27AFE" w:rsidRPr="00AD5CDD" w:rsidRDefault="00C27AFE" w:rsidP="0017088A">
      <w:pPr>
        <w:spacing w:after="5"/>
        <w:ind w:left="142" w:right="0"/>
        <w:rPr>
          <w:rFonts w:ascii="Times New Roman" w:eastAsia="Times New Roman" w:hAnsi="Times New Roman" w:cs="Times New Roman"/>
          <w:color w:val="000000"/>
          <w:sz w:val="24"/>
          <w:lang w:val="sk-SK"/>
        </w:rPr>
      </w:pPr>
    </w:p>
    <w:p w:rsidR="00C27AFE" w:rsidRPr="00AD5CDD" w:rsidRDefault="0071471B" w:rsidP="0071471B">
      <w:pPr>
        <w:spacing w:after="5"/>
        <w:ind w:left="142" w:right="0"/>
        <w:rPr>
          <w:rFonts w:ascii="Times New Roman" w:eastAsia="Times New Roman" w:hAnsi="Times New Roman" w:cs="Times New Roman"/>
          <w:color w:val="000000"/>
          <w:sz w:val="24"/>
          <w:lang w:val="sk-SK"/>
        </w:rPr>
      </w:pPr>
      <w:r w:rsidRPr="00AD5CDD">
        <w:rPr>
          <w:rFonts w:ascii="Times New Roman" w:eastAsia="Times New Roman" w:hAnsi="Times New Roman" w:cs="Times New Roman"/>
          <w:color w:val="000000"/>
          <w:sz w:val="24"/>
          <w:u w:val="single"/>
          <w:lang w:val="sk-SK"/>
        </w:rPr>
        <w:t xml:space="preserve">Avšak, pre prípad zverejnenia uvedených osobných údajov na webovej stránke, je prevádzkovateľ naďalej povinný vyžiadať si súhlas so spracúvaním osobných </w:t>
      </w:r>
      <w:r w:rsidR="00584C48" w:rsidRPr="00AD5CDD">
        <w:rPr>
          <w:rFonts w:ascii="Times New Roman" w:eastAsia="Times New Roman" w:hAnsi="Times New Roman" w:cs="Times New Roman"/>
          <w:color w:val="000000"/>
          <w:sz w:val="24"/>
          <w:u w:val="single"/>
          <w:lang w:val="sk-SK"/>
        </w:rPr>
        <w:t xml:space="preserve">údajov </w:t>
      </w:r>
      <w:r w:rsidRPr="00AD5CDD">
        <w:rPr>
          <w:rFonts w:ascii="Times New Roman" w:eastAsia="Times New Roman" w:hAnsi="Times New Roman" w:cs="Times New Roman"/>
          <w:color w:val="000000"/>
          <w:sz w:val="24"/>
          <w:u w:val="single"/>
          <w:lang w:val="sk-SK"/>
        </w:rPr>
        <w:t>od dotknutých osôb.</w:t>
      </w:r>
      <w:r w:rsidRPr="00AD5CDD">
        <w:rPr>
          <w:rFonts w:ascii="Times New Roman" w:eastAsia="Times New Roman" w:hAnsi="Times New Roman" w:cs="Times New Roman"/>
          <w:color w:val="000000"/>
          <w:sz w:val="24"/>
          <w:lang w:val="sk-SK"/>
        </w:rPr>
        <w:t xml:space="preserve"> Z tohto dôvodu zostáva súhlas so spracúvaním osobných údajov na daný účel nedotknutý. </w:t>
      </w:r>
    </w:p>
    <w:p w:rsidR="00C27AFE" w:rsidRDefault="00C27AFE" w:rsidP="0017088A">
      <w:pPr>
        <w:spacing w:after="5"/>
        <w:ind w:left="142" w:right="0"/>
        <w:rPr>
          <w:rFonts w:ascii="Times New Roman" w:eastAsia="Times New Roman" w:hAnsi="Times New Roman" w:cs="Times New Roman"/>
          <w:color w:val="000000"/>
          <w:sz w:val="24"/>
        </w:rPr>
      </w:pPr>
    </w:p>
    <w:p w:rsidR="00C27AFE" w:rsidRDefault="00C27AFE" w:rsidP="0017088A">
      <w:pPr>
        <w:spacing w:after="5"/>
        <w:ind w:left="142" w:right="0"/>
        <w:rPr>
          <w:rFonts w:ascii="Times New Roman" w:eastAsia="Times New Roman" w:hAnsi="Times New Roman" w:cs="Times New Roman"/>
          <w:color w:val="000000"/>
          <w:sz w:val="24"/>
        </w:rPr>
      </w:pPr>
    </w:p>
    <w:p w:rsidR="00C27AFE" w:rsidRDefault="00C27AFE" w:rsidP="0017088A">
      <w:pPr>
        <w:spacing w:after="5"/>
        <w:ind w:left="142" w:right="0"/>
        <w:rPr>
          <w:rFonts w:ascii="Times New Roman" w:eastAsia="Times New Roman" w:hAnsi="Times New Roman" w:cs="Times New Roman"/>
          <w:i/>
          <w:iCs/>
          <w:color w:val="000000"/>
          <w:sz w:val="24"/>
        </w:rPr>
      </w:pPr>
    </w:p>
    <w:p w:rsidR="00C27AFE" w:rsidRDefault="00C27AFE" w:rsidP="0017088A">
      <w:pPr>
        <w:ind w:left="0"/>
        <w:jc w:val="left"/>
        <w:rPr>
          <w:rFonts w:ascii="Times New Roman" w:hAnsi="Times New Roman" w:cs="Times New Roman"/>
          <w:b/>
          <w:bCs/>
          <w:sz w:val="22"/>
          <w:szCs w:val="22"/>
        </w:rPr>
      </w:pPr>
    </w:p>
    <w:sectPr w:rsidR="00C27AFE"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EF" w:rsidRDefault="00083FEF" w:rsidP="00C50EAA">
      <w:pPr>
        <w:spacing w:line="240" w:lineRule="auto"/>
      </w:pPr>
      <w:r>
        <w:separator/>
      </w:r>
    </w:p>
  </w:endnote>
  <w:endnote w:type="continuationSeparator" w:id="0">
    <w:p w:rsidR="00083FEF" w:rsidRDefault="00083FEF"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C27AF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EF" w:rsidRDefault="00083FEF" w:rsidP="00C50EAA">
      <w:pPr>
        <w:spacing w:line="240" w:lineRule="auto"/>
      </w:pPr>
      <w:r>
        <w:separator/>
      </w:r>
    </w:p>
  </w:footnote>
  <w:footnote w:type="continuationSeparator" w:id="0">
    <w:p w:rsidR="00083FEF" w:rsidRDefault="00083FEF"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C27AF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FE" w:rsidRDefault="004D419E">
    <w:pPr>
      <w:pStyle w:val="Hlavika"/>
    </w:pPr>
    <w:r w:rsidRPr="004D419E">
      <w:rPr>
        <w:noProof/>
      </w:rPr>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C27AFE" w:rsidRDefault="00A83872" w:rsidP="00A83872">
                <w:pPr>
                  <w:spacing w:line="276" w:lineRule="auto"/>
                  <w:rPr>
                    <w:color w:val="032444"/>
                    <w:sz w:val="20"/>
                    <w:szCs w:val="20"/>
                  </w:rPr>
                </w:pPr>
                <w:r>
                  <w:rPr>
                    <w:color w:val="032444"/>
                    <w:sz w:val="20"/>
                    <w:szCs w:val="20"/>
                  </w:rPr>
                  <w:t>Vybavuje:</w:t>
                </w:r>
              </w:p>
              <w:p w:rsidR="00C27AFE" w:rsidRDefault="00A83872" w:rsidP="00A83872">
                <w:pPr>
                  <w:spacing w:line="276" w:lineRule="auto"/>
                  <w:rPr>
                    <w:color w:val="032444"/>
                    <w:sz w:val="20"/>
                    <w:szCs w:val="20"/>
                  </w:rPr>
                </w:pPr>
                <w:r>
                  <w:rPr>
                    <w:color w:val="032444"/>
                    <w:sz w:val="20"/>
                    <w:szCs w:val="20"/>
                  </w:rPr>
                  <w:t>Sem napíš meno</w:t>
                </w:r>
              </w:p>
            </w:txbxContent>
          </v:textbox>
        </v:shape>
      </w:pict>
    </w:r>
    <w:r w:rsidRPr="004D419E">
      <w:rPr>
        <w:noProof/>
      </w:rPr>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C27AFE" w:rsidRDefault="00A83872" w:rsidP="00A83872">
                <w:pPr>
                  <w:spacing w:line="276" w:lineRule="auto"/>
                  <w:rPr>
                    <w:color w:val="032444"/>
                    <w:sz w:val="20"/>
                    <w:szCs w:val="20"/>
                  </w:rPr>
                </w:pPr>
                <w:r>
                  <w:rPr>
                    <w:color w:val="032444"/>
                    <w:sz w:val="20"/>
                    <w:szCs w:val="20"/>
                  </w:rPr>
                  <w:t xml:space="preserve">Tel. číslo: </w:t>
                </w:r>
              </w:p>
              <w:p w:rsidR="00C27AFE" w:rsidRDefault="00A83872" w:rsidP="00A83872">
                <w:pPr>
                  <w:spacing w:line="276" w:lineRule="auto"/>
                  <w:rPr>
                    <w:color w:val="032444"/>
                    <w:sz w:val="20"/>
                    <w:szCs w:val="20"/>
                  </w:rPr>
                </w:pPr>
                <w:r>
                  <w:rPr>
                    <w:color w:val="032444"/>
                    <w:sz w:val="20"/>
                    <w:szCs w:val="20"/>
                  </w:rPr>
                  <w:t>Sem napíš Tel číslo</w:t>
                </w:r>
              </w:p>
            </w:txbxContent>
          </v:textbox>
        </v:shape>
      </w:pict>
    </w:r>
    <w:r w:rsidRPr="004D419E">
      <w:rPr>
        <w:noProof/>
      </w:rPr>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C27AFE" w:rsidRDefault="00A83872" w:rsidP="00A83872">
                <w:pPr>
                  <w:spacing w:line="276" w:lineRule="auto"/>
                  <w:rPr>
                    <w:color w:val="032444"/>
                    <w:sz w:val="20"/>
                    <w:szCs w:val="20"/>
                  </w:rPr>
                </w:pPr>
                <w:r>
                  <w:rPr>
                    <w:color w:val="032444"/>
                    <w:sz w:val="20"/>
                    <w:szCs w:val="20"/>
                  </w:rPr>
                  <w:t>Košice:</w:t>
                </w:r>
              </w:p>
              <w:p w:rsidR="00C27AFE" w:rsidRDefault="001212F0" w:rsidP="001212F0">
                <w:pPr>
                  <w:spacing w:line="276" w:lineRule="auto"/>
                  <w:rPr>
                    <w:color w:val="032444"/>
                    <w:sz w:val="20"/>
                    <w:szCs w:val="20"/>
                  </w:rPr>
                </w:pPr>
                <w:r>
                  <w:rPr>
                    <w:color w:val="032444"/>
                    <w:sz w:val="20"/>
                    <w:szCs w:val="20"/>
                  </w:rPr>
                  <w:t>28. februára 2019</w:t>
                </w:r>
              </w:p>
            </w:txbxContent>
          </v:textbox>
        </v:shape>
      </w:pict>
    </w:r>
    <w:r w:rsidRPr="004D419E">
      <w:rPr>
        <w:noProof/>
      </w:rPr>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C27AFE" w:rsidRDefault="00A83872" w:rsidP="00A83872">
                <w:pPr>
                  <w:spacing w:line="276" w:lineRule="auto"/>
                  <w:jc w:val="left"/>
                  <w:rPr>
                    <w:color w:val="032444"/>
                    <w:sz w:val="20"/>
                    <w:szCs w:val="20"/>
                  </w:rPr>
                </w:pPr>
                <w:r>
                  <w:rPr>
                    <w:color w:val="032444"/>
                    <w:sz w:val="20"/>
                    <w:szCs w:val="20"/>
                  </w:rPr>
                  <w:t>Naše číslo:</w:t>
                </w:r>
              </w:p>
              <w:p w:rsidR="00C27AFE" w:rsidRDefault="00E90674" w:rsidP="00E90674">
                <w:pPr>
                  <w:spacing w:line="276" w:lineRule="auto"/>
                  <w:jc w:val="left"/>
                  <w:rPr>
                    <w:color w:val="032444"/>
                    <w:sz w:val="20"/>
                    <w:szCs w:val="20"/>
                  </w:rPr>
                </w:pPr>
                <w:r>
                  <w:rPr>
                    <w:color w:val="032444"/>
                    <w:sz w:val="20"/>
                    <w:szCs w:val="20"/>
                  </w:rPr>
                  <w:t>INT. 12/18/S-1101</w:t>
                </w:r>
              </w:p>
              <w:p w:rsidR="00C27AFE" w:rsidRDefault="00A83872" w:rsidP="00A83872">
                <w:pPr>
                  <w:spacing w:line="276" w:lineRule="auto"/>
                  <w:jc w:val="left"/>
                  <w:rPr>
                    <w:color w:val="032444"/>
                    <w:sz w:val="20"/>
                    <w:szCs w:val="20"/>
                  </w:rPr>
                </w:pPr>
                <w:r>
                  <w:rPr>
                    <w:color w:val="032444"/>
                    <w:sz w:val="20"/>
                    <w:szCs w:val="20"/>
                  </w:rPr>
                  <w:t xml:space="preserve"> </w:t>
                </w:r>
              </w:p>
              <w:p w:rsidR="00C27AFE" w:rsidRDefault="00C27AFE" w:rsidP="00A83872">
                <w:pPr>
                  <w:spacing w:line="276" w:lineRule="auto"/>
                  <w:jc w:val="left"/>
                  <w:rPr>
                    <w:color w:val="032444"/>
                    <w:sz w:val="20"/>
                    <w:szCs w:val="20"/>
                  </w:rPr>
                </w:pPr>
              </w:p>
              <w:p w:rsidR="00C27AFE" w:rsidRDefault="00C27AFE"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2C8702D7"/>
    <w:multiLevelType w:val="hybridMultilevel"/>
    <w:tmpl w:val="D3029D40"/>
    <w:lvl w:ilvl="0" w:tplc="FB2456F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7A315D"/>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394B28B9"/>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4">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5">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AF2358"/>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
  </w:num>
  <w:num w:numId="2">
    <w:abstractNumId w:val="18"/>
  </w:num>
  <w:num w:numId="3">
    <w:abstractNumId w:val="23"/>
  </w:num>
  <w:num w:numId="4">
    <w:abstractNumId w:val="2"/>
  </w:num>
  <w:num w:numId="5">
    <w:abstractNumId w:val="16"/>
  </w:num>
  <w:num w:numId="6">
    <w:abstractNumId w:val="22"/>
  </w:num>
  <w:num w:numId="7">
    <w:abstractNumId w:val="19"/>
  </w:num>
  <w:num w:numId="8">
    <w:abstractNumId w:val="19"/>
    <w:lvlOverride w:ilvl="0">
      <w:startOverride w:val="1"/>
    </w:lvlOverride>
  </w:num>
  <w:num w:numId="9">
    <w:abstractNumId w:val="11"/>
  </w:num>
  <w:num w:numId="10">
    <w:abstractNumId w:val="5"/>
  </w:num>
  <w:num w:numId="11">
    <w:abstractNumId w:val="1"/>
  </w:num>
  <w:num w:numId="12">
    <w:abstractNumId w:val="17"/>
  </w:num>
  <w:num w:numId="13">
    <w:abstractNumId w:val="3"/>
  </w:num>
  <w:num w:numId="14">
    <w:abstractNumId w:val="9"/>
  </w:num>
  <w:num w:numId="15">
    <w:abstractNumId w:val="8"/>
  </w:num>
  <w:num w:numId="16">
    <w:abstractNumId w:val="4"/>
  </w:num>
  <w:num w:numId="17">
    <w:abstractNumId w:val="7"/>
  </w:num>
  <w:num w:numId="18">
    <w:abstractNumId w:val="14"/>
  </w:num>
  <w:num w:numId="19">
    <w:abstractNumId w:val="20"/>
  </w:num>
  <w:num w:numId="20">
    <w:abstractNumId w:val="24"/>
  </w:num>
  <w:num w:numId="21">
    <w:abstractNumId w:val="25"/>
  </w:num>
  <w:num w:numId="22">
    <w:abstractNumId w:val="0"/>
  </w:num>
  <w:num w:numId="23">
    <w:abstractNumId w:val="21"/>
  </w:num>
  <w:num w:numId="24">
    <w:abstractNumId w:val="10"/>
  </w:num>
  <w:num w:numId="25">
    <w:abstractNumId w:val="13"/>
  </w:num>
  <w:num w:numId="26">
    <w:abstractNumId w:val="26"/>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26179"/>
    <w:rsid w:val="000532D0"/>
    <w:rsid w:val="00062425"/>
    <w:rsid w:val="000748D2"/>
    <w:rsid w:val="00083FEF"/>
    <w:rsid w:val="00086491"/>
    <w:rsid w:val="0009113F"/>
    <w:rsid w:val="000C058E"/>
    <w:rsid w:val="000D33E6"/>
    <w:rsid w:val="00114654"/>
    <w:rsid w:val="001146D9"/>
    <w:rsid w:val="00120616"/>
    <w:rsid w:val="001212F0"/>
    <w:rsid w:val="00136D95"/>
    <w:rsid w:val="00142EBE"/>
    <w:rsid w:val="0014717F"/>
    <w:rsid w:val="001534FC"/>
    <w:rsid w:val="0017088A"/>
    <w:rsid w:val="001A0417"/>
    <w:rsid w:val="001A7B7A"/>
    <w:rsid w:val="001B031B"/>
    <w:rsid w:val="001B5CE7"/>
    <w:rsid w:val="001D0B4E"/>
    <w:rsid w:val="001F4F70"/>
    <w:rsid w:val="002044D0"/>
    <w:rsid w:val="002052F2"/>
    <w:rsid w:val="002075E1"/>
    <w:rsid w:val="00235714"/>
    <w:rsid w:val="002379C2"/>
    <w:rsid w:val="00241D48"/>
    <w:rsid w:val="002451DD"/>
    <w:rsid w:val="00261A18"/>
    <w:rsid w:val="00267B90"/>
    <w:rsid w:val="00271362"/>
    <w:rsid w:val="002968CE"/>
    <w:rsid w:val="002C08BC"/>
    <w:rsid w:val="002C604C"/>
    <w:rsid w:val="0030310B"/>
    <w:rsid w:val="0030399E"/>
    <w:rsid w:val="0032151A"/>
    <w:rsid w:val="0035124E"/>
    <w:rsid w:val="0041675D"/>
    <w:rsid w:val="00417690"/>
    <w:rsid w:val="00436344"/>
    <w:rsid w:val="00446276"/>
    <w:rsid w:val="00447B85"/>
    <w:rsid w:val="00462B22"/>
    <w:rsid w:val="00476212"/>
    <w:rsid w:val="00490FA1"/>
    <w:rsid w:val="004A2B48"/>
    <w:rsid w:val="004D419E"/>
    <w:rsid w:val="004E3C7E"/>
    <w:rsid w:val="00507F19"/>
    <w:rsid w:val="0052038E"/>
    <w:rsid w:val="005439E2"/>
    <w:rsid w:val="00544ABF"/>
    <w:rsid w:val="00556EAC"/>
    <w:rsid w:val="0056617A"/>
    <w:rsid w:val="00570607"/>
    <w:rsid w:val="005712F8"/>
    <w:rsid w:val="005735F4"/>
    <w:rsid w:val="00582ED4"/>
    <w:rsid w:val="00584C48"/>
    <w:rsid w:val="00593C53"/>
    <w:rsid w:val="005C6F3A"/>
    <w:rsid w:val="00607F95"/>
    <w:rsid w:val="00645F9C"/>
    <w:rsid w:val="00656060"/>
    <w:rsid w:val="006B4395"/>
    <w:rsid w:val="006C2182"/>
    <w:rsid w:val="006C2E15"/>
    <w:rsid w:val="0070381D"/>
    <w:rsid w:val="00710B41"/>
    <w:rsid w:val="0071471B"/>
    <w:rsid w:val="00725D17"/>
    <w:rsid w:val="00743A2C"/>
    <w:rsid w:val="00772BF1"/>
    <w:rsid w:val="0077325C"/>
    <w:rsid w:val="00783675"/>
    <w:rsid w:val="00794D38"/>
    <w:rsid w:val="0079675B"/>
    <w:rsid w:val="007A5C97"/>
    <w:rsid w:val="007C4F92"/>
    <w:rsid w:val="007C5298"/>
    <w:rsid w:val="007E0BF0"/>
    <w:rsid w:val="007E27E3"/>
    <w:rsid w:val="007E5A9B"/>
    <w:rsid w:val="00800B3E"/>
    <w:rsid w:val="008021CE"/>
    <w:rsid w:val="00822684"/>
    <w:rsid w:val="00822C13"/>
    <w:rsid w:val="00830BBC"/>
    <w:rsid w:val="00834E9F"/>
    <w:rsid w:val="00840337"/>
    <w:rsid w:val="00862F54"/>
    <w:rsid w:val="008739C7"/>
    <w:rsid w:val="0088742D"/>
    <w:rsid w:val="00897920"/>
    <w:rsid w:val="008B0005"/>
    <w:rsid w:val="008B7B26"/>
    <w:rsid w:val="008F0358"/>
    <w:rsid w:val="008F087D"/>
    <w:rsid w:val="008F5998"/>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6688A"/>
    <w:rsid w:val="00A83872"/>
    <w:rsid w:val="00AC52AB"/>
    <w:rsid w:val="00AD4B1D"/>
    <w:rsid w:val="00AD5CDD"/>
    <w:rsid w:val="00B00B00"/>
    <w:rsid w:val="00B06B40"/>
    <w:rsid w:val="00B07D27"/>
    <w:rsid w:val="00B13AC0"/>
    <w:rsid w:val="00B41C83"/>
    <w:rsid w:val="00B6516C"/>
    <w:rsid w:val="00B83F84"/>
    <w:rsid w:val="00B907DF"/>
    <w:rsid w:val="00B90857"/>
    <w:rsid w:val="00BC402E"/>
    <w:rsid w:val="00BC7BF9"/>
    <w:rsid w:val="00BF69D8"/>
    <w:rsid w:val="00C0368D"/>
    <w:rsid w:val="00C27AFE"/>
    <w:rsid w:val="00C50EAA"/>
    <w:rsid w:val="00C57DB5"/>
    <w:rsid w:val="00C76F07"/>
    <w:rsid w:val="00CA3DF0"/>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0060C"/>
    <w:rsid w:val="00E72984"/>
    <w:rsid w:val="00E736CA"/>
    <w:rsid w:val="00E75153"/>
    <w:rsid w:val="00E90674"/>
    <w:rsid w:val="00E92697"/>
    <w:rsid w:val="00EE171A"/>
    <w:rsid w:val="00F266F8"/>
    <w:rsid w:val="00F36E63"/>
    <w:rsid w:val="00F37032"/>
    <w:rsid w:val="00F96296"/>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29873685">
      <w:bodyDiv w:val="1"/>
      <w:marLeft w:val="0"/>
      <w:marRight w:val="0"/>
      <w:marTop w:val="0"/>
      <w:marBottom w:val="0"/>
      <w:divBdr>
        <w:top w:val="none" w:sz="0" w:space="0" w:color="auto"/>
        <w:left w:val="none" w:sz="0" w:space="0" w:color="auto"/>
        <w:bottom w:val="none" w:sz="0" w:space="0" w:color="auto"/>
        <w:right w:val="none" w:sz="0" w:space="0" w:color="auto"/>
      </w:divBdr>
      <w:divsChild>
        <w:div w:id="2007391826">
          <w:marLeft w:val="255"/>
          <w:marRight w:val="0"/>
          <w:marTop w:val="75"/>
          <w:marBottom w:val="0"/>
          <w:divBdr>
            <w:top w:val="none" w:sz="0" w:space="0" w:color="auto"/>
            <w:left w:val="none" w:sz="0" w:space="0" w:color="auto"/>
            <w:bottom w:val="none" w:sz="0" w:space="0" w:color="auto"/>
            <w:right w:val="none" w:sz="0" w:space="0" w:color="auto"/>
          </w:divBdr>
        </w:div>
        <w:div w:id="1830098715">
          <w:marLeft w:val="255"/>
          <w:marRight w:val="0"/>
          <w:marTop w:val="75"/>
          <w:marBottom w:val="0"/>
          <w:divBdr>
            <w:top w:val="none" w:sz="0" w:space="0" w:color="auto"/>
            <w:left w:val="none" w:sz="0" w:space="0" w:color="auto"/>
            <w:bottom w:val="none" w:sz="0" w:space="0" w:color="auto"/>
            <w:right w:val="none" w:sz="0" w:space="0" w:color="auto"/>
          </w:divBdr>
          <w:divsChild>
            <w:div w:id="636492458">
              <w:marLeft w:val="0"/>
              <w:marRight w:val="225"/>
              <w:marTop w:val="0"/>
              <w:marBottom w:val="0"/>
              <w:divBdr>
                <w:top w:val="none" w:sz="0" w:space="0" w:color="auto"/>
                <w:left w:val="none" w:sz="0" w:space="0" w:color="auto"/>
                <w:bottom w:val="none" w:sz="0" w:space="0" w:color="auto"/>
                <w:right w:val="none" w:sz="0" w:space="0" w:color="auto"/>
              </w:divBdr>
            </w:div>
          </w:divsChild>
        </w:div>
        <w:div w:id="140313962">
          <w:marLeft w:val="255"/>
          <w:marRight w:val="0"/>
          <w:marTop w:val="75"/>
          <w:marBottom w:val="0"/>
          <w:divBdr>
            <w:top w:val="none" w:sz="0" w:space="0" w:color="auto"/>
            <w:left w:val="none" w:sz="0" w:space="0" w:color="auto"/>
            <w:bottom w:val="none" w:sz="0" w:space="0" w:color="auto"/>
            <w:right w:val="none" w:sz="0" w:space="0" w:color="auto"/>
          </w:divBdr>
          <w:divsChild>
            <w:div w:id="34045080">
              <w:marLeft w:val="0"/>
              <w:marRight w:val="225"/>
              <w:marTop w:val="0"/>
              <w:marBottom w:val="0"/>
              <w:divBdr>
                <w:top w:val="none" w:sz="0" w:space="0" w:color="auto"/>
                <w:left w:val="none" w:sz="0" w:space="0" w:color="auto"/>
                <w:bottom w:val="none" w:sz="0" w:space="0" w:color="auto"/>
                <w:right w:val="none" w:sz="0" w:space="0" w:color="auto"/>
              </w:divBdr>
            </w:div>
          </w:divsChild>
        </w:div>
        <w:div w:id="220096742">
          <w:marLeft w:val="255"/>
          <w:marRight w:val="0"/>
          <w:marTop w:val="75"/>
          <w:marBottom w:val="0"/>
          <w:divBdr>
            <w:top w:val="none" w:sz="0" w:space="0" w:color="auto"/>
            <w:left w:val="none" w:sz="0" w:space="0" w:color="auto"/>
            <w:bottom w:val="none" w:sz="0" w:space="0" w:color="auto"/>
            <w:right w:val="none" w:sz="0" w:space="0" w:color="auto"/>
          </w:divBdr>
          <w:divsChild>
            <w:div w:id="975722879">
              <w:marLeft w:val="0"/>
              <w:marRight w:val="225"/>
              <w:marTop w:val="0"/>
              <w:marBottom w:val="0"/>
              <w:divBdr>
                <w:top w:val="none" w:sz="0" w:space="0" w:color="auto"/>
                <w:left w:val="none" w:sz="0" w:space="0" w:color="auto"/>
                <w:bottom w:val="none" w:sz="0" w:space="0" w:color="auto"/>
                <w:right w:val="none" w:sz="0" w:space="0" w:color="auto"/>
              </w:divBdr>
            </w:div>
          </w:divsChild>
        </w:div>
        <w:div w:id="471018661">
          <w:marLeft w:val="255"/>
          <w:marRight w:val="0"/>
          <w:marTop w:val="75"/>
          <w:marBottom w:val="0"/>
          <w:divBdr>
            <w:top w:val="none" w:sz="0" w:space="0" w:color="auto"/>
            <w:left w:val="none" w:sz="0" w:space="0" w:color="auto"/>
            <w:bottom w:val="none" w:sz="0" w:space="0" w:color="auto"/>
            <w:right w:val="none" w:sz="0" w:space="0" w:color="auto"/>
          </w:divBdr>
          <w:divsChild>
            <w:div w:id="1917395667">
              <w:marLeft w:val="0"/>
              <w:marRight w:val="225"/>
              <w:marTop w:val="0"/>
              <w:marBottom w:val="0"/>
              <w:divBdr>
                <w:top w:val="none" w:sz="0" w:space="0" w:color="auto"/>
                <w:left w:val="none" w:sz="0" w:space="0" w:color="auto"/>
                <w:bottom w:val="none" w:sz="0" w:space="0" w:color="auto"/>
                <w:right w:val="none" w:sz="0" w:space="0" w:color="auto"/>
              </w:divBdr>
            </w:div>
          </w:divsChild>
        </w:div>
        <w:div w:id="1436900683">
          <w:marLeft w:val="255"/>
          <w:marRight w:val="0"/>
          <w:marTop w:val="75"/>
          <w:marBottom w:val="0"/>
          <w:divBdr>
            <w:top w:val="none" w:sz="0" w:space="0" w:color="auto"/>
            <w:left w:val="none" w:sz="0" w:space="0" w:color="auto"/>
            <w:bottom w:val="none" w:sz="0" w:space="0" w:color="auto"/>
            <w:right w:val="none" w:sz="0" w:space="0" w:color="auto"/>
          </w:divBdr>
          <w:divsChild>
            <w:div w:id="1026710013">
              <w:marLeft w:val="0"/>
              <w:marRight w:val="225"/>
              <w:marTop w:val="0"/>
              <w:marBottom w:val="0"/>
              <w:divBdr>
                <w:top w:val="none" w:sz="0" w:space="0" w:color="auto"/>
                <w:left w:val="none" w:sz="0" w:space="0" w:color="auto"/>
                <w:bottom w:val="none" w:sz="0" w:space="0" w:color="auto"/>
                <w:right w:val="none" w:sz="0" w:space="0" w:color="auto"/>
              </w:divBdr>
            </w:div>
          </w:divsChild>
        </w:div>
        <w:div w:id="1638952444">
          <w:marLeft w:val="255"/>
          <w:marRight w:val="0"/>
          <w:marTop w:val="75"/>
          <w:marBottom w:val="0"/>
          <w:divBdr>
            <w:top w:val="none" w:sz="0" w:space="0" w:color="auto"/>
            <w:left w:val="none" w:sz="0" w:space="0" w:color="auto"/>
            <w:bottom w:val="none" w:sz="0" w:space="0" w:color="auto"/>
            <w:right w:val="none" w:sz="0" w:space="0" w:color="auto"/>
          </w:divBdr>
          <w:divsChild>
            <w:div w:id="442462782">
              <w:marLeft w:val="0"/>
              <w:marRight w:val="225"/>
              <w:marTop w:val="0"/>
              <w:marBottom w:val="0"/>
              <w:divBdr>
                <w:top w:val="none" w:sz="0" w:space="0" w:color="auto"/>
                <w:left w:val="none" w:sz="0" w:space="0" w:color="auto"/>
                <w:bottom w:val="none" w:sz="0" w:space="0" w:color="auto"/>
                <w:right w:val="none" w:sz="0" w:space="0" w:color="auto"/>
              </w:divBdr>
            </w:div>
          </w:divsChild>
        </w:div>
        <w:div w:id="1181162627">
          <w:marLeft w:val="255"/>
          <w:marRight w:val="0"/>
          <w:marTop w:val="75"/>
          <w:marBottom w:val="0"/>
          <w:divBdr>
            <w:top w:val="none" w:sz="0" w:space="0" w:color="auto"/>
            <w:left w:val="none" w:sz="0" w:space="0" w:color="auto"/>
            <w:bottom w:val="none" w:sz="0" w:space="0" w:color="auto"/>
            <w:right w:val="none" w:sz="0" w:space="0" w:color="auto"/>
          </w:divBdr>
          <w:divsChild>
            <w:div w:id="20023420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B758-36D4-4ABF-83E0-22310F9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PC-RIADITELKA</cp:lastModifiedBy>
  <cp:revision>7</cp:revision>
  <cp:lastPrinted>2019-03-11T15:13:00Z</cp:lastPrinted>
  <dcterms:created xsi:type="dcterms:W3CDTF">2020-10-19T08:50:00Z</dcterms:created>
  <dcterms:modified xsi:type="dcterms:W3CDTF">2020-11-09T09:53:00Z</dcterms:modified>
</cp:coreProperties>
</file>